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4E" w:rsidRDefault="00D72E4E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P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7341D">
        <w:rPr>
          <w:rFonts w:ascii="Times New Roman" w:hAnsi="Times New Roman" w:cs="Times New Roman"/>
          <w:b/>
          <w:sz w:val="36"/>
          <w:szCs w:val="36"/>
        </w:rPr>
        <w:t xml:space="preserve">Правила заполнения бланков </w:t>
      </w:r>
      <w:r w:rsidR="00567E1E">
        <w:rPr>
          <w:rFonts w:ascii="Times New Roman" w:hAnsi="Times New Roman" w:cs="Times New Roman"/>
          <w:b/>
          <w:sz w:val="36"/>
          <w:szCs w:val="36"/>
        </w:rPr>
        <w:t xml:space="preserve">ответов </w:t>
      </w:r>
      <w:r w:rsidRPr="0097341D">
        <w:rPr>
          <w:rFonts w:ascii="Times New Roman" w:hAnsi="Times New Roman" w:cs="Times New Roman"/>
          <w:b/>
          <w:sz w:val="36"/>
          <w:szCs w:val="36"/>
        </w:rPr>
        <w:t>ОГЭ</w:t>
      </w: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Default="0097341D" w:rsidP="007F7F4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41D" w:rsidRPr="006D4388" w:rsidRDefault="006D4388" w:rsidP="006D43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388">
        <w:rPr>
          <w:rFonts w:ascii="Times New Roman" w:hAnsi="Times New Roman" w:cs="Times New Roman"/>
          <w:sz w:val="24"/>
          <w:szCs w:val="24"/>
        </w:rPr>
        <w:t>Самара</w:t>
      </w:r>
      <w:r w:rsidR="00574A23"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97341D" w:rsidRPr="0097341D" w:rsidRDefault="0097341D" w:rsidP="0097341D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7341D">
        <w:rPr>
          <w:rFonts w:ascii="Times New Roman" w:hAnsi="Times New Roman" w:cs="Times New Roman"/>
          <w:b/>
          <w:sz w:val="36"/>
          <w:szCs w:val="36"/>
        </w:rPr>
        <w:lastRenderedPageBreak/>
        <w:t>Правила заполнения бланков ОГЭ</w:t>
      </w:r>
    </w:p>
    <w:p w:rsidR="0097341D" w:rsidRPr="00231EE8" w:rsidRDefault="0097341D" w:rsidP="0097341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1EE8">
        <w:rPr>
          <w:rFonts w:ascii="Times New Roman" w:hAnsi="Times New Roman" w:cs="Times New Roman"/>
          <w:sz w:val="28"/>
          <w:szCs w:val="28"/>
        </w:rPr>
        <w:t>Настоящие правила предназначены для участников государственной итоговой аттестации по образовательным программам основного общего образования в форме ОГЭ, а также для организаторов в местах проведения ОГЭ, осуществляющих инструктаж участников в день проведения экзамена.</w:t>
      </w:r>
    </w:p>
    <w:p w:rsidR="0097341D" w:rsidRPr="00231EE8" w:rsidRDefault="0097341D" w:rsidP="0097341D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EE8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231EE8" w:rsidRPr="00231EE8" w:rsidRDefault="0097341D" w:rsidP="00231EE8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1EE8">
        <w:rPr>
          <w:rFonts w:ascii="Times New Roman" w:hAnsi="Times New Roman" w:cs="Times New Roman"/>
          <w:sz w:val="28"/>
          <w:szCs w:val="28"/>
        </w:rPr>
        <w:t xml:space="preserve">Участники выполняют задания на черно-белых бланках ответов </w:t>
      </w:r>
    </w:p>
    <w:p w:rsidR="0097341D" w:rsidRPr="00231EE8" w:rsidRDefault="0097341D" w:rsidP="00231E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EE8">
        <w:rPr>
          <w:rFonts w:ascii="Times New Roman" w:hAnsi="Times New Roman" w:cs="Times New Roman"/>
          <w:sz w:val="28"/>
          <w:szCs w:val="28"/>
        </w:rPr>
        <w:t>№ 1 и № 2.</w:t>
      </w:r>
    </w:p>
    <w:p w:rsidR="0097341D" w:rsidRPr="00231EE8" w:rsidRDefault="0097341D" w:rsidP="00231EE8">
      <w:pPr>
        <w:pStyle w:val="a6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1EE8">
        <w:rPr>
          <w:rFonts w:ascii="Times New Roman" w:hAnsi="Times New Roman" w:cs="Times New Roman"/>
          <w:sz w:val="28"/>
          <w:szCs w:val="28"/>
        </w:rPr>
        <w:t>При заполнении бланков ответов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</w:t>
      </w:r>
    </w:p>
    <w:p w:rsidR="002B161C" w:rsidRDefault="002B161C" w:rsidP="007F7F4A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61C">
        <w:rPr>
          <w:rFonts w:ascii="Times New Roman" w:hAnsi="Times New Roman" w:cs="Times New Roman"/>
          <w:b/>
          <w:sz w:val="28"/>
          <w:szCs w:val="28"/>
        </w:rPr>
        <w:t xml:space="preserve">Основные правила заполнения бланков ответов № 1: </w:t>
      </w:r>
    </w:p>
    <w:p w:rsidR="00804519" w:rsidRDefault="00804519" w:rsidP="007F7F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 бланки заполняются яркими черными чернилами (допускается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капиллярной ручки);</w:t>
      </w:r>
    </w:p>
    <w:p w:rsidR="00804519" w:rsidRDefault="00804519" w:rsidP="007F7F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C08A5">
        <w:rPr>
          <w:rFonts w:ascii="Times New Roman" w:hAnsi="Times New Roman" w:cs="Times New Roman"/>
          <w:sz w:val="28"/>
          <w:szCs w:val="28"/>
        </w:rPr>
        <w:t>участник должен изображать каждую цифру и букву во всех заполняемых полях бланка ответов № 1 тщательно копируя образец ее написания из строки с образцами написания символов</w:t>
      </w:r>
      <w:r w:rsidR="003C1E0A">
        <w:rPr>
          <w:rFonts w:ascii="Times New Roman" w:hAnsi="Times New Roman" w:cs="Times New Roman"/>
          <w:sz w:val="28"/>
          <w:szCs w:val="28"/>
        </w:rPr>
        <w:t>.</w:t>
      </w:r>
      <w:r w:rsidR="006C08A5">
        <w:rPr>
          <w:rFonts w:ascii="Times New Roman" w:hAnsi="Times New Roman" w:cs="Times New Roman"/>
          <w:sz w:val="28"/>
          <w:szCs w:val="28"/>
        </w:rPr>
        <w:t xml:space="preserve"> </w:t>
      </w:r>
      <w:r w:rsidR="003C1E0A">
        <w:rPr>
          <w:rFonts w:ascii="Times New Roman" w:hAnsi="Times New Roman" w:cs="Times New Roman"/>
          <w:sz w:val="28"/>
          <w:szCs w:val="28"/>
        </w:rPr>
        <w:t>Небрежное написание символов может привести к тому, что при автоматизированной обработке символ может быть распознан неправильно;</w:t>
      </w:r>
    </w:p>
    <w:p w:rsidR="003C1E0A" w:rsidRPr="003C1E0A" w:rsidRDefault="003C1E0A" w:rsidP="00F203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3155" cy="51181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E0A" w:rsidRDefault="00D70E19" w:rsidP="007F7F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каждое поле в бланках заполняется, нач</w:t>
      </w:r>
      <w:r w:rsidR="007F7F4A">
        <w:rPr>
          <w:rFonts w:ascii="Times New Roman" w:hAnsi="Times New Roman" w:cs="Times New Roman"/>
          <w:sz w:val="28"/>
          <w:szCs w:val="28"/>
        </w:rPr>
        <w:t xml:space="preserve">иная с первой </w:t>
      </w:r>
      <w:r w:rsidR="00231EE8">
        <w:rPr>
          <w:rFonts w:ascii="Times New Roman" w:hAnsi="Times New Roman" w:cs="Times New Roman"/>
          <w:sz w:val="28"/>
          <w:szCs w:val="28"/>
        </w:rPr>
        <w:t>позиции</w:t>
      </w:r>
      <w:r w:rsidR="007F7F4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 том числе и поля для занесения фамилии, имени и отчества участника)</w:t>
      </w:r>
      <w:r w:rsidR="007929EB">
        <w:rPr>
          <w:rFonts w:ascii="Times New Roman" w:hAnsi="Times New Roman" w:cs="Times New Roman"/>
          <w:sz w:val="28"/>
          <w:szCs w:val="28"/>
        </w:rPr>
        <w:t>;</w:t>
      </w:r>
    </w:p>
    <w:p w:rsidR="007F7F4A" w:rsidRDefault="00D70E19" w:rsidP="007F7F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C28">
        <w:rPr>
          <w:rFonts w:ascii="Times New Roman" w:hAnsi="Times New Roman" w:cs="Times New Roman"/>
          <w:sz w:val="28"/>
          <w:szCs w:val="28"/>
        </w:rPr>
        <w:t>если участник не имеет информации для заполнения поля</w:t>
      </w:r>
      <w:r w:rsidR="007929EB">
        <w:rPr>
          <w:rFonts w:ascii="Times New Roman" w:hAnsi="Times New Roman" w:cs="Times New Roman"/>
          <w:sz w:val="28"/>
          <w:szCs w:val="28"/>
        </w:rPr>
        <w:t>, он должен оставить его пустым</w:t>
      </w:r>
      <w:r w:rsidR="00231EE8">
        <w:rPr>
          <w:rFonts w:ascii="Times New Roman" w:hAnsi="Times New Roman" w:cs="Times New Roman"/>
          <w:sz w:val="28"/>
          <w:szCs w:val="28"/>
        </w:rPr>
        <w:t xml:space="preserve"> (не делать прочерков)</w:t>
      </w:r>
      <w:r w:rsidR="007929EB">
        <w:rPr>
          <w:rFonts w:ascii="Times New Roman" w:hAnsi="Times New Roman" w:cs="Times New Roman"/>
          <w:sz w:val="28"/>
          <w:szCs w:val="28"/>
        </w:rPr>
        <w:t>;</w:t>
      </w:r>
    </w:p>
    <w:p w:rsidR="00635C28" w:rsidRDefault="00635C28" w:rsidP="007F7F4A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358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Категорически запрещается: </w:t>
      </w:r>
    </w:p>
    <w:p w:rsidR="005F3589" w:rsidRDefault="005F3589" w:rsidP="007F7F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делать в полях бланков, вне полей бланков или в полях, заполненных типографским способом, какие-либо записи и пометки, не относящиеся к содержанию полей бланков;</w:t>
      </w:r>
    </w:p>
    <w:p w:rsidR="00231EE8" w:rsidRPr="005F3589" w:rsidRDefault="005F3589" w:rsidP="00125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использовать для заполнения бланков цветные ручки вместо черной, карандаш (даже для черновых записей на бланках), средства для исправления внесенной в бланк информации (корректоры). </w:t>
      </w:r>
    </w:p>
    <w:p w:rsidR="00F20398" w:rsidRDefault="00E56E70" w:rsidP="00F2039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Бланк ответов № 1.</w:t>
      </w:r>
    </w:p>
    <w:p w:rsidR="00231EE8" w:rsidRPr="00231EE8" w:rsidRDefault="00231EE8" w:rsidP="00231EE8">
      <w:pPr>
        <w:jc w:val="both"/>
        <w:rPr>
          <w:rFonts w:ascii="Times New Roman" w:hAnsi="Times New Roman" w:cs="Times New Roman"/>
          <w:sz w:val="28"/>
          <w:szCs w:val="28"/>
        </w:rPr>
      </w:pPr>
      <w:r w:rsidRPr="00231EE8">
        <w:rPr>
          <w:rFonts w:ascii="Times New Roman" w:hAnsi="Times New Roman" w:cs="Times New Roman"/>
          <w:sz w:val="28"/>
          <w:szCs w:val="28"/>
        </w:rPr>
        <w:t>Бланк ответов № 1 состоит из трех частей</w:t>
      </w:r>
      <w:r w:rsidR="001F650C">
        <w:rPr>
          <w:rFonts w:ascii="Times New Roman" w:hAnsi="Times New Roman" w:cs="Times New Roman"/>
          <w:sz w:val="28"/>
          <w:szCs w:val="28"/>
        </w:rPr>
        <w:t>:</w:t>
      </w:r>
      <w:r w:rsidRPr="00231EE8">
        <w:rPr>
          <w:rFonts w:ascii="Times New Roman" w:hAnsi="Times New Roman" w:cs="Times New Roman"/>
          <w:sz w:val="28"/>
          <w:szCs w:val="28"/>
        </w:rPr>
        <w:t xml:space="preserve"> верхней, средней, нижней (рис. 1)</w:t>
      </w:r>
    </w:p>
    <w:p w:rsidR="00805A0D" w:rsidRDefault="001253D8" w:rsidP="00231EE8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1516" cy="5157216"/>
            <wp:effectExtent l="19050" t="0" r="8534" b="0"/>
            <wp:docPr id="2" name="Рисунок 1" descr="\\Win\alldocs\scan\03052016матем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\alldocs\scan\03052016математ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259" cy="51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E8" w:rsidRPr="00231EE8" w:rsidRDefault="00231EE8" w:rsidP="00231EE8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231EE8">
        <w:rPr>
          <w:rFonts w:ascii="Times New Roman" w:hAnsi="Times New Roman" w:cs="Times New Roman"/>
          <w:sz w:val="24"/>
          <w:szCs w:val="24"/>
        </w:rPr>
        <w:t>Рис. 1 Бланк ответов № 1</w:t>
      </w:r>
    </w:p>
    <w:p w:rsidR="007F7F4A" w:rsidRDefault="007F7F4A" w:rsidP="005D6F1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472E7" w:rsidRDefault="00941E56" w:rsidP="005D6F1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 верхней части бланка</w:t>
      </w:r>
      <w:r w:rsidR="003D2153">
        <w:rPr>
          <w:rFonts w:ascii="Times New Roman" w:hAnsi="Times New Roman" w:cs="Times New Roman"/>
          <w:sz w:val="28"/>
          <w:szCs w:val="28"/>
        </w:rPr>
        <w:t xml:space="preserve"> № 1</w:t>
      </w:r>
      <w:r w:rsidR="00231EE8">
        <w:rPr>
          <w:rFonts w:ascii="Times New Roman" w:hAnsi="Times New Roman" w:cs="Times New Roman"/>
          <w:sz w:val="28"/>
          <w:szCs w:val="28"/>
        </w:rPr>
        <w:t xml:space="preserve"> (рис. 2) </w:t>
      </w:r>
      <w:r>
        <w:rPr>
          <w:rFonts w:ascii="Times New Roman" w:hAnsi="Times New Roman" w:cs="Times New Roman"/>
          <w:sz w:val="28"/>
          <w:szCs w:val="28"/>
        </w:rPr>
        <w:t xml:space="preserve"> расположены:</w:t>
      </w:r>
      <w:proofErr w:type="gramEnd"/>
    </w:p>
    <w:p w:rsidR="00941E56" w:rsidRDefault="00941E56" w:rsidP="005D6F1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941E56" w:rsidRDefault="00941E56" w:rsidP="005D6F1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поля для рукописного занесения информации;</w:t>
      </w:r>
    </w:p>
    <w:p w:rsidR="00941E56" w:rsidRDefault="00941E56" w:rsidP="005D6F1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строка с образцами написания символов;</w:t>
      </w:r>
    </w:p>
    <w:p w:rsidR="00941E56" w:rsidRDefault="00231EE8" w:rsidP="001253D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Поле « Номер КИМ» формируется автоматизировано при печати бланков.</w:t>
      </w:r>
    </w:p>
    <w:p w:rsidR="001253D8" w:rsidRDefault="001253D8" w:rsidP="00231EE8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3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8393" cy="1989735"/>
            <wp:effectExtent l="19050" t="0" r="5207" b="0"/>
            <wp:docPr id="4" name="Рисунок 1" descr="\\Win\alldocs\scan\03052016матем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\alldocs\scan\03052016математ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2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E8" w:rsidRPr="00231EE8" w:rsidRDefault="00231EE8" w:rsidP="00164C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231EE8">
        <w:rPr>
          <w:rFonts w:ascii="Times New Roman" w:hAnsi="Times New Roman" w:cs="Times New Roman"/>
          <w:sz w:val="24"/>
          <w:szCs w:val="24"/>
        </w:rPr>
        <w:t>Рис. 2 Верхняя часть Бланка ответов № 1</w:t>
      </w:r>
    </w:p>
    <w:p w:rsidR="00941E56" w:rsidRDefault="00164C0B" w:rsidP="00164C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6E687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казанию организатор</w:t>
      </w:r>
      <w:r w:rsidR="00231EE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в аудитории участником заполняются все поля вер</w:t>
      </w:r>
      <w:r w:rsidR="00231EE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ней части </w:t>
      </w:r>
      <w:r w:rsidR="00231EE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ланка ответов №</w:t>
      </w:r>
      <w:r w:rsidR="00231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1: 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DE01CB" w:rsidTr="00840EAD">
        <w:tc>
          <w:tcPr>
            <w:tcW w:w="3936" w:type="dxa"/>
          </w:tcPr>
          <w:p w:rsidR="00DE01CB" w:rsidRPr="00DE01CB" w:rsidRDefault="00DE01CB" w:rsidP="00DE01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1CB">
              <w:rPr>
                <w:rFonts w:ascii="Times New Roman" w:hAnsi="Times New Roman" w:cs="Times New Roman"/>
                <w:b/>
                <w:sz w:val="28"/>
                <w:szCs w:val="28"/>
              </w:rPr>
              <w:t>Поля, заполняемые участником по указанию организатора в аудитории</w:t>
            </w:r>
          </w:p>
        </w:tc>
        <w:tc>
          <w:tcPr>
            <w:tcW w:w="5635" w:type="dxa"/>
            <w:vAlign w:val="center"/>
          </w:tcPr>
          <w:p w:rsidR="00DE01CB" w:rsidRPr="00DE01CB" w:rsidRDefault="00DE01CB" w:rsidP="00DE01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01CB">
              <w:rPr>
                <w:rFonts w:ascii="Times New Roman" w:hAnsi="Times New Roman" w:cs="Times New Roman"/>
                <w:b/>
                <w:sz w:val="28"/>
                <w:szCs w:val="28"/>
              </w:rPr>
              <w:t>Указания по заполнению</w:t>
            </w:r>
          </w:p>
        </w:tc>
      </w:tr>
      <w:tr w:rsidR="00DE01CB" w:rsidTr="00840EAD">
        <w:tc>
          <w:tcPr>
            <w:tcW w:w="3936" w:type="dxa"/>
          </w:tcPr>
          <w:p w:rsidR="00DE01CB" w:rsidRDefault="00207F60" w:rsidP="004A6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  <w:r w:rsidR="00840EAD">
              <w:rPr>
                <w:rFonts w:ascii="Times New Roman" w:hAnsi="Times New Roman" w:cs="Times New Roman"/>
                <w:sz w:val="28"/>
                <w:szCs w:val="28"/>
              </w:rPr>
              <w:t xml:space="preserve"> (ДД-ММ-ГГ)</w:t>
            </w:r>
          </w:p>
        </w:tc>
        <w:tc>
          <w:tcPr>
            <w:tcW w:w="5635" w:type="dxa"/>
          </w:tcPr>
          <w:p w:rsidR="00DE01CB" w:rsidRDefault="004A67F4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 экзамена</w:t>
            </w:r>
          </w:p>
        </w:tc>
      </w:tr>
      <w:tr w:rsidR="00DE01CB" w:rsidTr="00840EAD">
        <w:tc>
          <w:tcPr>
            <w:tcW w:w="3936" w:type="dxa"/>
          </w:tcPr>
          <w:p w:rsidR="00DE01CB" w:rsidRDefault="00207F60" w:rsidP="004A6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Регион</w:t>
            </w:r>
          </w:p>
        </w:tc>
        <w:tc>
          <w:tcPr>
            <w:tcW w:w="5635" w:type="dxa"/>
          </w:tcPr>
          <w:p w:rsidR="00DE01CB" w:rsidRDefault="004A67F4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DE01CB" w:rsidTr="00840EAD">
        <w:tc>
          <w:tcPr>
            <w:tcW w:w="3936" w:type="dxa"/>
          </w:tcPr>
          <w:p w:rsidR="00DE01CB" w:rsidRDefault="00207F60" w:rsidP="004A6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</w:t>
            </w:r>
          </w:p>
        </w:tc>
        <w:tc>
          <w:tcPr>
            <w:tcW w:w="5635" w:type="dxa"/>
          </w:tcPr>
          <w:p w:rsidR="00DE01CB" w:rsidRDefault="004A67F4" w:rsidP="00265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организации, в которой обучается участни</w:t>
            </w:r>
            <w:r w:rsidR="00265FB2">
              <w:rPr>
                <w:rFonts w:ascii="Times New Roman" w:hAnsi="Times New Roman" w:cs="Times New Roman"/>
                <w:sz w:val="28"/>
                <w:szCs w:val="28"/>
              </w:rPr>
              <w:t>к, в соответствии с кодировкой,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ринятой в субъекте Российской Федерации</w:t>
            </w:r>
            <w:r w:rsidR="00231EE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31EE8" w:rsidRPr="00231E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ППЭ </w:t>
            </w:r>
            <w:r w:rsidR="001253D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231EE8" w:rsidRPr="00231EE8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231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E01CB" w:rsidTr="00840EAD">
        <w:tc>
          <w:tcPr>
            <w:tcW w:w="3936" w:type="dxa"/>
          </w:tcPr>
          <w:p w:rsidR="00DE01CB" w:rsidRDefault="00207F60" w:rsidP="004A6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4A67F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номер, буква</w:t>
            </w:r>
          </w:p>
        </w:tc>
        <w:tc>
          <w:tcPr>
            <w:tcW w:w="5635" w:type="dxa"/>
          </w:tcPr>
          <w:p w:rsidR="00DE01CB" w:rsidRDefault="00CE1025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 классе, в котором обучается выпускник</w:t>
            </w:r>
          </w:p>
        </w:tc>
      </w:tr>
      <w:tr w:rsidR="00DE01CB" w:rsidTr="00840EAD">
        <w:tc>
          <w:tcPr>
            <w:tcW w:w="3936" w:type="dxa"/>
          </w:tcPr>
          <w:p w:rsidR="00DE01CB" w:rsidRDefault="00207F60" w:rsidP="004A6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 пункта проведения</w:t>
            </w:r>
          </w:p>
        </w:tc>
        <w:tc>
          <w:tcPr>
            <w:tcW w:w="5635" w:type="dxa"/>
          </w:tcPr>
          <w:p w:rsidR="00DE01CB" w:rsidRDefault="00CE1025" w:rsidP="00265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Код </w:t>
            </w:r>
            <w:r w:rsidR="00265FB2">
              <w:rPr>
                <w:rFonts w:ascii="Times New Roman" w:hAnsi="Times New Roman" w:cs="Times New Roman"/>
                <w:sz w:val="28"/>
                <w:szCs w:val="28"/>
              </w:rPr>
              <w:t>ППЭ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65FB2">
              <w:rPr>
                <w:rFonts w:ascii="Times New Roman" w:hAnsi="Times New Roman" w:cs="Times New Roman"/>
                <w:sz w:val="28"/>
                <w:szCs w:val="28"/>
              </w:rPr>
              <w:t>в соответствии с кодировкой, принятой в субъекте Российской Федерации</w:t>
            </w:r>
          </w:p>
        </w:tc>
      </w:tr>
      <w:tr w:rsidR="00DE01CB" w:rsidTr="00840EAD">
        <w:tc>
          <w:tcPr>
            <w:tcW w:w="3936" w:type="dxa"/>
          </w:tcPr>
          <w:p w:rsidR="00DE01CB" w:rsidRDefault="00207F60" w:rsidP="004A6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аудитории</w:t>
            </w:r>
          </w:p>
        </w:tc>
        <w:tc>
          <w:tcPr>
            <w:tcW w:w="5635" w:type="dxa"/>
          </w:tcPr>
          <w:p w:rsidR="00DE01CB" w:rsidRDefault="00CE1025" w:rsidP="00265F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аудитории, в которо</w:t>
            </w:r>
            <w:r w:rsidR="00265FB2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экзамен</w:t>
            </w:r>
          </w:p>
        </w:tc>
      </w:tr>
      <w:tr w:rsidR="00207F60" w:rsidTr="00840EAD">
        <w:tc>
          <w:tcPr>
            <w:tcW w:w="3936" w:type="dxa"/>
          </w:tcPr>
          <w:p w:rsidR="00207F60" w:rsidRDefault="00207F60" w:rsidP="004A6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варианта</w:t>
            </w:r>
          </w:p>
        </w:tc>
        <w:tc>
          <w:tcPr>
            <w:tcW w:w="5635" w:type="dxa"/>
          </w:tcPr>
          <w:p w:rsidR="00207F60" w:rsidRDefault="00265FB2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Формируется автоматизировано при печати бланков</w:t>
            </w:r>
          </w:p>
        </w:tc>
      </w:tr>
      <w:tr w:rsidR="00207F60" w:rsidTr="00840EAD">
        <w:tc>
          <w:tcPr>
            <w:tcW w:w="3936" w:type="dxa"/>
          </w:tcPr>
          <w:p w:rsidR="00207F60" w:rsidRDefault="00207F60" w:rsidP="004A67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Подпись участника</w:t>
            </w:r>
          </w:p>
        </w:tc>
        <w:tc>
          <w:tcPr>
            <w:tcW w:w="5635" w:type="dxa"/>
          </w:tcPr>
          <w:p w:rsidR="00207F60" w:rsidRDefault="00E56E70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Подпись участника строго внутри поля</w:t>
            </w:r>
          </w:p>
        </w:tc>
      </w:tr>
    </w:tbl>
    <w:p w:rsidR="00265FB2" w:rsidRDefault="00265FB2" w:rsidP="007F7F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523" w:rsidRDefault="00F87523" w:rsidP="00265FB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средней части </w:t>
      </w:r>
      <w:r w:rsidR="00265FB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ланка ответов № 1 </w:t>
      </w:r>
      <w:r w:rsidR="00265FB2">
        <w:rPr>
          <w:rFonts w:ascii="Times New Roman" w:hAnsi="Times New Roman" w:cs="Times New Roman"/>
          <w:sz w:val="28"/>
          <w:szCs w:val="28"/>
        </w:rPr>
        <w:t xml:space="preserve">(Рис. 3) </w:t>
      </w:r>
      <w:r>
        <w:rPr>
          <w:rFonts w:ascii="Times New Roman" w:hAnsi="Times New Roman" w:cs="Times New Roman"/>
          <w:sz w:val="28"/>
          <w:szCs w:val="28"/>
        </w:rPr>
        <w:t>расположены поля для записи об участнике</w:t>
      </w:r>
      <w:r w:rsidR="005063C3">
        <w:rPr>
          <w:rFonts w:ascii="Times New Roman" w:hAnsi="Times New Roman" w:cs="Times New Roman"/>
          <w:sz w:val="28"/>
          <w:szCs w:val="28"/>
        </w:rPr>
        <w:t>. Данные поля заполняются участником самостоятельно.</w:t>
      </w:r>
    </w:p>
    <w:p w:rsidR="006E6873" w:rsidRDefault="001253D8" w:rsidP="00265FB2">
      <w:pPr>
        <w:jc w:val="center"/>
        <w:rPr>
          <w:rFonts w:ascii="Times New Roman" w:hAnsi="Times New Roman" w:cs="Times New Roman"/>
          <w:sz w:val="28"/>
          <w:szCs w:val="28"/>
        </w:rPr>
      </w:pPr>
      <w:r w:rsidRPr="001253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1104900"/>
            <wp:effectExtent l="19050" t="0" r="3175" b="0"/>
            <wp:docPr id="5" name="Рисунок 1" descr="\\Win\alldocs\scan\03052016матем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\alldocs\scan\03052016математ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7324" b="5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B2" w:rsidRDefault="00265FB2" w:rsidP="00265F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Средняя часть Бланка ответов № 1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363F8" w:rsidTr="003169CF">
        <w:tc>
          <w:tcPr>
            <w:tcW w:w="3652" w:type="dxa"/>
          </w:tcPr>
          <w:p w:rsidR="004363F8" w:rsidRPr="004363F8" w:rsidRDefault="004363F8" w:rsidP="004363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3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Поля, самостоятельно заполняемые участником </w:t>
            </w:r>
          </w:p>
        </w:tc>
        <w:tc>
          <w:tcPr>
            <w:tcW w:w="5919" w:type="dxa"/>
          </w:tcPr>
          <w:p w:rsidR="004363F8" w:rsidRDefault="004363F8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1CB">
              <w:rPr>
                <w:rFonts w:ascii="Times New Roman" w:hAnsi="Times New Roman" w:cs="Times New Roman"/>
                <w:b/>
                <w:sz w:val="28"/>
                <w:szCs w:val="28"/>
              </w:rPr>
              <w:t>Указания по заполнению</w:t>
            </w:r>
          </w:p>
        </w:tc>
      </w:tr>
      <w:tr w:rsidR="003169CF" w:rsidTr="003169CF">
        <w:tc>
          <w:tcPr>
            <w:tcW w:w="3652" w:type="dxa"/>
          </w:tcPr>
          <w:p w:rsidR="003169CF" w:rsidRDefault="003169CF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5919" w:type="dxa"/>
            <w:vMerge w:val="restart"/>
            <w:vAlign w:val="center"/>
          </w:tcPr>
          <w:p w:rsidR="003169CF" w:rsidRDefault="003169CF" w:rsidP="003169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Вносится информация из 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3169CF" w:rsidTr="003169CF">
        <w:tc>
          <w:tcPr>
            <w:tcW w:w="3652" w:type="dxa"/>
          </w:tcPr>
          <w:p w:rsidR="003169CF" w:rsidRDefault="003169CF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Имя </w:t>
            </w:r>
          </w:p>
        </w:tc>
        <w:tc>
          <w:tcPr>
            <w:tcW w:w="5919" w:type="dxa"/>
            <w:vMerge/>
          </w:tcPr>
          <w:p w:rsidR="003169CF" w:rsidRDefault="003169CF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69CF" w:rsidTr="003169CF">
        <w:tc>
          <w:tcPr>
            <w:tcW w:w="3652" w:type="dxa"/>
          </w:tcPr>
          <w:p w:rsidR="003169CF" w:rsidRDefault="003169CF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</w:tc>
        <w:tc>
          <w:tcPr>
            <w:tcW w:w="5919" w:type="dxa"/>
            <w:vMerge/>
          </w:tcPr>
          <w:p w:rsidR="003169CF" w:rsidRDefault="003169CF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C27" w:rsidTr="0097341D">
        <w:tc>
          <w:tcPr>
            <w:tcW w:w="9571" w:type="dxa"/>
            <w:gridSpan w:val="2"/>
          </w:tcPr>
          <w:p w:rsidR="00D20C27" w:rsidRDefault="00D20C27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</w:t>
            </w:r>
          </w:p>
        </w:tc>
      </w:tr>
      <w:tr w:rsidR="004363F8" w:rsidTr="003169CF">
        <w:tc>
          <w:tcPr>
            <w:tcW w:w="3652" w:type="dxa"/>
          </w:tcPr>
          <w:p w:rsidR="004363F8" w:rsidRDefault="00D20C27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Серия</w:t>
            </w:r>
          </w:p>
        </w:tc>
        <w:tc>
          <w:tcPr>
            <w:tcW w:w="5919" w:type="dxa"/>
          </w:tcPr>
          <w:p w:rsidR="004363F8" w:rsidRDefault="00D20C27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поле записываются арабские цифры серии без пробелов. Например: 3625</w:t>
            </w:r>
          </w:p>
        </w:tc>
      </w:tr>
      <w:tr w:rsidR="003169CF" w:rsidTr="003169CF">
        <w:tc>
          <w:tcPr>
            <w:tcW w:w="3652" w:type="dxa"/>
          </w:tcPr>
          <w:p w:rsidR="003169CF" w:rsidRDefault="00D20C27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5919" w:type="dxa"/>
          </w:tcPr>
          <w:p w:rsidR="003169CF" w:rsidRDefault="00D20C27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Записываются арабские цифры номера без пробелов. Например: 523689</w:t>
            </w:r>
          </w:p>
        </w:tc>
      </w:tr>
      <w:tr w:rsidR="003169CF" w:rsidTr="003169CF">
        <w:tc>
          <w:tcPr>
            <w:tcW w:w="3652" w:type="dxa"/>
          </w:tcPr>
          <w:p w:rsidR="003169CF" w:rsidRDefault="00D20C27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Пол (Ж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М)</w:t>
            </w:r>
          </w:p>
        </w:tc>
        <w:tc>
          <w:tcPr>
            <w:tcW w:w="5919" w:type="dxa"/>
          </w:tcPr>
          <w:p w:rsidR="003169CF" w:rsidRDefault="00D20C27" w:rsidP="00164C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Ставится метка (Х) в соответствующем поле</w:t>
            </w:r>
          </w:p>
        </w:tc>
      </w:tr>
    </w:tbl>
    <w:p w:rsidR="00F87523" w:rsidRDefault="00F87523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3D8" w:rsidRDefault="001253D8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3D8" w:rsidRDefault="001253D8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3D8" w:rsidRDefault="001253D8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3D8" w:rsidRDefault="001253D8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3D8" w:rsidRDefault="001253D8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3D8" w:rsidRDefault="001253D8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3D8" w:rsidRDefault="001253D8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3D8" w:rsidRDefault="001253D8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3D8" w:rsidRDefault="001253D8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53D8" w:rsidRDefault="001253D8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42BF" w:rsidRDefault="00DC42BF" w:rsidP="00164C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AAD" w:rsidRDefault="00EC0AAD" w:rsidP="00164C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AAD">
        <w:rPr>
          <w:rFonts w:ascii="Times New Roman" w:hAnsi="Times New Roman" w:cs="Times New Roman"/>
          <w:b/>
          <w:sz w:val="28"/>
          <w:szCs w:val="28"/>
        </w:rPr>
        <w:lastRenderedPageBreak/>
        <w:t>Заполнение полей «Ответы на задания»:</w:t>
      </w:r>
    </w:p>
    <w:p w:rsidR="00782DBD" w:rsidRPr="00265FB2" w:rsidRDefault="00782DBD" w:rsidP="00164C0B">
      <w:pPr>
        <w:jc w:val="both"/>
        <w:rPr>
          <w:rFonts w:ascii="Times New Roman" w:hAnsi="Times New Roman" w:cs="Times New Roman"/>
          <w:sz w:val="28"/>
          <w:szCs w:val="28"/>
        </w:rPr>
      </w:pPr>
      <w:r w:rsidRPr="00265FB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FB2" w:rsidRPr="00265FB2">
        <w:rPr>
          <w:rFonts w:ascii="Times New Roman" w:hAnsi="Times New Roman" w:cs="Times New Roman"/>
          <w:sz w:val="28"/>
          <w:szCs w:val="28"/>
        </w:rPr>
        <w:t xml:space="preserve">В нижней части Бланка </w:t>
      </w:r>
      <w:r w:rsidRPr="00265FB2">
        <w:rPr>
          <w:rFonts w:ascii="Times New Roman" w:hAnsi="Times New Roman" w:cs="Times New Roman"/>
          <w:sz w:val="28"/>
          <w:szCs w:val="28"/>
        </w:rPr>
        <w:t xml:space="preserve">ответов № 1 записываются задания с кратким ответом </w:t>
      </w:r>
      <w:r w:rsidR="00265FB2">
        <w:rPr>
          <w:rFonts w:ascii="Times New Roman" w:hAnsi="Times New Roman" w:cs="Times New Roman"/>
          <w:sz w:val="28"/>
          <w:szCs w:val="28"/>
        </w:rPr>
        <w:t xml:space="preserve"> (Рис. 4)</w:t>
      </w:r>
      <w:r w:rsidRPr="00265FB2">
        <w:rPr>
          <w:rFonts w:ascii="Times New Roman" w:hAnsi="Times New Roman" w:cs="Times New Roman"/>
          <w:sz w:val="28"/>
          <w:szCs w:val="28"/>
        </w:rPr>
        <w:t>;</w:t>
      </w:r>
    </w:p>
    <w:p w:rsidR="009741AE" w:rsidRDefault="001253D8" w:rsidP="00265F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3D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39663" cy="3409598"/>
            <wp:effectExtent l="19050" t="0" r="3937" b="0"/>
            <wp:docPr id="8" name="Рисунок 1" descr="\\Win\alldocs\scan\03052016матем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\alldocs\scan\03052016математ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0703" b="1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340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B2" w:rsidRPr="00265FB2" w:rsidRDefault="00265FB2" w:rsidP="00265FB2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FB2">
        <w:rPr>
          <w:rFonts w:ascii="Times New Roman" w:hAnsi="Times New Roman" w:cs="Times New Roman"/>
          <w:sz w:val="24"/>
          <w:szCs w:val="24"/>
        </w:rPr>
        <w:t xml:space="preserve">Рис. 4 Поля для записи ответов на задания </w:t>
      </w:r>
    </w:p>
    <w:p w:rsidR="009741AE" w:rsidRPr="000C45C7" w:rsidRDefault="000C45C7" w:rsidP="007F7F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C7">
        <w:rPr>
          <w:rFonts w:ascii="Times New Roman" w:hAnsi="Times New Roman" w:cs="Times New Roman"/>
          <w:sz w:val="28"/>
          <w:szCs w:val="28"/>
        </w:rPr>
        <w:t>- краткие от</w:t>
      </w:r>
      <w:r>
        <w:rPr>
          <w:rFonts w:ascii="Times New Roman" w:hAnsi="Times New Roman" w:cs="Times New Roman"/>
          <w:sz w:val="28"/>
          <w:szCs w:val="28"/>
        </w:rPr>
        <w:t>веты записываются слева направо от номера задания, начиная с первой ячейки, каждый символ записывается в отдельн</w:t>
      </w:r>
      <w:r w:rsidR="00265FB2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5FB2">
        <w:rPr>
          <w:rFonts w:ascii="Times New Roman" w:hAnsi="Times New Roman" w:cs="Times New Roman"/>
          <w:sz w:val="28"/>
          <w:szCs w:val="28"/>
        </w:rPr>
        <w:t>клетку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14B0" w:rsidRDefault="00F86BDD" w:rsidP="007F7F4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Замена ошибочных ответов в заданиях с кратким ответом:</w:t>
      </w:r>
    </w:p>
    <w:p w:rsidR="007F7F4A" w:rsidRDefault="007F7F4A" w:rsidP="007F7F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специальных полях в нижней части </w:t>
      </w:r>
      <w:r w:rsidR="00265FB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ланка </w:t>
      </w:r>
      <w:r w:rsidR="00265FB2">
        <w:rPr>
          <w:rFonts w:ascii="Times New Roman" w:hAnsi="Times New Roman" w:cs="Times New Roman"/>
          <w:sz w:val="28"/>
          <w:szCs w:val="28"/>
        </w:rPr>
        <w:t xml:space="preserve">ответов № 1 </w:t>
      </w:r>
      <w:r>
        <w:rPr>
          <w:rFonts w:ascii="Times New Roman" w:hAnsi="Times New Roman" w:cs="Times New Roman"/>
          <w:sz w:val="28"/>
          <w:szCs w:val="28"/>
        </w:rPr>
        <w:t>приведены поля для замен</w:t>
      </w:r>
      <w:r w:rsidR="00265FB2">
        <w:rPr>
          <w:rFonts w:ascii="Times New Roman" w:hAnsi="Times New Roman" w:cs="Times New Roman"/>
          <w:sz w:val="28"/>
          <w:szCs w:val="28"/>
        </w:rPr>
        <w:t>ы ошибочных ответов на задания (Рис. 5).</w:t>
      </w:r>
    </w:p>
    <w:p w:rsidR="00282E4F" w:rsidRDefault="001253D8" w:rsidP="001253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3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904875"/>
            <wp:effectExtent l="19050" t="0" r="3175" b="0"/>
            <wp:docPr id="22" name="Рисунок 1" descr="\\Win\alldocs\scan\03052016матем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\alldocs\scan\03052016математ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1066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B2" w:rsidRPr="00265FB2" w:rsidRDefault="00265FB2" w:rsidP="00265FB2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FB2">
        <w:rPr>
          <w:rFonts w:ascii="Times New Roman" w:hAnsi="Times New Roman" w:cs="Times New Roman"/>
          <w:sz w:val="24"/>
          <w:szCs w:val="24"/>
        </w:rPr>
        <w:t>Рис. 5 Поля для замены ошибочных ответов на задания 1-20</w:t>
      </w:r>
    </w:p>
    <w:p w:rsidR="003415DD" w:rsidRDefault="00C652E2" w:rsidP="00164C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того чтобы сделать замену ошибочного ответа</w:t>
      </w:r>
      <w:r w:rsidR="00265FB2">
        <w:rPr>
          <w:rFonts w:ascii="Times New Roman" w:hAnsi="Times New Roman" w:cs="Times New Roman"/>
          <w:sz w:val="28"/>
          <w:szCs w:val="28"/>
        </w:rPr>
        <w:t>, участнику ОГЭ</w:t>
      </w:r>
      <w:r>
        <w:rPr>
          <w:rFonts w:ascii="Times New Roman" w:hAnsi="Times New Roman" w:cs="Times New Roman"/>
          <w:sz w:val="28"/>
          <w:szCs w:val="28"/>
        </w:rPr>
        <w:t xml:space="preserve"> необходимо указать номер </w:t>
      </w:r>
      <w:r w:rsidR="00265FB2">
        <w:rPr>
          <w:rFonts w:ascii="Times New Roman" w:hAnsi="Times New Roman" w:cs="Times New Roman"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265FB2">
        <w:rPr>
          <w:rFonts w:ascii="Times New Roman" w:hAnsi="Times New Roman" w:cs="Times New Roman"/>
          <w:sz w:val="28"/>
          <w:szCs w:val="28"/>
        </w:rPr>
        <w:t xml:space="preserve"> на которое выполняется замена</w:t>
      </w:r>
      <w:r w:rsidR="00652A59">
        <w:rPr>
          <w:rFonts w:ascii="Times New Roman" w:hAnsi="Times New Roman" w:cs="Times New Roman"/>
          <w:sz w:val="28"/>
          <w:szCs w:val="28"/>
        </w:rPr>
        <w:t>,</w:t>
      </w:r>
      <w:r w:rsidR="00265FB2">
        <w:rPr>
          <w:rFonts w:ascii="Times New Roman" w:hAnsi="Times New Roman" w:cs="Times New Roman"/>
          <w:sz w:val="28"/>
          <w:szCs w:val="28"/>
        </w:rPr>
        <w:t xml:space="preserve"> и записать с первой клеточки, слева от задания, верный ответ.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2A59">
        <w:rPr>
          <w:rFonts w:ascii="Times New Roman" w:hAnsi="Times New Roman" w:cs="Times New Roman"/>
          <w:sz w:val="28"/>
          <w:szCs w:val="28"/>
        </w:rPr>
        <w:t xml:space="preserve">При этом в </w:t>
      </w:r>
      <w:r w:rsidR="00652A59">
        <w:rPr>
          <w:rFonts w:ascii="Times New Roman" w:hAnsi="Times New Roman" w:cs="Times New Roman"/>
          <w:sz w:val="28"/>
          <w:szCs w:val="28"/>
        </w:rPr>
        <w:lastRenderedPageBreak/>
        <w:t>основном поле для ответов зачеркивать и исправлять «неверный» ответ не нужно (Рис. 6).</w:t>
      </w:r>
    </w:p>
    <w:p w:rsidR="00E30AA0" w:rsidRDefault="003415DD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5D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875" cy="1171575"/>
            <wp:effectExtent l="19050" t="0" r="952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D8" w:rsidRPr="001253D8" w:rsidRDefault="001253D8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3D8">
        <w:rPr>
          <w:rFonts w:ascii="Times New Roman" w:hAnsi="Times New Roman" w:cs="Times New Roman"/>
          <w:b/>
          <w:sz w:val="28"/>
          <w:szCs w:val="28"/>
        </w:rPr>
        <w:t xml:space="preserve">Обращаем внимание, что в бланках 2016 года были добавлены следующие метки в нижней части бланка </w:t>
      </w:r>
      <w:r w:rsidRPr="001253D8">
        <w:rPr>
          <w:rFonts w:ascii="Times New Roman" w:hAnsi="Times New Roman" w:cs="Times New Roman"/>
          <w:sz w:val="28"/>
          <w:szCs w:val="28"/>
        </w:rPr>
        <w:t>(Рис. 7)</w:t>
      </w:r>
    </w:p>
    <w:p w:rsidR="001253D8" w:rsidRDefault="001253D8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53D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742950"/>
            <wp:effectExtent l="19050" t="0" r="3175" b="0"/>
            <wp:docPr id="23" name="Рисунок 1" descr="\\Win\alldocs\scan\03052016матема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in\alldocs\scan\03052016математи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9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D8" w:rsidRPr="006D6380" w:rsidRDefault="001253D8" w:rsidP="006D4388">
      <w:pPr>
        <w:jc w:val="center"/>
        <w:rPr>
          <w:rFonts w:ascii="Times New Roman" w:hAnsi="Times New Roman" w:cs="Times New Roman"/>
          <w:sz w:val="24"/>
          <w:szCs w:val="24"/>
        </w:rPr>
      </w:pPr>
      <w:r w:rsidRPr="006D6380">
        <w:rPr>
          <w:rFonts w:ascii="Times New Roman" w:hAnsi="Times New Roman" w:cs="Times New Roman"/>
          <w:sz w:val="24"/>
          <w:szCs w:val="24"/>
        </w:rPr>
        <w:t xml:space="preserve">Рис. 7 Метки </w:t>
      </w:r>
      <w:r w:rsidR="006D6380" w:rsidRPr="006D6380">
        <w:rPr>
          <w:rFonts w:ascii="Times New Roman" w:hAnsi="Times New Roman" w:cs="Times New Roman"/>
          <w:sz w:val="24"/>
          <w:szCs w:val="24"/>
        </w:rPr>
        <w:t>об удалении или досрочном завершении экзамена по уважительной причине</w:t>
      </w:r>
    </w:p>
    <w:p w:rsidR="001253D8" w:rsidRDefault="006D6380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Данные метки заполняются ответственным организатором в случае необходимости после сдачи бланков участником</w:t>
      </w:r>
    </w:p>
    <w:p w:rsidR="001253D8" w:rsidRDefault="001253D8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BF" w:rsidRDefault="00DC42BF" w:rsidP="006D438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2FCA" w:rsidRPr="00F20398" w:rsidRDefault="00F12FCA" w:rsidP="00F12F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Бланк ответов № 2.</w:t>
      </w:r>
    </w:p>
    <w:p w:rsidR="00F12FCA" w:rsidRDefault="00DC42BF" w:rsidP="006D43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7449"/>
            <wp:effectExtent l="19050" t="0" r="3175" b="0"/>
            <wp:docPr id="25" name="Рисунок 2" descr="\\Win\alldocs\scan\03052016блан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in\alldocs\scan\03052016бланк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388" w:rsidRPr="006D4388" w:rsidRDefault="006D4388" w:rsidP="006D4388">
      <w:pPr>
        <w:jc w:val="center"/>
        <w:rPr>
          <w:rFonts w:ascii="Times New Roman" w:hAnsi="Times New Roman" w:cs="Times New Roman"/>
          <w:sz w:val="24"/>
          <w:szCs w:val="24"/>
        </w:rPr>
      </w:pPr>
      <w:r w:rsidRPr="006D4388">
        <w:rPr>
          <w:rFonts w:ascii="Times New Roman" w:hAnsi="Times New Roman" w:cs="Times New Roman"/>
          <w:sz w:val="24"/>
          <w:szCs w:val="24"/>
        </w:rPr>
        <w:t xml:space="preserve">Рис. </w:t>
      </w:r>
      <w:r w:rsidR="00DC42BF">
        <w:rPr>
          <w:rFonts w:ascii="Times New Roman" w:hAnsi="Times New Roman" w:cs="Times New Roman"/>
          <w:sz w:val="24"/>
          <w:szCs w:val="24"/>
        </w:rPr>
        <w:t>8</w:t>
      </w:r>
      <w:r w:rsidRPr="006D4388">
        <w:rPr>
          <w:rFonts w:ascii="Times New Roman" w:hAnsi="Times New Roman" w:cs="Times New Roman"/>
          <w:sz w:val="24"/>
          <w:szCs w:val="24"/>
        </w:rPr>
        <w:t xml:space="preserve"> Бланк ответов № 2</w:t>
      </w:r>
    </w:p>
    <w:p w:rsidR="00E30AA0" w:rsidRDefault="00E30AA0" w:rsidP="00E30AA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D438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ланк ответов № 2 предназначен для записи ответов на задания с развернутым ответом. </w:t>
      </w:r>
    </w:p>
    <w:p w:rsidR="00E30AA0" w:rsidRDefault="00E30AA0" w:rsidP="00E30AA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верхней части </w:t>
      </w:r>
      <w:r w:rsidR="006D4388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ланка № 2 расположены поля:</w:t>
      </w:r>
    </w:p>
    <w:p w:rsidR="00E30AA0" w:rsidRDefault="00E30AA0" w:rsidP="00E30AA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код региона;</w:t>
      </w:r>
    </w:p>
    <w:p w:rsidR="00E30AA0" w:rsidRDefault="00E30AA0" w:rsidP="00E30AA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код предмета</w:t>
      </w:r>
      <w:r w:rsidR="00DC42BF">
        <w:rPr>
          <w:rFonts w:ascii="Times New Roman" w:hAnsi="Times New Roman" w:cs="Times New Roman"/>
          <w:sz w:val="28"/>
          <w:szCs w:val="28"/>
        </w:rPr>
        <w:t xml:space="preserve"> (формируется автоматизировано при печати бланков)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0AA0" w:rsidRDefault="00E30AA0" w:rsidP="00E30AA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наименование предмета</w:t>
      </w:r>
      <w:r w:rsidR="00DC42BF">
        <w:rPr>
          <w:rFonts w:ascii="Times New Roman" w:hAnsi="Times New Roman" w:cs="Times New Roman"/>
          <w:sz w:val="28"/>
          <w:szCs w:val="28"/>
        </w:rPr>
        <w:t xml:space="preserve"> (формируется автоматизировано при печати бланков)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0AA0" w:rsidRDefault="00E30AA0" w:rsidP="00E30AA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номер варианта</w:t>
      </w:r>
      <w:r w:rsidR="006D4388">
        <w:rPr>
          <w:rFonts w:ascii="Times New Roman" w:hAnsi="Times New Roman" w:cs="Times New Roman"/>
          <w:sz w:val="28"/>
          <w:szCs w:val="28"/>
        </w:rPr>
        <w:t xml:space="preserve"> (формируется автоматизировано при печати бланков)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0AA0" w:rsidRDefault="00E30AA0" w:rsidP="00E30AA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номер КИМ</w:t>
      </w:r>
      <w:r w:rsidR="006D4388">
        <w:rPr>
          <w:rFonts w:ascii="Times New Roman" w:hAnsi="Times New Roman" w:cs="Times New Roman"/>
          <w:sz w:val="28"/>
          <w:szCs w:val="28"/>
        </w:rPr>
        <w:t xml:space="preserve"> (формируется автоматизировано при печати бланков)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7ED9" w:rsidRPr="00DC42BF" w:rsidRDefault="007D7ED9" w:rsidP="00E30AA0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42BF">
        <w:rPr>
          <w:rFonts w:ascii="Times New Roman" w:hAnsi="Times New Roman" w:cs="Times New Roman"/>
          <w:b/>
          <w:sz w:val="28"/>
          <w:szCs w:val="28"/>
        </w:rPr>
        <w:t xml:space="preserve">Данная информация должна совпадать с данными, внесенными в </w:t>
      </w:r>
      <w:r w:rsidR="006D4388" w:rsidRPr="00DC42BF">
        <w:rPr>
          <w:rFonts w:ascii="Times New Roman" w:hAnsi="Times New Roman" w:cs="Times New Roman"/>
          <w:b/>
          <w:sz w:val="28"/>
          <w:szCs w:val="28"/>
        </w:rPr>
        <w:t>Б</w:t>
      </w:r>
      <w:r w:rsidRPr="00DC42BF">
        <w:rPr>
          <w:rFonts w:ascii="Times New Roman" w:hAnsi="Times New Roman" w:cs="Times New Roman"/>
          <w:b/>
          <w:sz w:val="28"/>
          <w:szCs w:val="28"/>
        </w:rPr>
        <w:t>ланк ответов № 1.</w:t>
      </w:r>
    </w:p>
    <w:p w:rsidR="007D7ED9" w:rsidRDefault="007D7ED9" w:rsidP="007D7ED9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61C">
        <w:rPr>
          <w:rFonts w:ascii="Times New Roman" w:hAnsi="Times New Roman" w:cs="Times New Roman"/>
          <w:b/>
          <w:sz w:val="28"/>
          <w:szCs w:val="28"/>
        </w:rPr>
        <w:t xml:space="preserve">Основные правила заполнения </w:t>
      </w:r>
      <w:r w:rsidR="006D4388">
        <w:rPr>
          <w:rFonts w:ascii="Times New Roman" w:hAnsi="Times New Roman" w:cs="Times New Roman"/>
          <w:b/>
          <w:sz w:val="28"/>
          <w:szCs w:val="28"/>
        </w:rPr>
        <w:t>Б</w:t>
      </w:r>
      <w:r w:rsidRPr="002B161C">
        <w:rPr>
          <w:rFonts w:ascii="Times New Roman" w:hAnsi="Times New Roman" w:cs="Times New Roman"/>
          <w:b/>
          <w:sz w:val="28"/>
          <w:szCs w:val="28"/>
        </w:rPr>
        <w:t xml:space="preserve">ланков ответов № </w:t>
      </w:r>
      <w:r w:rsidR="006D4388">
        <w:rPr>
          <w:rFonts w:ascii="Times New Roman" w:hAnsi="Times New Roman" w:cs="Times New Roman"/>
          <w:b/>
          <w:sz w:val="28"/>
          <w:szCs w:val="28"/>
        </w:rPr>
        <w:t>2</w:t>
      </w:r>
      <w:r w:rsidRPr="002B161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D7ED9" w:rsidRDefault="007D7ED9" w:rsidP="007D7ED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перед выполнением задания на </w:t>
      </w:r>
      <w:r w:rsidR="0033637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ланке ответов № 2 участник экзамена должен проставить номер задания;</w:t>
      </w:r>
    </w:p>
    <w:p w:rsidR="007D7ED9" w:rsidRDefault="007D7ED9" w:rsidP="007D7ED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36370">
        <w:rPr>
          <w:rFonts w:ascii="Times New Roman" w:hAnsi="Times New Roman" w:cs="Times New Roman"/>
          <w:sz w:val="28"/>
          <w:szCs w:val="28"/>
        </w:rPr>
        <w:t>запись ответов ведется строго внутри границ Бланка ответов № 2.</w:t>
      </w:r>
      <w:r w:rsidR="00336370" w:rsidRPr="00336370">
        <w:rPr>
          <w:rFonts w:ascii="Times New Roman" w:hAnsi="Times New Roman" w:cs="Times New Roman"/>
          <w:sz w:val="28"/>
          <w:szCs w:val="28"/>
        </w:rPr>
        <w:t xml:space="preserve"> </w:t>
      </w:r>
      <w:r w:rsidR="00336370">
        <w:rPr>
          <w:rFonts w:ascii="Times New Roman" w:hAnsi="Times New Roman" w:cs="Times New Roman"/>
          <w:sz w:val="28"/>
          <w:szCs w:val="28"/>
        </w:rPr>
        <w:t>Записи, выполненные вне полей Бланка не учитываются при оценивании.</w:t>
      </w:r>
    </w:p>
    <w:p w:rsidR="00336370" w:rsidRDefault="00336370" w:rsidP="007D7ED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недостатке места для ответов на лицевой стороне Бланка ответов № 2 участник ОГЭ должен продолжить запись на оборотной стороне бланка, сделав в нижней части области ответов лицевой стороны бланка запись « смотри на обороте». При остатке свободного места на </w:t>
      </w:r>
      <w:r w:rsidR="00464915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ланке ответов № 2 организатор в аудитории при сборе экзаменационных материалов должен поставить английскую букву «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» в данной области, заполнив все свободное место. </w:t>
      </w:r>
    </w:p>
    <w:p w:rsidR="00464915" w:rsidRDefault="00464915" w:rsidP="007D7ED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недостатке места для ответов на основном Бланке ответов № 2 участник ОГЭ должен продолжить записи на дополнительном бланке ответов № 2, выдаваемом организатором в аудитории по требованию участника ОГЭ в случае, когда в области ответов основного бланка ответов № 2 не осталось </w:t>
      </w:r>
      <w:r>
        <w:rPr>
          <w:rFonts w:ascii="Times New Roman" w:hAnsi="Times New Roman" w:cs="Times New Roman"/>
          <w:sz w:val="28"/>
          <w:szCs w:val="28"/>
        </w:rPr>
        <w:lastRenderedPageBreak/>
        <w:t>места. При этом организаторы фиксируют связь номеров основного и дополнительного бланков ответов в специальных полях бланков.</w:t>
      </w:r>
    </w:p>
    <w:p w:rsidR="00464915" w:rsidRDefault="0010534E" w:rsidP="007D7ED9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34E">
        <w:rPr>
          <w:rFonts w:ascii="Times New Roman" w:hAnsi="Times New Roman" w:cs="Times New Roman"/>
          <w:b/>
          <w:sz w:val="28"/>
          <w:szCs w:val="28"/>
        </w:rPr>
        <w:t>Перечень полей для заполнения заданий с кратким ответом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10534E" w:rsidTr="0010534E">
        <w:tc>
          <w:tcPr>
            <w:tcW w:w="4785" w:type="dxa"/>
            <w:vAlign w:val="center"/>
          </w:tcPr>
          <w:p w:rsid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4786" w:type="dxa"/>
            <w:vAlign w:val="center"/>
          </w:tcPr>
          <w:p w:rsid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Поля для заполнения ответов в бланке ответов № 1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2-14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1-20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1-21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1-19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1-18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1-28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1-30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1-14; 16-19;</w:t>
            </w:r>
          </w:p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21-22; 24-30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1-25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Иностранные языки (письменная часть)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1-32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786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i/>
                <w:sz w:val="28"/>
                <w:szCs w:val="28"/>
              </w:rPr>
              <w:t>все задания выполняются в бланке ответов № 2</w:t>
            </w:r>
          </w:p>
        </w:tc>
      </w:tr>
    </w:tbl>
    <w:p w:rsidR="0010534E" w:rsidRDefault="0010534E" w:rsidP="007D7ED9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34E" w:rsidRDefault="0010534E" w:rsidP="007D7ED9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34E" w:rsidRDefault="0010534E" w:rsidP="007D7ED9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34E" w:rsidRDefault="0010534E" w:rsidP="007D7ED9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34E" w:rsidRDefault="0010534E" w:rsidP="007D7ED9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34E" w:rsidRDefault="0010534E" w:rsidP="007D7ED9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34E" w:rsidRPr="0010534E" w:rsidRDefault="0010534E" w:rsidP="007D7ED9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AA0" w:rsidRPr="0010534E" w:rsidRDefault="0010534E" w:rsidP="00567E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34E">
        <w:rPr>
          <w:rFonts w:ascii="Times New Roman" w:hAnsi="Times New Roman" w:cs="Times New Roman"/>
          <w:b/>
          <w:sz w:val="28"/>
          <w:szCs w:val="28"/>
        </w:rPr>
        <w:lastRenderedPageBreak/>
        <w:t>Описание допустимых символов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10534E" w:rsidTr="0010534E">
        <w:tc>
          <w:tcPr>
            <w:tcW w:w="4785" w:type="dxa"/>
          </w:tcPr>
          <w:p w:rsidR="0010534E" w:rsidRPr="0010534E" w:rsidRDefault="0010534E" w:rsidP="001053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предмета</w:t>
            </w:r>
          </w:p>
        </w:tc>
        <w:tc>
          <w:tcPr>
            <w:tcW w:w="4786" w:type="dxa"/>
          </w:tcPr>
          <w:p w:rsidR="0010534E" w:rsidRPr="0010534E" w:rsidRDefault="0010534E" w:rsidP="001053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b/>
                <w:sz w:val="28"/>
                <w:szCs w:val="28"/>
              </w:rPr>
              <w:t>Номера заданий и допустимые символы</w:t>
            </w:r>
          </w:p>
        </w:tc>
      </w:tr>
      <w:tr w:rsidR="0010534E" w:rsidTr="00151D64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4786" w:type="dxa"/>
            <w:vAlign w:val="center"/>
          </w:tcPr>
          <w:p w:rsidR="0010534E" w:rsidRDefault="00151D64" w:rsidP="0015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2,3-одна цифра (от «1» до «4»);</w:t>
            </w:r>
          </w:p>
          <w:p w:rsidR="00151D64" w:rsidRDefault="00151D64" w:rsidP="0015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4-8-слово или словосочетание;</w:t>
            </w:r>
          </w:p>
          <w:p w:rsidR="00151D64" w:rsidRDefault="00151D64" w:rsidP="0015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9-14-одно число или последовательность цифр</w:t>
            </w:r>
          </w:p>
          <w:p w:rsidR="00151D64" w:rsidRPr="00151D64" w:rsidRDefault="00151D64" w:rsidP="0015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Б</w:t>
            </w:r>
            <w:r w:rsidRPr="00151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ез  пробелов,  запятых и других дополнительных символов</w:t>
            </w:r>
          </w:p>
        </w:tc>
      </w:tr>
      <w:tr w:rsidR="0010534E" w:rsidTr="00151D64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4786" w:type="dxa"/>
            <w:vAlign w:val="center"/>
          </w:tcPr>
          <w:p w:rsidR="0010534E" w:rsidRPr="00151D64" w:rsidRDefault="00151D64" w:rsidP="0015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1,4,6-7,9-12,15-17,19-20-цифры, </w:t>
            </w:r>
            <w:r w:rsidRPr="00151D64">
              <w:rPr>
                <w:rFonts w:ascii="Times New Roman" w:hAnsi="Times New Roman" w:cs="Times New Roman"/>
                <w:sz w:val="24"/>
                <w:szCs w:val="24"/>
              </w:rPr>
              <w:t>знак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минус</w:t>
            </w:r>
            <w:r w:rsidRPr="00151D64">
              <w:rPr>
                <w:rFonts w:ascii="Times New Roman" w:hAnsi="Times New Roman" w:cs="Times New Roman"/>
                <w:sz w:val="24"/>
                <w:szCs w:val="24"/>
              </w:rPr>
              <w:t>», запятая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десятичные дроби</w:t>
            </w:r>
            <w:r w:rsidRPr="00151D6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51D64" w:rsidRPr="00151D64" w:rsidRDefault="00151D64" w:rsidP="0015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D64">
              <w:rPr>
                <w:rFonts w:ascii="Times New Roman" w:hAnsi="Times New Roman" w:cs="Times New Roman"/>
                <w:sz w:val="24"/>
                <w:szCs w:val="24"/>
              </w:rPr>
              <w:t>2,3,8,14-</w:t>
            </w:r>
            <w:r w:rsidR="00357C3E">
              <w:rPr>
                <w:rFonts w:ascii="Times New Roman" w:hAnsi="Times New Roman" w:cs="Times New Roman"/>
                <w:sz w:val="24"/>
                <w:szCs w:val="24"/>
              </w:rPr>
              <w:t xml:space="preserve">одна </w:t>
            </w:r>
            <w:r w:rsidRPr="00151D64">
              <w:rPr>
                <w:rFonts w:ascii="Times New Roman" w:hAnsi="Times New Roman" w:cs="Times New Roman"/>
                <w:sz w:val="24"/>
                <w:szCs w:val="24"/>
              </w:rPr>
              <w:t>цифр</w:t>
            </w:r>
            <w:r w:rsidR="00357C3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51D64">
              <w:rPr>
                <w:rFonts w:ascii="Times New Roman" w:hAnsi="Times New Roman" w:cs="Times New Roman"/>
                <w:sz w:val="24"/>
                <w:szCs w:val="24"/>
              </w:rPr>
              <w:t xml:space="preserve"> (от 1 до 4);</w:t>
            </w:r>
          </w:p>
          <w:p w:rsidR="00151D64" w:rsidRPr="00151D64" w:rsidRDefault="00151D64" w:rsidP="00151D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заданиях </w:t>
            </w:r>
            <w:r w:rsidRPr="00151D64">
              <w:rPr>
                <w:rFonts w:ascii="Times New Roman" w:hAnsi="Times New Roman" w:cs="Times New Roman"/>
                <w:sz w:val="24"/>
                <w:szCs w:val="24"/>
              </w:rPr>
              <w:t>5,13,18-цифры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1D6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без  пробелов,  запятых  и  других  дополнительных символов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4786" w:type="dxa"/>
          </w:tcPr>
          <w:p w:rsidR="0010534E" w:rsidRDefault="00151D64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2-5,8,11-14,17-18,20-21-</w:t>
            </w:r>
            <w:r w:rsidR="00357C3E">
              <w:rPr>
                <w:rFonts w:ascii="Times New Roman" w:hAnsi="Times New Roman" w:cs="Times New Roman"/>
                <w:sz w:val="24"/>
                <w:szCs w:val="24"/>
              </w:rPr>
              <w:t>одна цифра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 1 до 4)</w:t>
            </w:r>
          </w:p>
          <w:p w:rsidR="00357C3E" w:rsidRDefault="00151D64" w:rsidP="00357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1,6,9,15,19-</w:t>
            </w:r>
            <w:r w:rsidR="00357C3E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цифр</w:t>
            </w:r>
          </w:p>
          <w:p w:rsidR="00151D64" w:rsidRDefault="00357C3E" w:rsidP="00357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Б</w:t>
            </w:r>
            <w:r w:rsidRPr="00151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ез  пробелов,  запятых и других дополнительных символов</w:t>
            </w:r>
          </w:p>
          <w:p w:rsidR="00151D64" w:rsidRDefault="00151D64" w:rsidP="00357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7,10,16-</w:t>
            </w:r>
            <w:r w:rsidR="00357C3E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51D64">
              <w:rPr>
                <w:rFonts w:ascii="Times New Roman" w:hAnsi="Times New Roman" w:cs="Times New Roman"/>
                <w:sz w:val="24"/>
                <w:szCs w:val="24"/>
              </w:rPr>
              <w:t xml:space="preserve"> знак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минус</w:t>
            </w:r>
            <w:r w:rsidRPr="00151D64">
              <w:rPr>
                <w:rFonts w:ascii="Times New Roman" w:hAnsi="Times New Roman" w:cs="Times New Roman"/>
                <w:sz w:val="24"/>
                <w:szCs w:val="24"/>
              </w:rPr>
              <w:t>», запятая</w:t>
            </w:r>
            <w:r w:rsidR="008E77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десятичные дроби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4786" w:type="dxa"/>
          </w:tcPr>
          <w:p w:rsidR="0010534E" w:rsidRDefault="008E7788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1-15-</w:t>
            </w:r>
            <w:r w:rsidR="00357C3E">
              <w:rPr>
                <w:rFonts w:ascii="Times New Roman" w:hAnsi="Times New Roman" w:cs="Times New Roman"/>
                <w:sz w:val="24"/>
                <w:szCs w:val="24"/>
              </w:rPr>
              <w:t xml:space="preserve">одна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цифр</w:t>
            </w:r>
            <w:r w:rsidR="00357C3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 1 до 4)</w:t>
            </w:r>
          </w:p>
          <w:p w:rsidR="00357C3E" w:rsidRDefault="008E7788" w:rsidP="00357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16-19-</w:t>
            </w:r>
            <w:r w:rsidR="00357C3E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цифр</w:t>
            </w:r>
          </w:p>
          <w:p w:rsidR="008E7788" w:rsidRDefault="00357C3E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Б</w:t>
            </w:r>
            <w:r w:rsidRPr="00151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ез  пробелов,  запятых и других дополнительных символов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4786" w:type="dxa"/>
          </w:tcPr>
          <w:p w:rsidR="008E7788" w:rsidRDefault="008E7788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1-6- </w:t>
            </w:r>
            <w:r w:rsidR="00357C3E">
              <w:rPr>
                <w:rFonts w:ascii="Times New Roman" w:hAnsi="Times New Roman" w:cs="Times New Roman"/>
                <w:sz w:val="24"/>
                <w:szCs w:val="24"/>
              </w:rPr>
              <w:t>одна цифра (от 1 до 4)</w:t>
            </w:r>
          </w:p>
          <w:p w:rsidR="008E7788" w:rsidRDefault="008E7788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7-18-</w:t>
            </w:r>
            <w:r w:rsidR="00357C3E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букв или цифр</w:t>
            </w:r>
          </w:p>
          <w:p w:rsidR="00357C3E" w:rsidRDefault="00357C3E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Б</w:t>
            </w:r>
            <w:r w:rsidRPr="00151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ез  пробелов,  запятых и других дополнительных символов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786" w:type="dxa"/>
          </w:tcPr>
          <w:p w:rsidR="00BF0CA5" w:rsidRDefault="008E7788" w:rsidP="00BF0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1-22- 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>одна цифра (от 1 до 4)</w:t>
            </w:r>
          </w:p>
          <w:p w:rsidR="00BF0CA5" w:rsidRDefault="008E7788" w:rsidP="00BF0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23-28-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цифр</w:t>
            </w:r>
          </w:p>
          <w:p w:rsidR="008E7788" w:rsidRDefault="00BF0CA5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Б</w:t>
            </w:r>
            <w:r w:rsidRPr="00151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ез  пробелов,  запятых и других дополнительных символов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4786" w:type="dxa"/>
          </w:tcPr>
          <w:p w:rsidR="0010534E" w:rsidRDefault="008E7788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1-22- 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>одна цифра (от 1 до 4)</w:t>
            </w:r>
          </w:p>
          <w:p w:rsidR="008E7788" w:rsidRDefault="008E7788" w:rsidP="00BF0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>слово (словосочетание), цифра или последовательность цифр</w:t>
            </w:r>
          </w:p>
          <w:p w:rsidR="00BF0CA5" w:rsidRDefault="00BF0CA5" w:rsidP="00BF0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Б</w:t>
            </w:r>
            <w:r w:rsidRPr="00151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ез  пробелов,  запятых и других дополнительных символов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786" w:type="dxa"/>
          </w:tcPr>
          <w:p w:rsidR="00BF0CA5" w:rsidRDefault="008E7788" w:rsidP="00BF0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1-8,10-13,21-22,27-29- 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>одна цифра (от 1 до 4)</w:t>
            </w:r>
          </w:p>
          <w:p w:rsidR="00BF0CA5" w:rsidRDefault="008E7788" w:rsidP="00BF0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 xml:space="preserve">16-19, 24-26,30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 xml:space="preserve"> слово (словосочетание), цифра или последовательность цифр</w:t>
            </w:r>
          </w:p>
          <w:p w:rsidR="008E7788" w:rsidRDefault="00BF0CA5" w:rsidP="00BF0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Б</w:t>
            </w:r>
            <w:r w:rsidRPr="00151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ез  пробелов,  запятых и других дополнительных символов</w:t>
            </w: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4786" w:type="dxa"/>
          </w:tcPr>
          <w:p w:rsidR="00BF0CA5" w:rsidRDefault="008E7788" w:rsidP="00BF0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1-20- 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>одна цифра (от 1 до 4)</w:t>
            </w:r>
          </w:p>
          <w:p w:rsidR="008E7788" w:rsidRDefault="008E7788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21-25-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цифр</w:t>
            </w:r>
          </w:p>
          <w:p w:rsidR="00BF0CA5" w:rsidRDefault="00BF0CA5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Б</w:t>
            </w:r>
            <w:r w:rsidRPr="00151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ез  пробелов,  запятых и других дополнительных символов</w:t>
            </w:r>
          </w:p>
          <w:p w:rsidR="0010534E" w:rsidRDefault="0010534E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Иностранные языки (письменная часть)</w:t>
            </w:r>
          </w:p>
        </w:tc>
        <w:tc>
          <w:tcPr>
            <w:tcW w:w="4786" w:type="dxa"/>
          </w:tcPr>
          <w:p w:rsidR="00BF0CA5" w:rsidRDefault="008E7788" w:rsidP="00BF0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1,2,9-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 xml:space="preserve"> последовательность цифр</w:t>
            </w:r>
          </w:p>
          <w:p w:rsidR="008E7788" w:rsidRDefault="008E7788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3-8,10-17-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 xml:space="preserve"> одна цифра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 1 до 3)</w:t>
            </w:r>
          </w:p>
          <w:p w:rsidR="008E7788" w:rsidRDefault="008E7788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18-32-</w:t>
            </w:r>
            <w:r w:rsidR="00BF0CA5">
              <w:rPr>
                <w:rFonts w:ascii="Times New Roman" w:hAnsi="Times New Roman" w:cs="Times New Roman"/>
                <w:sz w:val="24"/>
                <w:szCs w:val="24"/>
              </w:rPr>
              <w:t>слово, несколько слов</w:t>
            </w:r>
          </w:p>
          <w:p w:rsidR="00BF0CA5" w:rsidRDefault="00BF0CA5" w:rsidP="00BF0C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Б</w:t>
            </w:r>
            <w:r w:rsidRPr="00151D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ез  пробелов,  запятых и других дополнительных символов</w:t>
            </w:r>
          </w:p>
          <w:p w:rsidR="00BF0CA5" w:rsidRDefault="00BF0CA5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534E" w:rsidTr="0010534E">
        <w:tc>
          <w:tcPr>
            <w:tcW w:w="4785" w:type="dxa"/>
            <w:vAlign w:val="center"/>
          </w:tcPr>
          <w:p w:rsidR="0010534E" w:rsidRPr="0010534E" w:rsidRDefault="0010534E" w:rsidP="001053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34E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4786" w:type="dxa"/>
          </w:tcPr>
          <w:p w:rsidR="0010534E" w:rsidRDefault="008E7788" w:rsidP="008E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323D2" w:rsidRPr="00846F79" w:rsidRDefault="007323D2" w:rsidP="007323D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323D2" w:rsidRPr="00846F79" w:rsidSect="00C472E7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57E40"/>
    <w:multiLevelType w:val="hybridMultilevel"/>
    <w:tmpl w:val="951CC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44139"/>
    <w:multiLevelType w:val="hybridMultilevel"/>
    <w:tmpl w:val="951CC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22C77"/>
    <w:rsid w:val="000C45C7"/>
    <w:rsid w:val="000C6A63"/>
    <w:rsid w:val="0010534E"/>
    <w:rsid w:val="001253D8"/>
    <w:rsid w:val="00134759"/>
    <w:rsid w:val="00151D64"/>
    <w:rsid w:val="00164C0B"/>
    <w:rsid w:val="001774CD"/>
    <w:rsid w:val="001F650C"/>
    <w:rsid w:val="00207F60"/>
    <w:rsid w:val="00231EE8"/>
    <w:rsid w:val="00265FB2"/>
    <w:rsid w:val="00282E4F"/>
    <w:rsid w:val="002B161C"/>
    <w:rsid w:val="002D184C"/>
    <w:rsid w:val="002F3CEF"/>
    <w:rsid w:val="003169CF"/>
    <w:rsid w:val="00336370"/>
    <w:rsid w:val="003415DD"/>
    <w:rsid w:val="00354687"/>
    <w:rsid w:val="00357C3E"/>
    <w:rsid w:val="00364D7D"/>
    <w:rsid w:val="003C1E0A"/>
    <w:rsid w:val="003C5EF8"/>
    <w:rsid w:val="003D2153"/>
    <w:rsid w:val="003D3975"/>
    <w:rsid w:val="00407DB1"/>
    <w:rsid w:val="004363F8"/>
    <w:rsid w:val="00464915"/>
    <w:rsid w:val="004A67F4"/>
    <w:rsid w:val="004B1188"/>
    <w:rsid w:val="00501C44"/>
    <w:rsid w:val="005063C3"/>
    <w:rsid w:val="00517652"/>
    <w:rsid w:val="00533BB0"/>
    <w:rsid w:val="00567E1E"/>
    <w:rsid w:val="00573552"/>
    <w:rsid w:val="00574A23"/>
    <w:rsid w:val="005D6F10"/>
    <w:rsid w:val="005F3589"/>
    <w:rsid w:val="00635C28"/>
    <w:rsid w:val="00652A59"/>
    <w:rsid w:val="006814B0"/>
    <w:rsid w:val="006849F5"/>
    <w:rsid w:val="006C08A5"/>
    <w:rsid w:val="006D4388"/>
    <w:rsid w:val="006D6380"/>
    <w:rsid w:val="006E6873"/>
    <w:rsid w:val="0070163B"/>
    <w:rsid w:val="00707400"/>
    <w:rsid w:val="00720A7F"/>
    <w:rsid w:val="007323D2"/>
    <w:rsid w:val="00754E43"/>
    <w:rsid w:val="00782DBD"/>
    <w:rsid w:val="007929EB"/>
    <w:rsid w:val="007D7ED9"/>
    <w:rsid w:val="007F7F4A"/>
    <w:rsid w:val="00804519"/>
    <w:rsid w:val="00805A0D"/>
    <w:rsid w:val="00840EAD"/>
    <w:rsid w:val="00846F79"/>
    <w:rsid w:val="008E0EB1"/>
    <w:rsid w:val="008E7788"/>
    <w:rsid w:val="00941E56"/>
    <w:rsid w:val="0097341D"/>
    <w:rsid w:val="009741AE"/>
    <w:rsid w:val="00B50A2E"/>
    <w:rsid w:val="00BD6ED2"/>
    <w:rsid w:val="00BF0CA5"/>
    <w:rsid w:val="00C22C77"/>
    <w:rsid w:val="00C41AA7"/>
    <w:rsid w:val="00C43108"/>
    <w:rsid w:val="00C472E7"/>
    <w:rsid w:val="00C514B5"/>
    <w:rsid w:val="00C652E2"/>
    <w:rsid w:val="00CA16E2"/>
    <w:rsid w:val="00CD213F"/>
    <w:rsid w:val="00CE1025"/>
    <w:rsid w:val="00CF08CC"/>
    <w:rsid w:val="00D20C27"/>
    <w:rsid w:val="00D45B33"/>
    <w:rsid w:val="00D70E19"/>
    <w:rsid w:val="00D72E4E"/>
    <w:rsid w:val="00DC2AB1"/>
    <w:rsid w:val="00DC42BF"/>
    <w:rsid w:val="00DE01CB"/>
    <w:rsid w:val="00E30AA0"/>
    <w:rsid w:val="00E56E70"/>
    <w:rsid w:val="00E90615"/>
    <w:rsid w:val="00EC0AAD"/>
    <w:rsid w:val="00F12FCA"/>
    <w:rsid w:val="00F20398"/>
    <w:rsid w:val="00F82C80"/>
    <w:rsid w:val="00F86BDD"/>
    <w:rsid w:val="00F87523"/>
    <w:rsid w:val="00FB4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39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01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734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9FAB1-E78A-4E24-BA4F-4344CFFC2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ershovaai</dc:creator>
  <cp:keywords/>
  <dc:description/>
  <cp:lastModifiedBy>brykina</cp:lastModifiedBy>
  <cp:revision>2</cp:revision>
  <dcterms:created xsi:type="dcterms:W3CDTF">2016-05-03T15:03:00Z</dcterms:created>
  <dcterms:modified xsi:type="dcterms:W3CDTF">2016-05-03T15:03:00Z</dcterms:modified>
</cp:coreProperties>
</file>