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7C" w:rsidRDefault="00FC707C" w:rsidP="00FC707C">
      <w:pPr>
        <w:spacing w:after="0" w:line="240" w:lineRule="auto"/>
        <w:ind w:firstLine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государственное бюджетное общеобразовательное учреждение </w:t>
      </w:r>
    </w:p>
    <w:p w:rsidR="00FC707C" w:rsidRDefault="00FC707C" w:rsidP="00FC707C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Самарской области основная общеобразовательная школа № 21</w:t>
      </w:r>
    </w:p>
    <w:p w:rsidR="00FC707C" w:rsidRDefault="00FC707C" w:rsidP="00FC707C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города Новокуйбышевска городского округа Новокуйбышевск</w:t>
      </w:r>
    </w:p>
    <w:p w:rsidR="00FC707C" w:rsidRDefault="00FC707C" w:rsidP="00FC707C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Самарской области (ГБОУ ООШ № 21 г. Новокуйбышевска) </w:t>
      </w:r>
    </w:p>
    <w:p w:rsidR="00FC707C" w:rsidRDefault="00FC707C" w:rsidP="00FC707C">
      <w:pPr>
        <w:spacing w:after="0" w:line="240" w:lineRule="auto"/>
        <w:jc w:val="center"/>
        <w:rPr>
          <w:b/>
          <w:bCs/>
          <w:szCs w:val="28"/>
        </w:rPr>
      </w:pP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8"/>
        <w:tblW w:w="5554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1"/>
        <w:gridCol w:w="3292"/>
        <w:gridCol w:w="4113"/>
      </w:tblGrid>
      <w:tr w:rsidR="00FC707C" w:rsidTr="00D772BC">
        <w:tc>
          <w:tcPr>
            <w:tcW w:w="1880" w:type="pct"/>
          </w:tcPr>
          <w:p w:rsidR="00FC707C" w:rsidRPr="00B8416C" w:rsidRDefault="00FC707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pct"/>
          </w:tcPr>
          <w:p w:rsidR="00FC707C" w:rsidRPr="00B8416C" w:rsidRDefault="00FC707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pct"/>
          </w:tcPr>
          <w:p w:rsidR="00FC707C" w:rsidRPr="00B8416C" w:rsidRDefault="00FC707C" w:rsidP="0068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ПРОГРАММА</w:t>
      </w: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ЛАГЕРЯ С ДНЕВНЫМ ПРЕБЫВАНИЕМ ДЕТЕЙ</w:t>
      </w: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«РАДУЖКА»</w:t>
      </w: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C707C" w:rsidRDefault="00FC707C" w:rsidP="00FC707C">
      <w:pPr>
        <w:spacing w:after="0" w:line="240" w:lineRule="auto"/>
        <w:rPr>
          <w:rFonts w:cs="Times New Roman"/>
          <w:sz w:val="32"/>
          <w:szCs w:val="32"/>
        </w:rPr>
      </w:pPr>
      <w:r w:rsidRPr="00B8430B">
        <w:rPr>
          <w:rFonts w:cs="Times New Roman"/>
          <w:sz w:val="32"/>
          <w:szCs w:val="32"/>
        </w:rPr>
        <w:t>Программа</w:t>
      </w:r>
      <w:r>
        <w:rPr>
          <w:rFonts w:cs="Times New Roman"/>
          <w:sz w:val="32"/>
          <w:szCs w:val="32"/>
        </w:rPr>
        <w:t xml:space="preserve"> рассчитана на детей в возрасте 7-15 лет</w:t>
      </w:r>
    </w:p>
    <w:p w:rsidR="00FC707C" w:rsidRDefault="00FC707C" w:rsidP="00FC707C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Срок реализации программы: июнь 2017 г.</w:t>
      </w:r>
    </w:p>
    <w:p w:rsidR="00FC707C" w:rsidRDefault="00FC707C" w:rsidP="00FC707C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Авторы программы: </w:t>
      </w:r>
      <w:proofErr w:type="spellStart"/>
      <w:r>
        <w:rPr>
          <w:rFonts w:cs="Times New Roman"/>
          <w:sz w:val="32"/>
          <w:szCs w:val="32"/>
        </w:rPr>
        <w:t>Беленёва</w:t>
      </w:r>
      <w:proofErr w:type="spellEnd"/>
      <w:r>
        <w:rPr>
          <w:rFonts w:cs="Times New Roman"/>
          <w:sz w:val="32"/>
          <w:szCs w:val="32"/>
        </w:rPr>
        <w:t xml:space="preserve"> А.В. – заместитель директора по ВР</w:t>
      </w:r>
    </w:p>
    <w:p w:rsidR="00FC707C" w:rsidRDefault="00FC707C" w:rsidP="00FC707C">
      <w:pPr>
        <w:spacing w:after="0" w:line="240" w:lineRule="auto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Михиенкова</w:t>
      </w:r>
      <w:proofErr w:type="spellEnd"/>
      <w:r>
        <w:rPr>
          <w:rFonts w:cs="Times New Roman"/>
          <w:sz w:val="32"/>
          <w:szCs w:val="32"/>
        </w:rPr>
        <w:t xml:space="preserve"> Н.В. – учитель начальных классов</w:t>
      </w: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C707C" w:rsidRDefault="00FC707C" w:rsidP="00FC707C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1200" cy="2971800"/>
            <wp:effectExtent l="19050" t="0" r="0" b="0"/>
            <wp:docPr id="3" name="Рисунок 1" descr="https://ds02.infourok.ru/uploads/ex/0e4e/00052ae5-a2ae8a22/hello_html_4f2e3c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e4e/00052ae5-a2ae8a22/hello_html_4f2e3c6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49" cy="297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7C" w:rsidRDefault="00FC707C" w:rsidP="00FC707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C707C" w:rsidRDefault="00FC707C" w:rsidP="00FC707C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5BE0" w:rsidRDefault="00685BE0" w:rsidP="00FC707C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685BE0" w:rsidRDefault="00685BE0" w:rsidP="00FC707C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685BE0" w:rsidRDefault="00685BE0" w:rsidP="00FC707C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685BE0" w:rsidRDefault="00685BE0" w:rsidP="00FC707C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FC707C" w:rsidRPr="00B8430B" w:rsidRDefault="00FC707C" w:rsidP="00FC707C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B8430B">
        <w:rPr>
          <w:rFonts w:cs="Times New Roman"/>
          <w:sz w:val="32"/>
          <w:szCs w:val="32"/>
        </w:rPr>
        <w:t>г</w:t>
      </w:r>
      <w:proofErr w:type="gramStart"/>
      <w:r w:rsidRPr="00B8430B">
        <w:rPr>
          <w:rFonts w:cs="Times New Roman"/>
          <w:sz w:val="32"/>
          <w:szCs w:val="32"/>
        </w:rPr>
        <w:t>.Н</w:t>
      </w:r>
      <w:proofErr w:type="gramEnd"/>
      <w:r w:rsidRPr="00B8430B">
        <w:rPr>
          <w:rFonts w:cs="Times New Roman"/>
          <w:sz w:val="32"/>
          <w:szCs w:val="32"/>
        </w:rPr>
        <w:t>овокуйбышевск</w:t>
      </w:r>
    </w:p>
    <w:p w:rsidR="00FC707C" w:rsidRDefault="00FC707C" w:rsidP="00FC707C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B8430B">
        <w:rPr>
          <w:rFonts w:cs="Times New Roman"/>
          <w:sz w:val="32"/>
          <w:szCs w:val="32"/>
        </w:rPr>
        <w:t>2017г.</w:t>
      </w: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426A2" w:rsidRDefault="009426A2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426A2" w:rsidRDefault="009426A2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685BE0" w:rsidRDefault="00685BE0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426A2" w:rsidRDefault="009426A2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  <w:r w:rsidRPr="00AE5F21">
        <w:rPr>
          <w:rFonts w:cs="Times New Roman"/>
          <w:b/>
          <w:szCs w:val="28"/>
        </w:rPr>
        <w:t>ПАСПОРТ ПРОГРАММЫ</w:t>
      </w:r>
    </w:p>
    <w:p w:rsidR="009426A2" w:rsidRPr="00AE5F21" w:rsidRDefault="009426A2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a8"/>
        <w:tblW w:w="5000" w:type="pct"/>
        <w:tblLook w:val="04A0"/>
      </w:tblPr>
      <w:tblGrid>
        <w:gridCol w:w="3094"/>
        <w:gridCol w:w="7588"/>
      </w:tblGrid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Комплексная краткосрочная программа «Радужка» лагеря с дневным пребыванием детей ГБОУ ООШ № 21 г.о</w:t>
            </w:r>
            <w:proofErr w:type="gram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овокуйбышевск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- дети </w:t>
            </w:r>
            <w:proofErr w:type="gram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Новокуйбышевск от 7 до 15</w:t>
            </w: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дети-сироты и дети, оставшиеся без попечения родителей, а также, находящиеся под опекой граждан;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дети различных учетных категорий;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-дети с ограниченными возможностями здоровья;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- 130 человек в смену.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Июнь, 2017г. </w:t>
            </w:r>
            <w:proofErr w:type="gram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краткосрочная</w:t>
            </w:r>
            <w:proofErr w:type="gramEnd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, комплексная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раскрытия интеллектуальных, творческих, спортивных способностей каждого ребенка, условия для укрепления здоровья.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Формировать умения общения и толерантности через изучение и углубление знаний истории и культуре родного края, страны.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Организовать разнообразную, творческую, личностно и общественно-значимую деятельность детей в лагере с дневным пребыванием как модели образа будущей достойной и успешной жизни.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Продолжить профилактику безнадзорности и правонарушений несовершеннолетних во время летних каникул через организацию разнообразных форм работы с детьми.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предназначена </w:t>
            </w:r>
            <w:proofErr w:type="gram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формирования нравственно-устойчивой, гармонично развитой личности, коллективизма;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-воспитания уважения к старшему поколению, любви к Родине и своему народу, семье, родителям, семейным  и народным традициям;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формирования социальной активности, направленной на служение интересам своего Отечества;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формирования позитивного отношения к здоровому образу </w:t>
            </w:r>
            <w:r w:rsidRPr="00AE5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жизни, неприятие асоциальных явлений (наркомания, пьянство и др.), подрывающих физическое и духовное здоровье;</w:t>
            </w:r>
          </w:p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- формирование бережного отношения к природе.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С 1 июня по 27 июня 2017 года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552" w:type="pct"/>
          </w:tcPr>
          <w:p w:rsidR="00FC707C" w:rsidRPr="00AE5F21" w:rsidRDefault="00FC707C" w:rsidP="00FC707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Гражданско-правовое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Социально-значимая деятельность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3552" w:type="pct"/>
          </w:tcPr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Физическое и психическое оздоровление.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Приобретение опыта общения со сверстниками.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Самореализация в творческой и познавательной деятельности.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Развитие патриотической и гражданской активности.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Развитие важнейших духовно-нравственных качеств.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Развитие лидерских качеств и умений.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природе родного края.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Обогащение знаниями по истории родного края и страны.</w:t>
            </w:r>
          </w:p>
          <w:p w:rsidR="00FC707C" w:rsidRPr="00AE5F21" w:rsidRDefault="00FC707C" w:rsidP="00FC707C">
            <w:pPr>
              <w:pStyle w:val="a3"/>
              <w:numPr>
                <w:ilvl w:val="0"/>
                <w:numId w:val="24"/>
              </w:numPr>
              <w:ind w:lef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Личностный рост участников смены.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Социальная гостиница «Доверие»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Детский центр экологической информации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МУК «Музей истории города»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Театр «Время тайн»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Театр «Арена юности»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Театр «Три ключика»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Театр «</w:t>
            </w:r>
            <w:proofErr w:type="spell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НМАУ «ФОК «Жемчужина»</w:t>
            </w:r>
          </w:p>
          <w:p w:rsidR="00FC707C" w:rsidRDefault="00FC707C" w:rsidP="00D772BC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ТКК «Дворец культуры» </w:t>
            </w:r>
          </w:p>
          <w:p w:rsidR="00FC707C" w:rsidRPr="00AE5F21" w:rsidRDefault="00FC707C" w:rsidP="00D772BC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медицинской профилактики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ГБОУ ООШ № 21 города Новокуйбышевска Самарской области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446200 Самарская обл., г. Новокуйбышевск, ул. Дзержинского, 41</w:t>
            </w:r>
            <w:proofErr w:type="gram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Костюхин</w:t>
            </w:r>
            <w:proofErr w:type="spellEnd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 Олег Юрьевич</w:t>
            </w:r>
          </w:p>
        </w:tc>
      </w:tr>
      <w:tr w:rsidR="00FC707C" w:rsidRPr="00AE5F21" w:rsidTr="009426A2">
        <w:tc>
          <w:tcPr>
            <w:tcW w:w="1448" w:type="pct"/>
          </w:tcPr>
          <w:p w:rsidR="00FC707C" w:rsidRPr="00AE5F21" w:rsidRDefault="00FC707C" w:rsidP="00D7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F21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3552" w:type="pct"/>
          </w:tcPr>
          <w:p w:rsidR="00FC707C" w:rsidRPr="00AE5F21" w:rsidRDefault="00FC707C" w:rsidP="00D772BC">
            <w:pPr>
              <w:pStyle w:val="a3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>Михиенкова</w:t>
            </w:r>
            <w:proofErr w:type="spellEnd"/>
            <w:r w:rsidRPr="00AE5F2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Валентиновна - учитель</w:t>
            </w:r>
          </w:p>
        </w:tc>
      </w:tr>
    </w:tbl>
    <w:p w:rsidR="00FC707C" w:rsidRDefault="00FC707C" w:rsidP="00FC707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C707C" w:rsidRDefault="00FC707C">
      <w:pPr>
        <w:rPr>
          <w:b/>
          <w:i/>
          <w:sz w:val="36"/>
          <w:szCs w:val="36"/>
        </w:rPr>
      </w:pPr>
    </w:p>
    <w:p w:rsidR="009426A2" w:rsidRDefault="009426A2">
      <w:pPr>
        <w:rPr>
          <w:b/>
          <w:i/>
          <w:sz w:val="36"/>
          <w:szCs w:val="36"/>
        </w:rPr>
      </w:pPr>
    </w:p>
    <w:p w:rsidR="00F4711F" w:rsidRPr="007944AE" w:rsidRDefault="007944AE">
      <w:pPr>
        <w:rPr>
          <w:b/>
          <w:i/>
          <w:sz w:val="36"/>
          <w:szCs w:val="36"/>
        </w:rPr>
      </w:pPr>
      <w:r w:rsidRPr="007944AE">
        <w:rPr>
          <w:b/>
          <w:i/>
          <w:sz w:val="36"/>
          <w:szCs w:val="36"/>
        </w:rPr>
        <w:lastRenderedPageBreak/>
        <w:t>Введение.</w:t>
      </w:r>
    </w:p>
    <w:p w:rsidR="007944AE" w:rsidRPr="00AB054C" w:rsidRDefault="007944AE" w:rsidP="00AB054C">
      <w:pPr>
        <w:spacing w:line="360" w:lineRule="auto"/>
        <w:jc w:val="both"/>
        <w:rPr>
          <w:szCs w:val="28"/>
        </w:rPr>
      </w:pPr>
      <w:r w:rsidRPr="00AB054C">
        <w:rPr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</w:t>
      </w:r>
      <w:r w:rsidR="00AB054C" w:rsidRPr="00AB054C">
        <w:rPr>
          <w:szCs w:val="28"/>
        </w:rPr>
        <w:t>нов</w:t>
      </w:r>
      <w:r w:rsidRPr="00AB054C">
        <w:rPr>
          <w:szCs w:val="28"/>
        </w:rPr>
        <w:t xml:space="preserve">, удовлетворения индивидуальных интересов в личностно значимых сферах деятельности. </w:t>
      </w:r>
    </w:p>
    <w:p w:rsidR="007944AE" w:rsidRPr="00AB054C" w:rsidRDefault="007944AE" w:rsidP="00AB054C">
      <w:pPr>
        <w:spacing w:line="360" w:lineRule="auto"/>
        <w:jc w:val="both"/>
        <w:rPr>
          <w:szCs w:val="28"/>
        </w:rPr>
      </w:pPr>
      <w:r w:rsidRPr="00AB054C">
        <w:rPr>
          <w:szCs w:val="28"/>
        </w:rPr>
        <w:t>Летние каникулы-это период, когда дети могут «сделать свою жизнь» полной интересных знакомств, полезных занятий и увлечений, могут научиться петь, танцевать, играть, с пользой провести свободное время. Именно такие возможности д</w:t>
      </w:r>
      <w:r w:rsidR="00AB054C" w:rsidRPr="00AB054C">
        <w:rPr>
          <w:szCs w:val="28"/>
        </w:rPr>
        <w:t>ля каждого ребёнка открывают детские</w:t>
      </w:r>
      <w:r w:rsidRPr="00AB054C">
        <w:rPr>
          <w:szCs w:val="28"/>
        </w:rPr>
        <w:t xml:space="preserve"> оздоровительные лагеря.</w:t>
      </w:r>
    </w:p>
    <w:p w:rsidR="007944AE" w:rsidRPr="00AB054C" w:rsidRDefault="007944AE" w:rsidP="00AB054C">
      <w:pPr>
        <w:spacing w:line="360" w:lineRule="auto"/>
        <w:jc w:val="both"/>
        <w:rPr>
          <w:szCs w:val="28"/>
        </w:rPr>
      </w:pPr>
      <w:r w:rsidRPr="00AB054C">
        <w:rPr>
          <w:szCs w:val="28"/>
        </w:rPr>
        <w:t xml:space="preserve">Лето-наилучшая пора для общения с природой, </w:t>
      </w:r>
      <w:r w:rsidR="00AB054C" w:rsidRPr="00AB054C">
        <w:rPr>
          <w:szCs w:val="28"/>
        </w:rPr>
        <w:t xml:space="preserve">постоянная смена </w:t>
      </w:r>
      <w:r w:rsidRPr="00AB054C">
        <w:rPr>
          <w:szCs w:val="28"/>
        </w:rPr>
        <w:t>впечатлений. Это время, когда дети имеют возможность сн</w:t>
      </w:r>
      <w:r w:rsidR="00AB054C" w:rsidRPr="00AB054C">
        <w:rPr>
          <w:szCs w:val="28"/>
        </w:rPr>
        <w:t>я</w:t>
      </w:r>
      <w:r w:rsidRPr="00AB054C">
        <w:rPr>
          <w:szCs w:val="28"/>
        </w:rPr>
        <w:t>ть психологическое напряжение, накопившееся за год, внимательно посмотреть вокруг себя и увидеть, что удивительное рядом.</w:t>
      </w:r>
    </w:p>
    <w:p w:rsidR="007944AE" w:rsidRDefault="007944AE" w:rsidP="00AB054C">
      <w:pPr>
        <w:spacing w:line="360" w:lineRule="auto"/>
        <w:jc w:val="both"/>
        <w:rPr>
          <w:szCs w:val="28"/>
        </w:rPr>
      </w:pPr>
      <w:r w:rsidRPr="00AB054C">
        <w:rPr>
          <w:szCs w:val="28"/>
        </w:rPr>
        <w:t xml:space="preserve">Лето-это период свободного общения детей. Но летний отдых-это не просто прекращение учебной деятельности ребёнка. Это активная пора его социализации, продолжение образования. Именно </w:t>
      </w:r>
      <w:r w:rsidR="00AB054C" w:rsidRPr="00AB054C">
        <w:rPr>
          <w:szCs w:val="28"/>
        </w:rPr>
        <w:t>п</w:t>
      </w:r>
      <w:r w:rsidRPr="00AB054C">
        <w:rPr>
          <w:szCs w:val="28"/>
        </w:rPr>
        <w:t xml:space="preserve">оэтому так важно создать адекватные педагогические условия формирования личности в летний период, продумать разнообразные формы </w:t>
      </w:r>
      <w:r w:rsidR="00AB054C" w:rsidRPr="00AB054C">
        <w:rPr>
          <w:szCs w:val="28"/>
        </w:rPr>
        <w:t>деятельности</w:t>
      </w:r>
      <w:r w:rsidRPr="00AB054C">
        <w:rPr>
          <w:szCs w:val="28"/>
        </w:rPr>
        <w:t xml:space="preserve">. Отсюда и </w:t>
      </w:r>
      <w:r w:rsidR="00AB054C" w:rsidRPr="00AB054C">
        <w:rPr>
          <w:szCs w:val="28"/>
        </w:rPr>
        <w:t>необходимость</w:t>
      </w:r>
      <w:r w:rsidRPr="00AB054C">
        <w:rPr>
          <w:szCs w:val="28"/>
        </w:rPr>
        <w:t xml:space="preserve"> в программно-методическом обеспечении летней оздоровительной </w:t>
      </w:r>
      <w:r w:rsidR="00AB054C" w:rsidRPr="00AB054C">
        <w:rPr>
          <w:szCs w:val="28"/>
        </w:rPr>
        <w:t>кампании</w:t>
      </w:r>
      <w:r w:rsidRPr="00AB054C">
        <w:rPr>
          <w:szCs w:val="28"/>
        </w:rPr>
        <w:t>, то есть в создании разработки оздоровительной программы лагеря.</w:t>
      </w:r>
    </w:p>
    <w:p w:rsidR="00AB054C" w:rsidRDefault="00AB054C" w:rsidP="00AB054C">
      <w:pPr>
        <w:spacing w:line="360" w:lineRule="auto"/>
        <w:jc w:val="both"/>
        <w:rPr>
          <w:szCs w:val="28"/>
        </w:rPr>
      </w:pPr>
    </w:p>
    <w:p w:rsidR="00AB054C" w:rsidRDefault="00AB054C" w:rsidP="00AB054C">
      <w:pPr>
        <w:spacing w:line="360" w:lineRule="auto"/>
        <w:jc w:val="both"/>
        <w:rPr>
          <w:szCs w:val="28"/>
        </w:rPr>
      </w:pPr>
    </w:p>
    <w:p w:rsidR="00AB054C" w:rsidRDefault="00AB054C" w:rsidP="00AB054C">
      <w:pPr>
        <w:spacing w:line="360" w:lineRule="auto"/>
        <w:jc w:val="both"/>
        <w:rPr>
          <w:szCs w:val="28"/>
        </w:rPr>
      </w:pPr>
    </w:p>
    <w:p w:rsidR="009426A2" w:rsidRDefault="009426A2" w:rsidP="00AB054C">
      <w:pPr>
        <w:spacing w:line="360" w:lineRule="auto"/>
        <w:jc w:val="both"/>
        <w:rPr>
          <w:szCs w:val="28"/>
        </w:rPr>
      </w:pPr>
    </w:p>
    <w:p w:rsidR="009426A2" w:rsidRDefault="009426A2" w:rsidP="00AB054C">
      <w:pPr>
        <w:spacing w:line="360" w:lineRule="auto"/>
        <w:jc w:val="both"/>
        <w:rPr>
          <w:szCs w:val="28"/>
        </w:rPr>
      </w:pPr>
    </w:p>
    <w:p w:rsidR="00AB054C" w:rsidRDefault="00AB054C" w:rsidP="00AB054C">
      <w:pPr>
        <w:spacing w:line="360" w:lineRule="auto"/>
        <w:jc w:val="both"/>
        <w:rPr>
          <w:szCs w:val="28"/>
        </w:rPr>
      </w:pPr>
    </w:p>
    <w:p w:rsidR="00FC3A8B" w:rsidRDefault="00FC3A8B" w:rsidP="00AB054C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Пояснительная записка.</w:t>
      </w:r>
    </w:p>
    <w:p w:rsidR="00AB054C" w:rsidRPr="00FC3A8B" w:rsidRDefault="00AB054C" w:rsidP="00AB054C">
      <w:pPr>
        <w:spacing w:line="360" w:lineRule="auto"/>
        <w:jc w:val="both"/>
        <w:rPr>
          <w:b/>
          <w:i/>
          <w:sz w:val="32"/>
          <w:szCs w:val="32"/>
        </w:rPr>
      </w:pPr>
      <w:r w:rsidRPr="00FC3A8B">
        <w:rPr>
          <w:szCs w:val="28"/>
        </w:rPr>
        <w:t>Наиболее распространённым видом массового отдыха детей в России являются детские загородные оздоровительные лагеря, а также лагеря дневного пребывания. 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семей.</w:t>
      </w:r>
    </w:p>
    <w:p w:rsidR="00AB054C" w:rsidRPr="00FC3A8B" w:rsidRDefault="00AB054C" w:rsidP="00AB054C">
      <w:pPr>
        <w:spacing w:line="360" w:lineRule="auto"/>
        <w:jc w:val="both"/>
        <w:rPr>
          <w:szCs w:val="28"/>
        </w:rPr>
      </w:pPr>
      <w:r w:rsidRPr="00FC3A8B">
        <w:rPr>
          <w:szCs w:val="28"/>
        </w:rPr>
        <w:t xml:space="preserve">К сожалению, реальностью нашей жизни стало то, что социально-экономические реформы ухудшили положение семьи, и в </w:t>
      </w:r>
      <w:r w:rsidR="00FC3A8B" w:rsidRPr="00FC3A8B">
        <w:rPr>
          <w:szCs w:val="28"/>
        </w:rPr>
        <w:t>большей</w:t>
      </w:r>
      <w:r w:rsidRPr="00FC3A8B">
        <w:rPr>
          <w:szCs w:val="28"/>
        </w:rPr>
        <w:t xml:space="preserve"> степени положение детей. Многие родители самоустранились от воспитания, разрушается традиционная структура семьи, меняются общепринятые нормы поведения.</w:t>
      </w:r>
    </w:p>
    <w:p w:rsidR="00AB054C" w:rsidRPr="00FC3A8B" w:rsidRDefault="00AB054C" w:rsidP="00AB054C">
      <w:pPr>
        <w:spacing w:line="360" w:lineRule="auto"/>
        <w:jc w:val="both"/>
        <w:rPr>
          <w:szCs w:val="28"/>
        </w:rPr>
      </w:pPr>
      <w:r w:rsidRPr="00FC3A8B">
        <w:rPr>
          <w:szCs w:val="28"/>
        </w:rPr>
        <w:t xml:space="preserve">Программа разработана с </w:t>
      </w:r>
      <w:r w:rsidR="00FC3A8B" w:rsidRPr="00FC3A8B">
        <w:rPr>
          <w:szCs w:val="28"/>
        </w:rPr>
        <w:t>учётом запросов</w:t>
      </w:r>
      <w:r w:rsidRPr="00FC3A8B">
        <w:rPr>
          <w:szCs w:val="28"/>
        </w:rPr>
        <w:t xml:space="preserve"> детей, их родителей, государственного заказа на оздоровление, </w:t>
      </w:r>
      <w:r w:rsidR="00FC3A8B" w:rsidRPr="00FC3A8B">
        <w:rPr>
          <w:szCs w:val="28"/>
        </w:rPr>
        <w:t>воспитание и развитие подрастающего поколения. Лагерь с дневным пребыванием учащихся на базе ГБОУ ООШ № 21 г.о. Новокуйбышевск призван создать оптимальные условия для полноценного отдыха детей.</w:t>
      </w:r>
    </w:p>
    <w:p w:rsidR="00FC3A8B" w:rsidRPr="00FC3A8B" w:rsidRDefault="00FC3A8B" w:rsidP="00AB054C">
      <w:pPr>
        <w:spacing w:line="360" w:lineRule="auto"/>
        <w:jc w:val="both"/>
        <w:rPr>
          <w:szCs w:val="28"/>
        </w:rPr>
      </w:pPr>
      <w:r w:rsidRPr="00FC3A8B">
        <w:rPr>
          <w:szCs w:val="28"/>
        </w:rPr>
        <w:t>Настоящая программа определяет общую стратегию, направления, содержание и механизмы формирования всесторонне-развитой личности, гражданина свободной, богатой,сильной духом страны.</w:t>
      </w:r>
    </w:p>
    <w:p w:rsidR="00FC3A8B" w:rsidRPr="00FC3A8B" w:rsidRDefault="00FC3A8B" w:rsidP="00AB054C">
      <w:pPr>
        <w:spacing w:line="360" w:lineRule="auto"/>
        <w:jc w:val="both"/>
        <w:rPr>
          <w:szCs w:val="28"/>
        </w:rPr>
      </w:pPr>
      <w:r w:rsidRPr="00FC3A8B">
        <w:rPr>
          <w:szCs w:val="28"/>
        </w:rPr>
        <w:t>В программе предлагаются пути практического продвижения в плане воспитания порастающего поколения, а также программа определяет цели, задачи, основные направления, конкретные мероприятия воспитания подрастающего поколения.</w:t>
      </w:r>
    </w:p>
    <w:p w:rsidR="00FC3A8B" w:rsidRDefault="00FC3A8B" w:rsidP="00AB054C">
      <w:pPr>
        <w:spacing w:line="360" w:lineRule="auto"/>
        <w:jc w:val="both"/>
        <w:rPr>
          <w:szCs w:val="28"/>
        </w:rPr>
      </w:pPr>
      <w:r w:rsidRPr="00FC3A8B">
        <w:rPr>
          <w:szCs w:val="28"/>
        </w:rPr>
        <w:t>Эта программа комплексная, состоит из разных направлений отдыха, оздоровления и воспитания, но объединена единой целью.</w:t>
      </w:r>
    </w:p>
    <w:p w:rsidR="00FC3A8B" w:rsidRDefault="00FC3A8B" w:rsidP="00AB054C">
      <w:pPr>
        <w:spacing w:line="360" w:lineRule="auto"/>
        <w:jc w:val="both"/>
        <w:rPr>
          <w:szCs w:val="28"/>
        </w:rPr>
      </w:pPr>
    </w:p>
    <w:p w:rsidR="00FC3A8B" w:rsidRPr="00C85E28" w:rsidRDefault="00FC3A8B" w:rsidP="00AB054C">
      <w:pPr>
        <w:spacing w:line="360" w:lineRule="auto"/>
        <w:jc w:val="both"/>
        <w:rPr>
          <w:b/>
          <w:i/>
          <w:sz w:val="32"/>
          <w:szCs w:val="32"/>
        </w:rPr>
      </w:pPr>
      <w:r w:rsidRPr="00C85E28">
        <w:rPr>
          <w:b/>
          <w:i/>
          <w:sz w:val="32"/>
          <w:szCs w:val="32"/>
        </w:rPr>
        <w:t>Участники программы:</w:t>
      </w:r>
    </w:p>
    <w:p w:rsidR="00FC3A8B" w:rsidRDefault="00FC3A8B" w:rsidP="00AB054C">
      <w:pPr>
        <w:spacing w:line="360" w:lineRule="auto"/>
        <w:jc w:val="both"/>
        <w:rPr>
          <w:szCs w:val="28"/>
        </w:rPr>
      </w:pPr>
      <w:r>
        <w:rPr>
          <w:szCs w:val="28"/>
        </w:rPr>
        <w:t>Дети и подростки г.о. Новокуйбышевск в возрасте от 7 до 15 лет, в том числе:</w:t>
      </w:r>
    </w:p>
    <w:p w:rsidR="00FC3A8B" w:rsidRDefault="00FC3A8B" w:rsidP="00FC3A8B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из социально незащищённых категорий (малообеспеченные, многодетные, неполные семьи);</w:t>
      </w:r>
    </w:p>
    <w:p w:rsidR="00FC3A8B" w:rsidRDefault="00FC3A8B" w:rsidP="00FC3A8B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несовершеннолетние «группы особого внимания»;</w:t>
      </w:r>
    </w:p>
    <w:p w:rsidR="00FC3A8B" w:rsidRDefault="00FC3A8B" w:rsidP="00FC3A8B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дети-сироты и дети, оставшиеся без попечения родителей.</w:t>
      </w:r>
    </w:p>
    <w:p w:rsidR="00FC3A8B" w:rsidRDefault="00FC3A8B" w:rsidP="00FC3A8B">
      <w:pPr>
        <w:spacing w:line="360" w:lineRule="auto"/>
        <w:jc w:val="both"/>
        <w:rPr>
          <w:szCs w:val="28"/>
        </w:rPr>
      </w:pPr>
    </w:p>
    <w:p w:rsidR="00FC3A8B" w:rsidRPr="00C85E28" w:rsidRDefault="00FC3A8B" w:rsidP="00FC3A8B">
      <w:pPr>
        <w:spacing w:line="360" w:lineRule="auto"/>
        <w:jc w:val="both"/>
        <w:rPr>
          <w:b/>
          <w:i/>
          <w:sz w:val="32"/>
          <w:szCs w:val="32"/>
        </w:rPr>
      </w:pPr>
      <w:r w:rsidRPr="00C85E28">
        <w:rPr>
          <w:b/>
          <w:i/>
          <w:sz w:val="32"/>
          <w:szCs w:val="32"/>
        </w:rPr>
        <w:t>Цель:</w:t>
      </w:r>
    </w:p>
    <w:p w:rsidR="00FC3A8B" w:rsidRDefault="00C85E28" w:rsidP="00FC3A8B">
      <w:pPr>
        <w:spacing w:line="360" w:lineRule="auto"/>
        <w:jc w:val="both"/>
        <w:rPr>
          <w:szCs w:val="28"/>
        </w:rPr>
      </w:pPr>
      <w:r>
        <w:rPr>
          <w:szCs w:val="28"/>
        </w:rPr>
        <w:t>Создание условий для</w:t>
      </w:r>
      <w:r w:rsidR="00FC3A8B">
        <w:rPr>
          <w:szCs w:val="28"/>
        </w:rPr>
        <w:t xml:space="preserve">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</w:t>
      </w:r>
      <w:r>
        <w:rPr>
          <w:szCs w:val="28"/>
        </w:rPr>
        <w:t>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C85E28" w:rsidRDefault="00C85E28" w:rsidP="00FC3A8B">
      <w:pPr>
        <w:spacing w:line="360" w:lineRule="auto"/>
        <w:jc w:val="both"/>
        <w:rPr>
          <w:szCs w:val="28"/>
        </w:rPr>
      </w:pPr>
    </w:p>
    <w:p w:rsidR="00C85E28" w:rsidRPr="00C85E28" w:rsidRDefault="00C85E28" w:rsidP="00FC3A8B">
      <w:pPr>
        <w:spacing w:line="360" w:lineRule="auto"/>
        <w:jc w:val="both"/>
        <w:rPr>
          <w:b/>
          <w:i/>
          <w:sz w:val="32"/>
          <w:szCs w:val="32"/>
        </w:rPr>
      </w:pPr>
      <w:r w:rsidRPr="00C85E28">
        <w:rPr>
          <w:b/>
          <w:i/>
          <w:sz w:val="32"/>
          <w:szCs w:val="32"/>
        </w:rPr>
        <w:t>Задачи:</w:t>
      </w:r>
    </w:p>
    <w:p w:rsidR="00C85E28" w:rsidRDefault="00C85E28" w:rsidP="00C85E28">
      <w:pPr>
        <w:pStyle w:val="a3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создать условия для раскрытия интеллектуальных, творческих, спортивных способностей каждого ребёнка, условия для укрепления здоровья;</w:t>
      </w:r>
    </w:p>
    <w:p w:rsidR="00C85E28" w:rsidRDefault="00C85E28" w:rsidP="00C85E28">
      <w:pPr>
        <w:pStyle w:val="a3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формировать умения общения и толерантности через изучение и углубление знаний об истории и культуре родного края, страны;</w:t>
      </w:r>
    </w:p>
    <w:p w:rsidR="00C85E28" w:rsidRDefault="00C85E28" w:rsidP="00C85E28">
      <w:pPr>
        <w:pStyle w:val="a3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организовать разнообразную, творческую, личностно и общественно-значимую деятельность детей в лагере с дневным пребыванием как модели образа будущей достойной и успешной жизни;</w:t>
      </w:r>
    </w:p>
    <w:p w:rsidR="00FF5777" w:rsidRDefault="00C85E28" w:rsidP="00FC3A8B">
      <w:pPr>
        <w:pStyle w:val="a3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способствовать изменению ценностного отношения подростков к своему здоровью, его укреплению, блокировке негативных и вредных привычек. </w:t>
      </w:r>
    </w:p>
    <w:p w:rsidR="00C85E28" w:rsidRPr="00FF5777" w:rsidRDefault="00C85E28" w:rsidP="00FF5777">
      <w:pPr>
        <w:spacing w:line="360" w:lineRule="auto"/>
        <w:jc w:val="both"/>
        <w:rPr>
          <w:b/>
          <w:i/>
          <w:sz w:val="32"/>
          <w:szCs w:val="32"/>
        </w:rPr>
      </w:pPr>
      <w:r w:rsidRPr="00FF5777">
        <w:rPr>
          <w:b/>
          <w:i/>
          <w:sz w:val="32"/>
          <w:szCs w:val="32"/>
        </w:rPr>
        <w:t>Принципиальные положения программы: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Принцип комплектности.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</w:t>
      </w:r>
      <w:r w:rsidR="00C85E28">
        <w:rPr>
          <w:szCs w:val="28"/>
        </w:rPr>
        <w:t>ринцип уч</w:t>
      </w:r>
      <w:r>
        <w:rPr>
          <w:szCs w:val="28"/>
        </w:rPr>
        <w:t>ёта индивидуальных особенностей.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</w:t>
      </w:r>
      <w:r w:rsidR="00C85E28">
        <w:rPr>
          <w:szCs w:val="28"/>
        </w:rPr>
        <w:t>ринц</w:t>
      </w:r>
      <w:r>
        <w:rPr>
          <w:szCs w:val="28"/>
        </w:rPr>
        <w:t>ип динамичности и вариативности.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</w:t>
      </w:r>
      <w:r w:rsidR="00C85E28">
        <w:rPr>
          <w:szCs w:val="28"/>
        </w:rPr>
        <w:t>ринцип при</w:t>
      </w:r>
      <w:r>
        <w:rPr>
          <w:szCs w:val="28"/>
        </w:rPr>
        <w:t>оритетности творческих подходов.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Принцип обеспечения успешности.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</w:t>
      </w:r>
      <w:r w:rsidR="00C85E28">
        <w:rPr>
          <w:szCs w:val="28"/>
        </w:rPr>
        <w:t>ринцип положительной эмоциональн</w:t>
      </w:r>
      <w:r>
        <w:rPr>
          <w:szCs w:val="28"/>
        </w:rPr>
        <w:t>ой окрашенности.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</w:t>
      </w:r>
      <w:r w:rsidR="00C85E28">
        <w:rPr>
          <w:szCs w:val="28"/>
        </w:rPr>
        <w:t>рин</w:t>
      </w:r>
      <w:r>
        <w:rPr>
          <w:szCs w:val="28"/>
        </w:rPr>
        <w:t>цип реализации активной позиции.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Принцип самоуправления.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</w:t>
      </w:r>
      <w:r w:rsidR="00C85E28">
        <w:rPr>
          <w:szCs w:val="28"/>
        </w:rPr>
        <w:t xml:space="preserve">ринцип развития индивидуальной и </w:t>
      </w:r>
      <w:r w:rsidR="00FF5777">
        <w:rPr>
          <w:szCs w:val="28"/>
        </w:rPr>
        <w:t>коллективной</w:t>
      </w:r>
      <w:r>
        <w:rPr>
          <w:szCs w:val="28"/>
        </w:rPr>
        <w:t xml:space="preserve"> системы роста.</w:t>
      </w:r>
    </w:p>
    <w:p w:rsidR="00C85E28" w:rsidRDefault="00D772BC" w:rsidP="00D772BC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szCs w:val="28"/>
        </w:rPr>
      </w:pPr>
      <w:r>
        <w:rPr>
          <w:szCs w:val="28"/>
        </w:rPr>
        <w:t>П</w:t>
      </w:r>
      <w:r w:rsidR="00FF5777">
        <w:rPr>
          <w:szCs w:val="28"/>
        </w:rPr>
        <w:t>ринцип игровой позиции педагога.</w:t>
      </w:r>
    </w:p>
    <w:p w:rsidR="00FF5777" w:rsidRPr="00FF5777" w:rsidRDefault="00FF5777" w:rsidP="00FF5777">
      <w:pPr>
        <w:spacing w:line="360" w:lineRule="auto"/>
        <w:jc w:val="both"/>
        <w:rPr>
          <w:b/>
          <w:i/>
          <w:sz w:val="32"/>
          <w:szCs w:val="32"/>
        </w:rPr>
      </w:pPr>
      <w:r w:rsidRPr="00FF5777">
        <w:rPr>
          <w:b/>
          <w:i/>
          <w:sz w:val="32"/>
          <w:szCs w:val="32"/>
        </w:rPr>
        <w:lastRenderedPageBreak/>
        <w:t>Основные методы реализации программы: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FF5777">
        <w:rPr>
          <w:szCs w:val="28"/>
        </w:rPr>
        <w:t>ример личн</w:t>
      </w:r>
      <w:r>
        <w:rPr>
          <w:szCs w:val="28"/>
        </w:rPr>
        <w:t>ый и исторический, литературный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Метод диалога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Этическая беседа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Метод создания ситуации успеха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Метод соревнования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Диагностические методы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Рефлексивные методы</w:t>
      </w:r>
    </w:p>
    <w:p w:rsidR="00FF5777" w:rsidRDefault="009426A2" w:rsidP="00FF5777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>
        <w:rPr>
          <w:szCs w:val="28"/>
        </w:rPr>
        <w:t>Игровые методы</w:t>
      </w:r>
    </w:p>
    <w:p w:rsidR="00FF5777" w:rsidRPr="00FF5777" w:rsidRDefault="00FF5777" w:rsidP="00FF5777">
      <w:pPr>
        <w:spacing w:line="360" w:lineRule="auto"/>
        <w:jc w:val="both"/>
        <w:rPr>
          <w:b/>
          <w:i/>
          <w:sz w:val="32"/>
          <w:szCs w:val="32"/>
        </w:rPr>
      </w:pPr>
      <w:r w:rsidRPr="00FF5777">
        <w:rPr>
          <w:b/>
          <w:i/>
          <w:sz w:val="32"/>
          <w:szCs w:val="32"/>
        </w:rPr>
        <w:t>Этапы реализации программы:</w:t>
      </w:r>
    </w:p>
    <w:p w:rsidR="00FF5777" w:rsidRDefault="00D772BC" w:rsidP="00FF5777">
      <w:pPr>
        <w:pStyle w:val="a3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FF5777">
        <w:rPr>
          <w:szCs w:val="28"/>
        </w:rPr>
        <w:t>одготовительный</w:t>
      </w:r>
    </w:p>
    <w:p w:rsidR="00FF5777" w:rsidRDefault="00D772BC" w:rsidP="00FF5777">
      <w:pPr>
        <w:pStyle w:val="a3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rPr>
          <w:szCs w:val="28"/>
        </w:rPr>
        <w:t>Организационный</w:t>
      </w:r>
    </w:p>
    <w:p w:rsidR="00FF5777" w:rsidRDefault="00D772BC" w:rsidP="00FF5777">
      <w:pPr>
        <w:pStyle w:val="a3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rPr>
          <w:szCs w:val="28"/>
        </w:rPr>
        <w:t>Основной</w:t>
      </w:r>
    </w:p>
    <w:p w:rsidR="00FF5777" w:rsidRDefault="00D772BC" w:rsidP="00FF5777">
      <w:pPr>
        <w:pStyle w:val="a3"/>
        <w:numPr>
          <w:ilvl w:val="0"/>
          <w:numId w:val="5"/>
        </w:numPr>
        <w:spacing w:line="360" w:lineRule="auto"/>
        <w:jc w:val="both"/>
        <w:rPr>
          <w:szCs w:val="28"/>
        </w:rPr>
      </w:pPr>
      <w:r>
        <w:rPr>
          <w:szCs w:val="28"/>
        </w:rPr>
        <w:t>Заключительный</w:t>
      </w:r>
    </w:p>
    <w:p w:rsidR="00FF5777" w:rsidRDefault="00FF5777" w:rsidP="00FF5777">
      <w:pPr>
        <w:spacing w:line="360" w:lineRule="auto"/>
        <w:jc w:val="both"/>
        <w:rPr>
          <w:szCs w:val="28"/>
        </w:rPr>
      </w:pPr>
      <w:r w:rsidRPr="00FF5777">
        <w:rPr>
          <w:b/>
          <w:i/>
          <w:szCs w:val="28"/>
          <w:u w:val="single"/>
        </w:rPr>
        <w:t>Подготовительный этап</w:t>
      </w:r>
      <w:r w:rsidR="00FC707C">
        <w:rPr>
          <w:b/>
          <w:i/>
          <w:szCs w:val="28"/>
          <w:u w:val="single"/>
        </w:rPr>
        <w:t xml:space="preserve"> </w:t>
      </w:r>
      <w:r>
        <w:rPr>
          <w:szCs w:val="28"/>
        </w:rPr>
        <w:t>-</w:t>
      </w:r>
      <w:r w:rsidR="00FC707C">
        <w:rPr>
          <w:szCs w:val="28"/>
        </w:rPr>
        <w:t xml:space="preserve"> </w:t>
      </w:r>
      <w:r>
        <w:rPr>
          <w:szCs w:val="28"/>
        </w:rPr>
        <w:t>первый этап, который характеризуется подготовкой к сезону. Основные виды деятельности на данном этапе:</w:t>
      </w:r>
    </w:p>
    <w:p w:rsidR="00FF5777" w:rsidRDefault="009426A2" w:rsidP="00FF5777">
      <w:pPr>
        <w:pStyle w:val="a3"/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С</w:t>
      </w:r>
      <w:r w:rsidR="00FF5777">
        <w:rPr>
          <w:szCs w:val="28"/>
        </w:rPr>
        <w:t>оздание творческой групп</w:t>
      </w:r>
      <w:r>
        <w:rPr>
          <w:szCs w:val="28"/>
        </w:rPr>
        <w:t>ы и подготовка к летнему сезону.</w:t>
      </w:r>
    </w:p>
    <w:p w:rsidR="00FF5777" w:rsidRDefault="009426A2" w:rsidP="00FF5777">
      <w:pPr>
        <w:pStyle w:val="a3"/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FF5777">
        <w:rPr>
          <w:szCs w:val="28"/>
        </w:rPr>
        <w:t xml:space="preserve">азработка </w:t>
      </w:r>
      <w:r>
        <w:rPr>
          <w:szCs w:val="28"/>
        </w:rPr>
        <w:t>педагогической основы программы.</w:t>
      </w:r>
    </w:p>
    <w:p w:rsidR="00FF5777" w:rsidRDefault="009426A2" w:rsidP="00FF5777">
      <w:pPr>
        <w:pStyle w:val="a3"/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FF5777">
        <w:rPr>
          <w:szCs w:val="28"/>
        </w:rPr>
        <w:t>одготовка методического</w:t>
      </w:r>
      <w:r>
        <w:rPr>
          <w:szCs w:val="28"/>
        </w:rPr>
        <w:t xml:space="preserve"> материала для участников смены.</w:t>
      </w:r>
    </w:p>
    <w:p w:rsidR="00570B58" w:rsidRDefault="009426A2" w:rsidP="00570B58">
      <w:pPr>
        <w:pStyle w:val="a3"/>
        <w:numPr>
          <w:ilvl w:val="0"/>
          <w:numId w:val="6"/>
        </w:numPr>
        <w:spacing w:line="360" w:lineRule="auto"/>
        <w:jc w:val="both"/>
        <w:rPr>
          <w:szCs w:val="28"/>
        </w:rPr>
      </w:pPr>
      <w:r>
        <w:rPr>
          <w:szCs w:val="28"/>
        </w:rPr>
        <w:t>Ф</w:t>
      </w:r>
      <w:r w:rsidR="00FF5777">
        <w:rPr>
          <w:szCs w:val="28"/>
        </w:rPr>
        <w:t>ормирование педагогического коллектива из числа учителей, которые владеют инновационными педагогическими технологиями, готовых к адекватному восприятию целей учреждения.</w:t>
      </w:r>
    </w:p>
    <w:p w:rsidR="00570B58" w:rsidRDefault="00570B58" w:rsidP="00570B58">
      <w:pPr>
        <w:spacing w:line="360" w:lineRule="auto"/>
        <w:jc w:val="both"/>
        <w:rPr>
          <w:szCs w:val="28"/>
        </w:rPr>
      </w:pPr>
      <w:r w:rsidRPr="00570B58">
        <w:rPr>
          <w:b/>
          <w:i/>
          <w:szCs w:val="28"/>
          <w:u w:val="single"/>
        </w:rPr>
        <w:t>Организационный этап</w:t>
      </w:r>
      <w:r>
        <w:rPr>
          <w:szCs w:val="28"/>
        </w:rPr>
        <w:t>- второй этап короткий- 3 дня. Основными видами деятельности на этом этапе являются:</w:t>
      </w:r>
    </w:p>
    <w:p w:rsidR="00570B58" w:rsidRDefault="009426A2" w:rsidP="00DD33B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В</w:t>
      </w:r>
      <w:r w:rsidR="00570B58">
        <w:rPr>
          <w:szCs w:val="28"/>
        </w:rPr>
        <w:t>стреча детей, проведение диагностики по выявлению лидерских, организато</w:t>
      </w:r>
      <w:r>
        <w:rPr>
          <w:szCs w:val="28"/>
        </w:rPr>
        <w:t>рских и творческих способностей.</w:t>
      </w:r>
    </w:p>
    <w:p w:rsidR="00570B58" w:rsidRDefault="009426A2" w:rsidP="00DD33B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И</w:t>
      </w:r>
      <w:r w:rsidR="00570B58">
        <w:rPr>
          <w:szCs w:val="28"/>
        </w:rPr>
        <w:t>зучение уровня морально-нравственных установок</w:t>
      </w:r>
      <w:r>
        <w:rPr>
          <w:szCs w:val="28"/>
        </w:rPr>
        <w:t>.</w:t>
      </w:r>
    </w:p>
    <w:p w:rsidR="00570B58" w:rsidRDefault="009426A2" w:rsidP="00DD33B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И</w:t>
      </w:r>
      <w:r w:rsidR="00570B58">
        <w:rPr>
          <w:szCs w:val="28"/>
        </w:rPr>
        <w:t>зучение установок и отношен</w:t>
      </w:r>
      <w:r w:rsidR="00FC707C">
        <w:rPr>
          <w:szCs w:val="28"/>
        </w:rPr>
        <w:t>ия к здоровому образу жизни, отн</w:t>
      </w:r>
      <w:r>
        <w:rPr>
          <w:szCs w:val="28"/>
        </w:rPr>
        <w:t>ошению к окружающему нас миру.</w:t>
      </w:r>
    </w:p>
    <w:p w:rsidR="00570B58" w:rsidRDefault="009426A2" w:rsidP="00DD33B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Формирование детских коллективов.</w:t>
      </w:r>
    </w:p>
    <w:p w:rsidR="00570B58" w:rsidRDefault="009426A2" w:rsidP="00DD33B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lastRenderedPageBreak/>
        <w:t>Ф</w:t>
      </w:r>
      <w:r w:rsidR="00570B58">
        <w:rPr>
          <w:szCs w:val="28"/>
        </w:rPr>
        <w:t xml:space="preserve">ормирование органов самоуправления, организация работы </w:t>
      </w:r>
      <w:r>
        <w:rPr>
          <w:szCs w:val="28"/>
        </w:rPr>
        <w:t>советов, кружков, секций лагеря.</w:t>
      </w:r>
    </w:p>
    <w:p w:rsidR="00570B58" w:rsidRDefault="009426A2" w:rsidP="00DD33B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З</w:t>
      </w:r>
      <w:r w:rsidR="00570B58">
        <w:rPr>
          <w:szCs w:val="28"/>
        </w:rPr>
        <w:t>накомство с законами, традициями и правилами жизнедеятельности лагеря.</w:t>
      </w:r>
    </w:p>
    <w:p w:rsidR="00570B58" w:rsidRDefault="00570B58" w:rsidP="00570B58">
      <w:pPr>
        <w:spacing w:line="360" w:lineRule="auto"/>
        <w:ind w:left="360"/>
        <w:jc w:val="both"/>
        <w:rPr>
          <w:szCs w:val="28"/>
        </w:rPr>
      </w:pPr>
      <w:r w:rsidRPr="00DD33B2">
        <w:rPr>
          <w:b/>
          <w:i/>
          <w:szCs w:val="28"/>
          <w:u w:val="single"/>
        </w:rPr>
        <w:t>Основной эта</w:t>
      </w:r>
      <w:proofErr w:type="gramStart"/>
      <w:r w:rsidRPr="00DD33B2">
        <w:rPr>
          <w:b/>
          <w:i/>
          <w:szCs w:val="28"/>
          <w:u w:val="single"/>
        </w:rPr>
        <w:t>п-</w:t>
      </w:r>
      <w:proofErr w:type="gramEnd"/>
      <w:r>
        <w:rPr>
          <w:szCs w:val="28"/>
        </w:rPr>
        <w:t xml:space="preserve"> на третьем этапе осуществляется организация жизнедеятельности детей по программе:</w:t>
      </w:r>
    </w:p>
    <w:p w:rsidR="00570B58" w:rsidRDefault="009426A2" w:rsidP="00570B58">
      <w:pPr>
        <w:pStyle w:val="a3"/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570B58">
        <w:rPr>
          <w:szCs w:val="28"/>
        </w:rPr>
        <w:t>ривл</w:t>
      </w:r>
      <w:r>
        <w:rPr>
          <w:szCs w:val="28"/>
        </w:rPr>
        <w:t>ечение детей в различные кружки.</w:t>
      </w:r>
    </w:p>
    <w:p w:rsidR="00570B58" w:rsidRDefault="009426A2" w:rsidP="00570B58">
      <w:pPr>
        <w:pStyle w:val="a3"/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570B58">
        <w:rPr>
          <w:szCs w:val="28"/>
        </w:rPr>
        <w:t>еа</w:t>
      </w:r>
      <w:r>
        <w:rPr>
          <w:szCs w:val="28"/>
        </w:rPr>
        <w:t>лизация основной идеи программы.</w:t>
      </w:r>
    </w:p>
    <w:p w:rsidR="00570B58" w:rsidRDefault="009426A2" w:rsidP="00570B58">
      <w:pPr>
        <w:pStyle w:val="a3"/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="00570B58">
        <w:rPr>
          <w:szCs w:val="28"/>
        </w:rPr>
        <w:t>овлечение детей и подростков в различные ви</w:t>
      </w:r>
      <w:r>
        <w:rPr>
          <w:szCs w:val="28"/>
        </w:rPr>
        <w:t>ды коллективных, творческих дел.</w:t>
      </w:r>
    </w:p>
    <w:p w:rsidR="00570B58" w:rsidRDefault="009426A2" w:rsidP="00570B58">
      <w:pPr>
        <w:pStyle w:val="a3"/>
        <w:numPr>
          <w:ilvl w:val="0"/>
          <w:numId w:val="8"/>
        </w:num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570B58">
        <w:rPr>
          <w:szCs w:val="28"/>
        </w:rPr>
        <w:t>овлечение детей в соревновательные виды деятельности (к</w:t>
      </w:r>
      <w:r>
        <w:rPr>
          <w:szCs w:val="28"/>
        </w:rPr>
        <w:t>ак спортивные, так и творческие.</w:t>
      </w:r>
      <w:proofErr w:type="gramEnd"/>
    </w:p>
    <w:p w:rsidR="00570B58" w:rsidRDefault="009426A2" w:rsidP="00570B58">
      <w:pPr>
        <w:pStyle w:val="a3"/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="00570B58">
        <w:rPr>
          <w:szCs w:val="28"/>
        </w:rPr>
        <w:t>рганизация деятельности органов самоуправления.</w:t>
      </w:r>
    </w:p>
    <w:p w:rsidR="00DD33B2" w:rsidRDefault="00DD33B2" w:rsidP="00DD33B2">
      <w:pPr>
        <w:spacing w:line="360" w:lineRule="auto"/>
        <w:jc w:val="both"/>
        <w:rPr>
          <w:szCs w:val="28"/>
        </w:rPr>
      </w:pPr>
      <w:r w:rsidRPr="00DD33B2">
        <w:rPr>
          <w:b/>
          <w:i/>
          <w:szCs w:val="28"/>
          <w:u w:val="single"/>
        </w:rPr>
        <w:t>Заключительный этап</w:t>
      </w:r>
      <w:r>
        <w:rPr>
          <w:szCs w:val="28"/>
        </w:rPr>
        <w:t>- четвёртый этап является подведением итогов смены:</w:t>
      </w:r>
    </w:p>
    <w:p w:rsidR="00DD33B2" w:rsidRDefault="009426A2" w:rsidP="00DD33B2">
      <w:pPr>
        <w:pStyle w:val="a3"/>
        <w:numPr>
          <w:ilvl w:val="0"/>
          <w:numId w:val="9"/>
        </w:numPr>
        <w:spacing w:line="360" w:lineRule="auto"/>
        <w:jc w:val="both"/>
        <w:rPr>
          <w:szCs w:val="28"/>
        </w:rPr>
      </w:pPr>
      <w:r>
        <w:rPr>
          <w:szCs w:val="28"/>
        </w:rPr>
        <w:t>Анализ результатов смены.</w:t>
      </w:r>
    </w:p>
    <w:p w:rsidR="00DD33B2" w:rsidRDefault="009426A2" w:rsidP="00DD33B2">
      <w:pPr>
        <w:pStyle w:val="a3"/>
        <w:numPr>
          <w:ilvl w:val="0"/>
          <w:numId w:val="9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="00DD33B2">
        <w:rPr>
          <w:szCs w:val="28"/>
        </w:rPr>
        <w:t>бобщение результатов работы, проделанн</w:t>
      </w:r>
      <w:r>
        <w:rPr>
          <w:szCs w:val="28"/>
        </w:rPr>
        <w:t>ой в рамках настоящей программы.</w:t>
      </w:r>
    </w:p>
    <w:p w:rsidR="00DD33B2" w:rsidRDefault="009426A2" w:rsidP="00DD33B2">
      <w:pPr>
        <w:pStyle w:val="a3"/>
        <w:numPr>
          <w:ilvl w:val="0"/>
          <w:numId w:val="9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="00DD33B2">
        <w:rPr>
          <w:szCs w:val="28"/>
        </w:rPr>
        <w:t>ы</w:t>
      </w:r>
      <w:r>
        <w:rPr>
          <w:szCs w:val="28"/>
        </w:rPr>
        <w:t>работка перспектив деятельности.</w:t>
      </w:r>
    </w:p>
    <w:p w:rsidR="00DD33B2" w:rsidRDefault="009426A2" w:rsidP="00DD33B2">
      <w:pPr>
        <w:pStyle w:val="a3"/>
        <w:numPr>
          <w:ilvl w:val="0"/>
          <w:numId w:val="9"/>
        </w:numPr>
        <w:spacing w:line="360" w:lineRule="auto"/>
        <w:jc w:val="both"/>
        <w:rPr>
          <w:szCs w:val="28"/>
        </w:rPr>
      </w:pPr>
      <w:r>
        <w:rPr>
          <w:szCs w:val="28"/>
        </w:rPr>
        <w:t>А</w:t>
      </w:r>
      <w:r w:rsidR="00DD33B2">
        <w:rPr>
          <w:szCs w:val="28"/>
        </w:rPr>
        <w:t>нализ предложений по дальнейшему развитию, внесённых</w:t>
      </w:r>
      <w:r>
        <w:rPr>
          <w:szCs w:val="28"/>
        </w:rPr>
        <w:t xml:space="preserve"> детьми, родителями, педагогами.</w:t>
      </w:r>
    </w:p>
    <w:p w:rsidR="00DD33B2" w:rsidRDefault="009426A2" w:rsidP="00DD33B2">
      <w:pPr>
        <w:pStyle w:val="a3"/>
        <w:numPr>
          <w:ilvl w:val="0"/>
          <w:numId w:val="9"/>
        </w:numPr>
        <w:spacing w:line="360" w:lineRule="auto"/>
        <w:jc w:val="both"/>
        <w:rPr>
          <w:szCs w:val="28"/>
        </w:rPr>
      </w:pPr>
      <w:r>
        <w:rPr>
          <w:szCs w:val="28"/>
        </w:rPr>
        <w:t>С</w:t>
      </w:r>
      <w:r w:rsidR="00DD33B2">
        <w:rPr>
          <w:szCs w:val="28"/>
        </w:rPr>
        <w:t>оставление итоговой диагностики по аналитическому материалу.</w:t>
      </w:r>
    </w:p>
    <w:p w:rsidR="00DD33B2" w:rsidRPr="00583D7E" w:rsidRDefault="00DD33B2" w:rsidP="00DD33B2">
      <w:pPr>
        <w:spacing w:line="360" w:lineRule="auto"/>
        <w:jc w:val="both"/>
        <w:rPr>
          <w:b/>
          <w:szCs w:val="28"/>
        </w:rPr>
      </w:pPr>
      <w:r w:rsidRPr="00583D7E">
        <w:rPr>
          <w:b/>
          <w:szCs w:val="28"/>
        </w:rPr>
        <w:t>Основные направления реализации программы:</w:t>
      </w:r>
    </w:p>
    <w:p w:rsidR="00DD33B2" w:rsidRDefault="00DD33B2" w:rsidP="00DD33B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Воспитание, оздоровление и образование детей в ЛДП «Радужка» осуществляется по следующим направлениям:</w:t>
      </w:r>
    </w:p>
    <w:p w:rsidR="00DD33B2" w:rsidRDefault="00D772BC" w:rsidP="00583D7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Духовно-нравственное</w:t>
      </w:r>
    </w:p>
    <w:p w:rsidR="00DD33B2" w:rsidRDefault="00D772BC" w:rsidP="00583D7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Экологическое</w:t>
      </w:r>
    </w:p>
    <w:p w:rsidR="00DD33B2" w:rsidRDefault="00D772BC" w:rsidP="00583D7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Гражданско-правовое</w:t>
      </w:r>
    </w:p>
    <w:p w:rsidR="00DD33B2" w:rsidRDefault="00D772BC" w:rsidP="00583D7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Эстетическое</w:t>
      </w:r>
    </w:p>
    <w:p w:rsidR="00DD33B2" w:rsidRDefault="00D772BC" w:rsidP="00583D7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Спортивно-оздоровительное</w:t>
      </w:r>
    </w:p>
    <w:p w:rsidR="00DD33B2" w:rsidRDefault="00D772BC" w:rsidP="00583D7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Интеллектуально-познавательное</w:t>
      </w:r>
    </w:p>
    <w:p w:rsidR="00DD33B2" w:rsidRDefault="00D772BC" w:rsidP="00583D7E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szCs w:val="28"/>
        </w:rPr>
      </w:pPr>
      <w:r>
        <w:rPr>
          <w:szCs w:val="28"/>
        </w:rPr>
        <w:t>С</w:t>
      </w:r>
      <w:r w:rsidR="00DD33B2">
        <w:rPr>
          <w:szCs w:val="28"/>
        </w:rPr>
        <w:t>оциально-значимая</w:t>
      </w:r>
      <w:r>
        <w:rPr>
          <w:szCs w:val="28"/>
        </w:rPr>
        <w:t xml:space="preserve"> деятельность</w:t>
      </w:r>
    </w:p>
    <w:p w:rsidR="00DD33B2" w:rsidRPr="00583D7E" w:rsidRDefault="00DD33B2" w:rsidP="00DD33B2">
      <w:pPr>
        <w:spacing w:line="360" w:lineRule="auto"/>
        <w:jc w:val="both"/>
        <w:rPr>
          <w:b/>
          <w:i/>
          <w:szCs w:val="28"/>
        </w:rPr>
      </w:pPr>
      <w:r w:rsidRPr="00583D7E">
        <w:rPr>
          <w:b/>
          <w:i/>
          <w:szCs w:val="28"/>
        </w:rPr>
        <w:t>Духовно-нравственное направление:</w:t>
      </w:r>
    </w:p>
    <w:p w:rsidR="00DD33B2" w:rsidRDefault="00583D7E" w:rsidP="00DD33B2">
      <w:pPr>
        <w:pStyle w:val="a3"/>
        <w:numPr>
          <w:ilvl w:val="0"/>
          <w:numId w:val="1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формирование нравственной устойчивой цельной личности, обладающей такими моральными качествами, как добросовестность, честность, коллективизм, </w:t>
      </w:r>
      <w:r>
        <w:rPr>
          <w:szCs w:val="28"/>
        </w:rPr>
        <w:lastRenderedPageBreak/>
        <w:t>соблюдение правил поведения, уважение к старшему поколению, мужество, любовь к Родине и своему народу;</w:t>
      </w:r>
    </w:p>
    <w:p w:rsidR="00583D7E" w:rsidRDefault="00583D7E" w:rsidP="00DD33B2">
      <w:pPr>
        <w:pStyle w:val="a3"/>
        <w:numPr>
          <w:ilvl w:val="0"/>
          <w:numId w:val="11"/>
        </w:numPr>
        <w:spacing w:line="360" w:lineRule="auto"/>
        <w:jc w:val="both"/>
        <w:rPr>
          <w:szCs w:val="28"/>
        </w:rPr>
      </w:pPr>
      <w:r>
        <w:rPr>
          <w:szCs w:val="28"/>
        </w:rPr>
        <w:t>воспитание уважения к семье, родителям, семейным традициям;</w:t>
      </w:r>
    </w:p>
    <w:p w:rsidR="00583D7E" w:rsidRDefault="00583D7E" w:rsidP="00DD33B2">
      <w:pPr>
        <w:pStyle w:val="a3"/>
        <w:numPr>
          <w:ilvl w:val="0"/>
          <w:numId w:val="11"/>
        </w:numPr>
        <w:spacing w:line="360" w:lineRule="auto"/>
        <w:jc w:val="both"/>
        <w:rPr>
          <w:szCs w:val="28"/>
        </w:rPr>
      </w:pPr>
      <w:r>
        <w:rPr>
          <w:szCs w:val="28"/>
        </w:rPr>
        <w:t>формирование социальной активности, направленной на служение интересам своего Отечества;</w:t>
      </w:r>
    </w:p>
    <w:p w:rsidR="00583D7E" w:rsidRDefault="00583D7E" w:rsidP="00DD33B2">
      <w:pPr>
        <w:pStyle w:val="a3"/>
        <w:numPr>
          <w:ilvl w:val="0"/>
          <w:numId w:val="11"/>
        </w:numPr>
        <w:spacing w:line="360" w:lineRule="auto"/>
        <w:jc w:val="both"/>
        <w:rPr>
          <w:szCs w:val="28"/>
        </w:rPr>
      </w:pPr>
      <w:r>
        <w:rPr>
          <w:szCs w:val="28"/>
        </w:rPr>
        <w:t>воспитание отношения к труду как к жизненной необходимости, главном способу достижения успеха в жизни;</w:t>
      </w:r>
    </w:p>
    <w:p w:rsidR="00583D7E" w:rsidRDefault="00583D7E" w:rsidP="00DD33B2">
      <w:pPr>
        <w:pStyle w:val="a3"/>
        <w:numPr>
          <w:ilvl w:val="0"/>
          <w:numId w:val="11"/>
        </w:numPr>
        <w:spacing w:line="360" w:lineRule="auto"/>
        <w:jc w:val="both"/>
        <w:rPr>
          <w:szCs w:val="28"/>
        </w:rPr>
      </w:pPr>
      <w:r>
        <w:rPr>
          <w:szCs w:val="28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 (наркомания, пьянство, иждивенчество и др.), подрывающих физическое и духовое здоровье нации.</w:t>
      </w:r>
    </w:p>
    <w:p w:rsidR="00583D7E" w:rsidRPr="00583D7E" w:rsidRDefault="00583D7E" w:rsidP="00583D7E">
      <w:pPr>
        <w:spacing w:line="360" w:lineRule="auto"/>
        <w:ind w:left="360"/>
        <w:jc w:val="both"/>
        <w:rPr>
          <w:b/>
          <w:szCs w:val="28"/>
        </w:rPr>
      </w:pPr>
      <w:r w:rsidRPr="00583D7E">
        <w:rPr>
          <w:b/>
          <w:szCs w:val="28"/>
        </w:rPr>
        <w:t>Это направление содержит такие формы работы, как:</w:t>
      </w:r>
    </w:p>
    <w:p w:rsidR="00583D7E" w:rsidRDefault="00D772BC" w:rsidP="00D772BC">
      <w:pPr>
        <w:pStyle w:val="a3"/>
        <w:numPr>
          <w:ilvl w:val="0"/>
          <w:numId w:val="39"/>
        </w:numPr>
        <w:spacing w:line="360" w:lineRule="auto"/>
        <w:jc w:val="both"/>
        <w:rPr>
          <w:szCs w:val="28"/>
        </w:rPr>
      </w:pPr>
      <w:r>
        <w:rPr>
          <w:szCs w:val="28"/>
        </w:rPr>
        <w:t>К</w:t>
      </w:r>
      <w:r w:rsidR="00583D7E">
        <w:rPr>
          <w:szCs w:val="28"/>
        </w:rPr>
        <w:t>онкурс рисунков «Счастливое детство»;</w:t>
      </w:r>
    </w:p>
    <w:p w:rsidR="00583D7E" w:rsidRDefault="00D772BC" w:rsidP="00D772BC">
      <w:pPr>
        <w:pStyle w:val="a3"/>
        <w:numPr>
          <w:ilvl w:val="0"/>
          <w:numId w:val="39"/>
        </w:numPr>
        <w:spacing w:line="360" w:lineRule="auto"/>
        <w:jc w:val="both"/>
        <w:rPr>
          <w:szCs w:val="28"/>
        </w:rPr>
      </w:pPr>
      <w:r>
        <w:rPr>
          <w:szCs w:val="28"/>
        </w:rPr>
        <w:t>Э</w:t>
      </w:r>
      <w:r w:rsidR="00583D7E">
        <w:rPr>
          <w:szCs w:val="28"/>
        </w:rPr>
        <w:t>кскурсии и занятия в музее истории города;</w:t>
      </w:r>
    </w:p>
    <w:p w:rsidR="00583D7E" w:rsidRDefault="00583D7E" w:rsidP="00D772BC">
      <w:pPr>
        <w:pStyle w:val="a3"/>
        <w:numPr>
          <w:ilvl w:val="0"/>
          <w:numId w:val="39"/>
        </w:numPr>
        <w:spacing w:line="360" w:lineRule="auto"/>
        <w:jc w:val="both"/>
        <w:rPr>
          <w:szCs w:val="28"/>
        </w:rPr>
      </w:pPr>
      <w:r>
        <w:rPr>
          <w:szCs w:val="28"/>
        </w:rPr>
        <w:t>Пушкинский день России;</w:t>
      </w:r>
    </w:p>
    <w:p w:rsidR="00FC707C" w:rsidRDefault="00FC707C" w:rsidP="00D772BC">
      <w:pPr>
        <w:pStyle w:val="a3"/>
        <w:numPr>
          <w:ilvl w:val="0"/>
          <w:numId w:val="39"/>
        </w:numPr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Выпуск листовок ко дню России</w:t>
      </w:r>
    </w:p>
    <w:p w:rsidR="00FC707C" w:rsidRDefault="00FC707C" w:rsidP="00D772BC">
      <w:pPr>
        <w:pStyle w:val="a3"/>
        <w:numPr>
          <w:ilvl w:val="0"/>
          <w:numId w:val="39"/>
        </w:numPr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Акция «Да здравствует Россия»</w:t>
      </w:r>
    </w:p>
    <w:p w:rsidR="00FC707C" w:rsidRDefault="00FC707C" w:rsidP="00D772BC">
      <w:pPr>
        <w:pStyle w:val="a3"/>
        <w:numPr>
          <w:ilvl w:val="0"/>
          <w:numId w:val="39"/>
        </w:numPr>
        <w:spacing w:after="20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Концерт – посвященный дню независимости России, линейка памяти</w:t>
      </w:r>
    </w:p>
    <w:p w:rsidR="00FC707C" w:rsidRPr="00D01D1C" w:rsidRDefault="00FC707C" w:rsidP="00D772BC">
      <w:pPr>
        <w:pStyle w:val="1"/>
        <w:numPr>
          <w:ilvl w:val="0"/>
          <w:numId w:val="39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sz w:val="28"/>
          <w:szCs w:val="28"/>
        </w:rPr>
      </w:pPr>
      <w:r w:rsidRPr="009F3EA4">
        <w:rPr>
          <w:b w:val="0"/>
          <w:sz w:val="28"/>
          <w:szCs w:val="28"/>
        </w:rPr>
        <w:t xml:space="preserve">Викторины: «Моя Россия», </w:t>
      </w:r>
      <w:r w:rsidRPr="009F3EA4">
        <w:rPr>
          <w:b w:val="0"/>
          <w:bCs w:val="0"/>
          <w:sz w:val="28"/>
          <w:szCs w:val="28"/>
        </w:rPr>
        <w:t>"Путешествие по страницам Великой Отечественной войны"</w:t>
      </w:r>
    </w:p>
    <w:p w:rsidR="00FC707C" w:rsidRPr="00D01D1C" w:rsidRDefault="00FC707C" w:rsidP="00D772BC">
      <w:pPr>
        <w:pStyle w:val="a3"/>
        <w:numPr>
          <w:ilvl w:val="0"/>
          <w:numId w:val="39"/>
        </w:numPr>
        <w:spacing w:after="200" w:line="276" w:lineRule="auto"/>
        <w:rPr>
          <w:rFonts w:cs="Times New Roman"/>
          <w:szCs w:val="28"/>
        </w:rPr>
      </w:pPr>
      <w:r w:rsidRPr="00D01D1C">
        <w:rPr>
          <w:rFonts w:cs="Times New Roman"/>
          <w:szCs w:val="28"/>
        </w:rPr>
        <w:t>Литературный час «С чего начинается Родина»</w:t>
      </w:r>
    </w:p>
    <w:p w:rsidR="00FC707C" w:rsidRDefault="00FC707C" w:rsidP="00FC707C">
      <w:pPr>
        <w:pStyle w:val="a3"/>
        <w:jc w:val="both"/>
        <w:rPr>
          <w:rFonts w:cs="Times New Roman"/>
          <w:szCs w:val="28"/>
        </w:rPr>
      </w:pPr>
    </w:p>
    <w:p w:rsidR="00FC707C" w:rsidRDefault="00FC707C" w:rsidP="00FC707C">
      <w:pPr>
        <w:pStyle w:val="a3"/>
        <w:spacing w:before="240"/>
        <w:jc w:val="both"/>
        <w:rPr>
          <w:rFonts w:cs="Times New Roman"/>
          <w:b/>
          <w:i/>
          <w:szCs w:val="28"/>
        </w:rPr>
      </w:pPr>
    </w:p>
    <w:p w:rsidR="00FC707C" w:rsidRDefault="00FC707C" w:rsidP="00FC707C">
      <w:pPr>
        <w:pStyle w:val="a3"/>
        <w:spacing w:before="240"/>
        <w:jc w:val="both"/>
        <w:rPr>
          <w:rFonts w:cs="Times New Roman"/>
          <w:b/>
          <w:i/>
          <w:szCs w:val="28"/>
        </w:rPr>
      </w:pPr>
      <w:r w:rsidRPr="00A4408F">
        <w:rPr>
          <w:rFonts w:cs="Times New Roman"/>
          <w:b/>
          <w:i/>
          <w:szCs w:val="28"/>
        </w:rPr>
        <w:t>Экологическое направление:</w:t>
      </w:r>
    </w:p>
    <w:p w:rsidR="00FC707C" w:rsidRPr="00A4408F" w:rsidRDefault="00FC707C" w:rsidP="00FC707C">
      <w:pPr>
        <w:pStyle w:val="a3"/>
        <w:spacing w:before="240"/>
        <w:jc w:val="both"/>
        <w:rPr>
          <w:rFonts w:cs="Times New Roman"/>
          <w:b/>
          <w:i/>
          <w:szCs w:val="28"/>
        </w:rPr>
      </w:pPr>
    </w:p>
    <w:p w:rsidR="00FC707C" w:rsidRDefault="00FC707C" w:rsidP="00FC707C">
      <w:pPr>
        <w:pStyle w:val="a3"/>
        <w:numPr>
          <w:ilvl w:val="0"/>
          <w:numId w:val="2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бережного отношения к природе своей страны и Самарского края.</w:t>
      </w:r>
    </w:p>
    <w:p w:rsidR="00FC707C" w:rsidRPr="00A4408F" w:rsidRDefault="00FC707C" w:rsidP="00FC707C">
      <w:pPr>
        <w:pStyle w:val="a3"/>
        <w:spacing w:before="240"/>
        <w:ind w:left="426"/>
        <w:jc w:val="both"/>
        <w:rPr>
          <w:rFonts w:cs="Times New Roman"/>
          <w:b/>
          <w:szCs w:val="28"/>
        </w:rPr>
      </w:pPr>
      <w:r w:rsidRPr="00A4408F">
        <w:rPr>
          <w:rFonts w:cs="Times New Roman"/>
          <w:b/>
          <w:szCs w:val="28"/>
        </w:rPr>
        <w:t>Для работы по этому направлению запланировано:</w:t>
      </w:r>
    </w:p>
    <w:p w:rsidR="00FC707C" w:rsidRDefault="00FC707C" w:rsidP="00FC707C">
      <w:pPr>
        <w:pStyle w:val="a3"/>
        <w:numPr>
          <w:ilvl w:val="0"/>
          <w:numId w:val="30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Викторины: «Город – Лес», «У Лукоморья», </w:t>
      </w:r>
      <w:r w:rsidRPr="0010247C">
        <w:rPr>
          <w:rFonts w:cs="Times New Roman"/>
          <w:szCs w:val="28"/>
        </w:rPr>
        <w:t>«Чтобы не было пожара».</w:t>
      </w:r>
    </w:p>
    <w:p w:rsidR="00FC707C" w:rsidRDefault="00FC707C" w:rsidP="00FC707C">
      <w:pPr>
        <w:pStyle w:val="a3"/>
        <w:numPr>
          <w:ilvl w:val="0"/>
          <w:numId w:val="30"/>
        </w:numPr>
        <w:spacing w:before="240" w:after="200" w:line="276" w:lineRule="auto"/>
        <w:ind w:left="426" w:firstLine="0"/>
        <w:jc w:val="both"/>
        <w:rPr>
          <w:rFonts w:eastAsia="Calibri"/>
          <w:color w:val="111111"/>
          <w:szCs w:val="28"/>
        </w:rPr>
      </w:pPr>
      <w:r>
        <w:rPr>
          <w:rFonts w:cs="Times New Roman"/>
          <w:szCs w:val="28"/>
        </w:rPr>
        <w:t>Познавательно- э</w:t>
      </w:r>
      <w:r w:rsidRPr="009061BE">
        <w:rPr>
          <w:rFonts w:eastAsia="Calibri"/>
          <w:color w:val="111111"/>
          <w:szCs w:val="28"/>
        </w:rPr>
        <w:t>кологическая игра «Лес зел</w:t>
      </w:r>
      <w:r>
        <w:rPr>
          <w:rFonts w:eastAsia="Calibri"/>
          <w:color w:val="111111"/>
          <w:szCs w:val="28"/>
        </w:rPr>
        <w:t>ёный охраняй, никого не обижай»</w:t>
      </w:r>
    </w:p>
    <w:p w:rsidR="00FC707C" w:rsidRDefault="00FC707C" w:rsidP="00FC707C">
      <w:pPr>
        <w:pStyle w:val="a3"/>
        <w:numPr>
          <w:ilvl w:val="0"/>
          <w:numId w:val="30"/>
        </w:numPr>
        <w:spacing w:before="240" w:after="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2105F9">
        <w:rPr>
          <w:rFonts w:cs="Times New Roman"/>
          <w:szCs w:val="28"/>
        </w:rPr>
        <w:t>рок –</w:t>
      </w:r>
      <w:r w:rsidR="00D772BC">
        <w:rPr>
          <w:rFonts w:cs="Times New Roman"/>
          <w:szCs w:val="28"/>
        </w:rPr>
        <w:t xml:space="preserve"> </w:t>
      </w:r>
      <w:r w:rsidRPr="002105F9">
        <w:rPr>
          <w:rFonts w:cs="Times New Roman"/>
          <w:szCs w:val="28"/>
        </w:rPr>
        <w:t>напоминание «Экологическая азбука»</w:t>
      </w:r>
    </w:p>
    <w:p w:rsidR="00FC707C" w:rsidRDefault="00FC707C" w:rsidP="00FC707C">
      <w:pPr>
        <w:pStyle w:val="a3"/>
        <w:numPr>
          <w:ilvl w:val="0"/>
          <w:numId w:val="30"/>
        </w:numPr>
        <w:spacing w:before="240" w:after="200" w:line="276" w:lineRule="auto"/>
        <w:ind w:left="426" w:firstLine="0"/>
        <w:jc w:val="both"/>
        <w:rPr>
          <w:rFonts w:eastAsia="Calibri"/>
          <w:color w:val="111111"/>
          <w:szCs w:val="28"/>
        </w:rPr>
      </w:pPr>
      <w:r>
        <w:rPr>
          <w:rFonts w:eastAsia="Calibri"/>
          <w:color w:val="111111"/>
          <w:szCs w:val="28"/>
        </w:rPr>
        <w:t>Конкурс рисунков и плакатов «Зеленая планета»</w:t>
      </w:r>
    </w:p>
    <w:p w:rsidR="00FC707C" w:rsidRDefault="00FC707C" w:rsidP="00FC707C">
      <w:pPr>
        <w:pStyle w:val="a3"/>
        <w:numPr>
          <w:ilvl w:val="0"/>
          <w:numId w:val="30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eastAsia="Calibri"/>
          <w:color w:val="111111"/>
          <w:szCs w:val="28"/>
        </w:rPr>
        <w:t xml:space="preserve">Конкурсные программы «Экологическая сказка», </w:t>
      </w:r>
      <w:r>
        <w:rPr>
          <w:rFonts w:cs="Times New Roman"/>
          <w:szCs w:val="28"/>
        </w:rPr>
        <w:t xml:space="preserve">«В поисках радуги» </w:t>
      </w:r>
    </w:p>
    <w:p w:rsidR="00FC707C" w:rsidRDefault="00FC707C" w:rsidP="00FC707C">
      <w:pPr>
        <w:pStyle w:val="a3"/>
        <w:numPr>
          <w:ilvl w:val="0"/>
          <w:numId w:val="30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Совместные мероприятия с организациями города.</w:t>
      </w:r>
    </w:p>
    <w:p w:rsidR="00FC707C" w:rsidRDefault="00FC707C" w:rsidP="00FC707C">
      <w:pPr>
        <w:pStyle w:val="a3"/>
        <w:numPr>
          <w:ilvl w:val="0"/>
          <w:numId w:val="30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eastAsia="Calibri"/>
          <w:color w:val="111111"/>
          <w:szCs w:val="28"/>
        </w:rPr>
        <w:t>Интерактивная программа Купол «Заочное путешествие по Самарской Луке»</w:t>
      </w:r>
    </w:p>
    <w:p w:rsidR="00FC707C" w:rsidRDefault="00FC707C" w:rsidP="00FC707C">
      <w:pPr>
        <w:pStyle w:val="a3"/>
        <w:spacing w:before="240"/>
        <w:ind w:left="709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lastRenderedPageBreak/>
        <w:t>Гражданско-правовое направление:</w:t>
      </w:r>
    </w:p>
    <w:p w:rsidR="00FC707C" w:rsidRDefault="00FC707C" w:rsidP="00FC707C">
      <w:pPr>
        <w:pStyle w:val="a3"/>
        <w:numPr>
          <w:ilvl w:val="0"/>
          <w:numId w:val="2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государственной системы Российской Федерации, знание Конституции, Гимна, государственной символики, прав и обязанностей гражданина России, знание Устава, символики и атрибутики самарской области;</w:t>
      </w:r>
    </w:p>
    <w:p w:rsidR="00FC707C" w:rsidRDefault="00FC707C" w:rsidP="00FC707C">
      <w:pPr>
        <w:pStyle w:val="a3"/>
        <w:numPr>
          <w:ilvl w:val="0"/>
          <w:numId w:val="2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FC707C" w:rsidRDefault="00FC707C" w:rsidP="00FC707C">
      <w:pPr>
        <w:pStyle w:val="a3"/>
        <w:numPr>
          <w:ilvl w:val="0"/>
          <w:numId w:val="2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правового обучения и воспитания подрастающего поколения, изучение правовой системы РФ и Самарской области;</w:t>
      </w:r>
    </w:p>
    <w:p w:rsidR="00FC707C" w:rsidRDefault="00FC707C" w:rsidP="00FC707C">
      <w:pPr>
        <w:pStyle w:val="a3"/>
        <w:numPr>
          <w:ilvl w:val="0"/>
          <w:numId w:val="2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культуры правовых отношений, стремление к соблюдению законодательных норм;</w:t>
      </w:r>
    </w:p>
    <w:p w:rsidR="00FC707C" w:rsidRDefault="00FC707C" w:rsidP="00FC707C">
      <w:pPr>
        <w:pStyle w:val="a3"/>
        <w:numPr>
          <w:ilvl w:val="0"/>
          <w:numId w:val="2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усвоение детьми своих гражданских прав, выполнение своих гражданских обязанностей; формирование уважения прав и свободы личности, человеческого достоинства; изучение Декларации о правах человека;</w:t>
      </w:r>
    </w:p>
    <w:p w:rsidR="00FC707C" w:rsidRDefault="00FC707C" w:rsidP="00FC707C">
      <w:pPr>
        <w:pStyle w:val="a3"/>
        <w:numPr>
          <w:ilvl w:val="0"/>
          <w:numId w:val="2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 реально действующего самоуправления.</w:t>
      </w:r>
    </w:p>
    <w:p w:rsidR="00FC707C" w:rsidRDefault="00FC707C" w:rsidP="00FC707C">
      <w:pPr>
        <w:pStyle w:val="a3"/>
        <w:spacing w:before="240"/>
        <w:ind w:left="426"/>
        <w:jc w:val="both"/>
        <w:rPr>
          <w:rFonts w:cs="Times New Roman"/>
          <w:szCs w:val="28"/>
        </w:rPr>
      </w:pPr>
    </w:p>
    <w:p w:rsidR="00FC707C" w:rsidRDefault="00FC707C" w:rsidP="00FC707C">
      <w:pPr>
        <w:pStyle w:val="a3"/>
        <w:spacing w:before="240"/>
        <w:ind w:left="426"/>
        <w:jc w:val="both"/>
        <w:rPr>
          <w:rFonts w:cs="Times New Roman"/>
          <w:b/>
          <w:szCs w:val="28"/>
        </w:rPr>
      </w:pPr>
      <w:r w:rsidRPr="00EA7CF1">
        <w:rPr>
          <w:rFonts w:cs="Times New Roman"/>
          <w:b/>
          <w:szCs w:val="28"/>
        </w:rPr>
        <w:t>Для воспитания грамотных членов общества, знающих свои права и  обязанности, запланировано:</w:t>
      </w:r>
    </w:p>
    <w:p w:rsidR="00FC707C" w:rsidRPr="00EA7CF1" w:rsidRDefault="00FC707C" w:rsidP="00FC707C">
      <w:pPr>
        <w:pStyle w:val="a3"/>
        <w:numPr>
          <w:ilvl w:val="0"/>
          <w:numId w:val="34"/>
        </w:numPr>
        <w:spacing w:before="240" w:after="200" w:line="276" w:lineRule="auto"/>
        <w:ind w:left="426" w:firstLine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Линейка, посвящённая Дню защиты детей</w:t>
      </w:r>
    </w:p>
    <w:p w:rsidR="00FC707C" w:rsidRPr="00CA536B" w:rsidRDefault="00FC707C" w:rsidP="00FC707C">
      <w:pPr>
        <w:pStyle w:val="a3"/>
        <w:numPr>
          <w:ilvl w:val="0"/>
          <w:numId w:val="31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CA536B">
        <w:rPr>
          <w:rFonts w:eastAsia="Calibri" w:cs="Times New Roman"/>
          <w:szCs w:val="28"/>
        </w:rPr>
        <w:t>икторина по правам ребенка</w:t>
      </w:r>
    </w:p>
    <w:p w:rsidR="00FC707C" w:rsidRPr="00CA536B" w:rsidRDefault="00FC707C" w:rsidP="00FC707C">
      <w:pPr>
        <w:pStyle w:val="a3"/>
        <w:numPr>
          <w:ilvl w:val="0"/>
          <w:numId w:val="31"/>
        </w:numPr>
        <w:spacing w:after="200" w:line="276" w:lineRule="auto"/>
        <w:ind w:left="426" w:firstLine="0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А</w:t>
      </w:r>
      <w:r w:rsidRPr="00CA536B">
        <w:rPr>
          <w:rFonts w:cs="Times New Roman"/>
          <w:szCs w:val="28"/>
        </w:rPr>
        <w:t xml:space="preserve">кция «Да </w:t>
      </w:r>
      <w:r w:rsidRPr="00CA536B">
        <w:rPr>
          <w:rFonts w:eastAsia="Calibri" w:cs="Times New Roman"/>
          <w:szCs w:val="28"/>
        </w:rPr>
        <w:t>здравствует Россия». Выпуск листовок.</w:t>
      </w:r>
    </w:p>
    <w:p w:rsidR="00FC707C" w:rsidRDefault="00FC707C" w:rsidP="00FC707C">
      <w:pPr>
        <w:pStyle w:val="a3"/>
        <w:numPr>
          <w:ilvl w:val="0"/>
          <w:numId w:val="31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</w:t>
      </w:r>
      <w:r w:rsidRPr="00CA536B">
        <w:rPr>
          <w:rFonts w:eastAsia="Calibri" w:cs="Times New Roman"/>
          <w:szCs w:val="28"/>
        </w:rPr>
        <w:t>онцерт, посвящённый Дню Независимости России «Единственная моя».</w:t>
      </w:r>
    </w:p>
    <w:p w:rsidR="00FC707C" w:rsidRDefault="00FC707C" w:rsidP="00FC707C">
      <w:pPr>
        <w:ind w:left="426"/>
        <w:jc w:val="both"/>
        <w:rPr>
          <w:rFonts w:eastAsia="Calibri" w:cs="Times New Roman"/>
          <w:b/>
          <w:i/>
          <w:szCs w:val="28"/>
        </w:rPr>
      </w:pPr>
    </w:p>
    <w:p w:rsidR="00FC707C" w:rsidRDefault="00FC707C" w:rsidP="00FC707C">
      <w:pPr>
        <w:ind w:left="426"/>
        <w:jc w:val="both"/>
        <w:rPr>
          <w:rFonts w:eastAsia="Calibri" w:cs="Times New Roman"/>
          <w:b/>
          <w:i/>
          <w:szCs w:val="28"/>
        </w:rPr>
      </w:pPr>
      <w:r w:rsidRPr="002E3CA5">
        <w:rPr>
          <w:rFonts w:eastAsia="Calibri" w:cs="Times New Roman"/>
          <w:b/>
          <w:i/>
          <w:szCs w:val="28"/>
        </w:rPr>
        <w:t>Эстетическое направление:</w:t>
      </w:r>
    </w:p>
    <w:p w:rsidR="00FC707C" w:rsidRDefault="00FC707C" w:rsidP="00FC707C">
      <w:pPr>
        <w:pStyle w:val="a3"/>
        <w:numPr>
          <w:ilvl w:val="0"/>
          <w:numId w:val="27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совершенствование и развитие эстетического вкуса;</w:t>
      </w:r>
    </w:p>
    <w:p w:rsidR="00FC707C" w:rsidRDefault="00FC707C" w:rsidP="00FC707C">
      <w:pPr>
        <w:pStyle w:val="a3"/>
        <w:numPr>
          <w:ilvl w:val="0"/>
          <w:numId w:val="27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развитие творческих способностей;</w:t>
      </w:r>
    </w:p>
    <w:p w:rsidR="00FC707C" w:rsidRDefault="00FC707C" w:rsidP="00FC707C">
      <w:pPr>
        <w:pStyle w:val="a3"/>
        <w:numPr>
          <w:ilvl w:val="0"/>
          <w:numId w:val="27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привитие интереса к занятиям музыкой, сольным пением, рисованием, танцам;</w:t>
      </w:r>
    </w:p>
    <w:p w:rsidR="00FC707C" w:rsidRDefault="00FC707C" w:rsidP="00FC707C">
      <w:pPr>
        <w:pStyle w:val="a3"/>
        <w:numPr>
          <w:ilvl w:val="0"/>
          <w:numId w:val="27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реализация интеллектуального потенциала, расширение кругозора, приобретение новых знаний, умений, навыков.</w:t>
      </w: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szCs w:val="28"/>
        </w:rPr>
      </w:pPr>
    </w:p>
    <w:p w:rsidR="00FC707C" w:rsidRPr="009B46A7" w:rsidRDefault="00FC707C" w:rsidP="00FC707C">
      <w:pPr>
        <w:pStyle w:val="a3"/>
        <w:ind w:left="426"/>
        <w:jc w:val="both"/>
        <w:rPr>
          <w:rFonts w:eastAsia="Calibri" w:cs="Times New Roman"/>
          <w:b/>
          <w:szCs w:val="28"/>
        </w:rPr>
      </w:pPr>
      <w:r w:rsidRPr="009B46A7">
        <w:rPr>
          <w:rFonts w:eastAsia="Calibri" w:cs="Times New Roman"/>
          <w:b/>
          <w:szCs w:val="28"/>
        </w:rPr>
        <w:t>Формы работы, помогающие это достичь:</w:t>
      </w:r>
    </w:p>
    <w:p w:rsidR="00FC707C" w:rsidRPr="00CA536B" w:rsidRDefault="00FC707C" w:rsidP="00FC707C">
      <w:pPr>
        <w:pStyle w:val="a3"/>
        <w:numPr>
          <w:ilvl w:val="0"/>
          <w:numId w:val="32"/>
        </w:numPr>
        <w:spacing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CA536B">
        <w:rPr>
          <w:rFonts w:cs="Times New Roman"/>
          <w:szCs w:val="28"/>
        </w:rPr>
        <w:t>онкурсы рисунков: на асфальте «Счастливое детство», «Свет мой зеркальце, скажи!», по экологии</w:t>
      </w:r>
    </w:p>
    <w:p w:rsidR="00FC707C" w:rsidRPr="00CA536B" w:rsidRDefault="00FC707C" w:rsidP="00FC707C">
      <w:pPr>
        <w:pStyle w:val="a3"/>
        <w:numPr>
          <w:ilvl w:val="0"/>
          <w:numId w:val="32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</w:t>
      </w:r>
      <w:r w:rsidRPr="00CA536B">
        <w:rPr>
          <w:rFonts w:eastAsia="Calibri" w:cs="Times New Roman"/>
          <w:szCs w:val="28"/>
        </w:rPr>
        <w:t>онцертные программы: «Звездный дождь или вот так мы!», «Мы вместе»</w:t>
      </w:r>
    </w:p>
    <w:p w:rsidR="00FC707C" w:rsidRPr="00CA536B" w:rsidRDefault="00FC707C" w:rsidP="00FC707C">
      <w:pPr>
        <w:pStyle w:val="a3"/>
        <w:numPr>
          <w:ilvl w:val="0"/>
          <w:numId w:val="32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CA536B">
        <w:rPr>
          <w:rFonts w:eastAsia="Calibri" w:cs="Times New Roman"/>
          <w:szCs w:val="28"/>
        </w:rPr>
        <w:t>ыпуск газет</w:t>
      </w:r>
    </w:p>
    <w:p w:rsidR="00FC707C" w:rsidRDefault="00FC707C" w:rsidP="00FC707C">
      <w:pPr>
        <w:ind w:left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И, конечно же, работа таких программ дополнительного образования, как «Семь нот», «Бумажная фантазия», «Весёлый карандашик».</w:t>
      </w:r>
    </w:p>
    <w:p w:rsidR="00FC707C" w:rsidRPr="00365B99" w:rsidRDefault="00FC707C" w:rsidP="00FC707C">
      <w:pPr>
        <w:ind w:left="426"/>
        <w:jc w:val="both"/>
        <w:rPr>
          <w:rFonts w:eastAsia="Calibri" w:cs="Times New Roman"/>
          <w:b/>
          <w:i/>
          <w:szCs w:val="28"/>
        </w:rPr>
      </w:pPr>
      <w:r w:rsidRPr="00365B99">
        <w:rPr>
          <w:rFonts w:eastAsia="Calibri" w:cs="Times New Roman"/>
          <w:b/>
          <w:i/>
          <w:szCs w:val="28"/>
        </w:rPr>
        <w:t>Спортивно-оздоровительное направление:</w:t>
      </w:r>
    </w:p>
    <w:p w:rsidR="00FC707C" w:rsidRDefault="00FC707C" w:rsidP="00FC707C">
      <w:pPr>
        <w:pStyle w:val="a3"/>
        <w:numPr>
          <w:ilvl w:val="0"/>
          <w:numId w:val="28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формирование работоспособного человека;</w:t>
      </w:r>
    </w:p>
    <w:p w:rsidR="00FC707C" w:rsidRDefault="00FC707C" w:rsidP="00FC707C">
      <w:pPr>
        <w:pStyle w:val="a3"/>
        <w:numPr>
          <w:ilvl w:val="0"/>
          <w:numId w:val="28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развитие морально-волевых качеств личности младшего школьника (сила, ловкость, выносливость и т.п.);</w:t>
      </w:r>
    </w:p>
    <w:p w:rsidR="00FC707C" w:rsidRDefault="00FC707C" w:rsidP="00FC707C">
      <w:pPr>
        <w:pStyle w:val="a3"/>
        <w:numPr>
          <w:ilvl w:val="0"/>
          <w:numId w:val="28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профилактика заболеваний, укрепление здоровья и блокировка негативных и вредных привычек;</w:t>
      </w:r>
    </w:p>
    <w:p w:rsidR="00FC707C" w:rsidRDefault="00FC707C" w:rsidP="00FC707C">
      <w:pPr>
        <w:pStyle w:val="a3"/>
        <w:numPr>
          <w:ilvl w:val="0"/>
          <w:numId w:val="28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развитие разнообразных практических навыков: самоорганизации и самоуправления;</w:t>
      </w:r>
    </w:p>
    <w:p w:rsidR="00FC707C" w:rsidRDefault="00FC707C" w:rsidP="00FC707C">
      <w:pPr>
        <w:pStyle w:val="a3"/>
        <w:numPr>
          <w:ilvl w:val="0"/>
          <w:numId w:val="28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обучение жизненно-важным умениям и навыкам, необходимым для выживания в экстремальных условиях.</w:t>
      </w: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szCs w:val="28"/>
        </w:rPr>
      </w:pPr>
    </w:p>
    <w:p w:rsidR="00FC707C" w:rsidRPr="009B46A7" w:rsidRDefault="00FC707C" w:rsidP="00FC707C">
      <w:pPr>
        <w:pStyle w:val="a3"/>
        <w:ind w:left="426"/>
        <w:jc w:val="both"/>
        <w:rPr>
          <w:rFonts w:eastAsia="Calibri" w:cs="Times New Roman"/>
          <w:b/>
          <w:szCs w:val="28"/>
        </w:rPr>
      </w:pPr>
      <w:r w:rsidRPr="009B46A7">
        <w:rPr>
          <w:rFonts w:eastAsia="Calibri" w:cs="Times New Roman"/>
          <w:b/>
          <w:szCs w:val="28"/>
        </w:rPr>
        <w:t>Формы работы, помогающие это достичь: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Проведение утренней зарядки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Антропометрия отдыхающих детей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Уроки здоровья «Разговор о правильном питании»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бассейна «Жемчужина»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Соревнования по различным видам спорта (</w:t>
      </w:r>
      <w:proofErr w:type="spellStart"/>
      <w:r>
        <w:rPr>
          <w:rFonts w:eastAsia="Calibri" w:cs="Times New Roman"/>
          <w:szCs w:val="28"/>
        </w:rPr>
        <w:t>дартс</w:t>
      </w:r>
      <w:proofErr w:type="spellEnd"/>
      <w:r>
        <w:rPr>
          <w:rFonts w:eastAsia="Calibri" w:cs="Times New Roman"/>
          <w:szCs w:val="28"/>
        </w:rPr>
        <w:t>, шахматы, подвижные игры и др.)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Спортивные состязания: </w:t>
      </w:r>
      <w:r>
        <w:rPr>
          <w:rFonts w:cs="Times New Roman"/>
          <w:bCs/>
          <w:szCs w:val="28"/>
        </w:rPr>
        <w:t xml:space="preserve">«Стенка на стенку», </w:t>
      </w:r>
      <w:r>
        <w:rPr>
          <w:rFonts w:eastAsia="Calibri"/>
          <w:color w:val="111111"/>
          <w:szCs w:val="28"/>
        </w:rPr>
        <w:t xml:space="preserve">«Полоса препятствий», </w:t>
      </w:r>
      <w:r>
        <w:rPr>
          <w:rFonts w:cs="Times New Roman"/>
          <w:szCs w:val="28"/>
        </w:rPr>
        <w:t>«</w:t>
      </w:r>
      <w:proofErr w:type="gramStart"/>
      <w:r>
        <w:rPr>
          <w:rFonts w:cs="Times New Roman"/>
          <w:szCs w:val="28"/>
        </w:rPr>
        <w:t>Самый</w:t>
      </w:r>
      <w:proofErr w:type="gramEnd"/>
      <w:r>
        <w:rPr>
          <w:rFonts w:cs="Times New Roman"/>
          <w:szCs w:val="28"/>
        </w:rPr>
        <w:t xml:space="preserve"> быстрый! </w:t>
      </w:r>
      <w:proofErr w:type="gramStart"/>
      <w:r>
        <w:rPr>
          <w:rFonts w:cs="Times New Roman"/>
          <w:szCs w:val="28"/>
        </w:rPr>
        <w:t>Самый</w:t>
      </w:r>
      <w:proofErr w:type="gramEnd"/>
      <w:r>
        <w:rPr>
          <w:rFonts w:cs="Times New Roman"/>
          <w:szCs w:val="28"/>
        </w:rPr>
        <w:t xml:space="preserve"> ловкий!», </w:t>
      </w:r>
      <w:r w:rsidRPr="002105F9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Игры наших предков»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Акция «Посоветуй другу» (полезные советы по ЗОЖ)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Спортивный праздник «Веселые старты»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Pr="008D19C8">
        <w:rPr>
          <w:rFonts w:eastAsia="Calibri" w:cs="Times New Roman"/>
          <w:szCs w:val="28"/>
        </w:rPr>
        <w:t>портив</w:t>
      </w:r>
      <w:r>
        <w:rPr>
          <w:rFonts w:eastAsia="Calibri" w:cs="Times New Roman"/>
          <w:szCs w:val="28"/>
        </w:rPr>
        <w:t>но – познавательная операция 03</w:t>
      </w:r>
    </w:p>
    <w:p w:rsidR="00FC707C" w:rsidRDefault="00FC707C" w:rsidP="00FC707C">
      <w:pPr>
        <w:pStyle w:val="a3"/>
        <w:numPr>
          <w:ilvl w:val="0"/>
          <w:numId w:val="33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К</w:t>
      </w:r>
      <w:r w:rsidRPr="00174E4E">
        <w:rPr>
          <w:rFonts w:cs="Times New Roman"/>
          <w:szCs w:val="28"/>
        </w:rPr>
        <w:t>онкурс кроссвордов «Моё здоровье</w:t>
      </w:r>
      <w:r>
        <w:rPr>
          <w:rFonts w:cs="Times New Roman"/>
          <w:szCs w:val="28"/>
        </w:rPr>
        <w:t>»</w:t>
      </w: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szCs w:val="28"/>
        </w:rPr>
      </w:pP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 нельзя не отметить работу в этом направлении таких кружков, как «Поиграй-ка 1» и «Поиграй-ка 2».</w:t>
      </w: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szCs w:val="28"/>
        </w:rPr>
      </w:pP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b/>
          <w:i/>
          <w:szCs w:val="28"/>
        </w:rPr>
      </w:pPr>
    </w:p>
    <w:p w:rsidR="00FC707C" w:rsidRPr="00CA536B" w:rsidRDefault="00FC707C" w:rsidP="00FC707C">
      <w:pPr>
        <w:pStyle w:val="a3"/>
        <w:ind w:left="426"/>
        <w:jc w:val="both"/>
        <w:rPr>
          <w:rFonts w:eastAsia="Calibri" w:cs="Times New Roman"/>
          <w:b/>
          <w:i/>
          <w:szCs w:val="28"/>
        </w:rPr>
      </w:pPr>
      <w:r w:rsidRPr="00CA536B">
        <w:rPr>
          <w:rFonts w:eastAsia="Calibri" w:cs="Times New Roman"/>
          <w:b/>
          <w:i/>
          <w:szCs w:val="28"/>
        </w:rPr>
        <w:t>Интеллектуально-познавательное направление:</w:t>
      </w:r>
    </w:p>
    <w:p w:rsidR="00FC707C" w:rsidRDefault="00FC707C" w:rsidP="00FC707C">
      <w:pPr>
        <w:pStyle w:val="a3"/>
        <w:numPr>
          <w:ilvl w:val="0"/>
          <w:numId w:val="29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расширение кругозора отдыхающих детей;</w:t>
      </w:r>
    </w:p>
    <w:p w:rsidR="00FC707C" w:rsidRDefault="00FC707C" w:rsidP="00FC707C">
      <w:pPr>
        <w:pStyle w:val="a3"/>
        <w:numPr>
          <w:ilvl w:val="0"/>
          <w:numId w:val="29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стимулирование познавательных интересов ребенка и формирование стремлений к постоянному пополнению багажа знаний;</w:t>
      </w:r>
    </w:p>
    <w:p w:rsidR="00FC707C" w:rsidRDefault="00FC707C" w:rsidP="00FC707C">
      <w:pPr>
        <w:pStyle w:val="a3"/>
        <w:numPr>
          <w:ilvl w:val="0"/>
          <w:numId w:val="29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развитие у детей навыков коллективной мыслительной деятельности, совместного поиска решения проблем.</w:t>
      </w: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szCs w:val="28"/>
        </w:rPr>
      </w:pPr>
    </w:p>
    <w:p w:rsidR="00FC707C" w:rsidRDefault="00FC707C" w:rsidP="00FC707C">
      <w:pPr>
        <w:pStyle w:val="a3"/>
        <w:ind w:left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 этому направлению запланированы такие мероприятия, как:</w:t>
      </w:r>
    </w:p>
    <w:p w:rsidR="00FC707C" w:rsidRDefault="00FC707C" w:rsidP="00FC707C">
      <w:pPr>
        <w:pStyle w:val="a3"/>
        <w:numPr>
          <w:ilvl w:val="0"/>
          <w:numId w:val="35"/>
        </w:numPr>
        <w:spacing w:after="200" w:line="276" w:lineRule="auto"/>
        <w:rPr>
          <w:rFonts w:cs="Times New Roman"/>
          <w:szCs w:val="28"/>
        </w:rPr>
      </w:pPr>
      <w:r w:rsidRPr="002C7FC3">
        <w:rPr>
          <w:rFonts w:cs="Times New Roman"/>
          <w:szCs w:val="28"/>
        </w:rPr>
        <w:t>Игра-путешествие «</w:t>
      </w:r>
      <w:proofErr w:type="spellStart"/>
      <w:r w:rsidRPr="002C7FC3">
        <w:rPr>
          <w:rFonts w:cs="Times New Roman"/>
          <w:szCs w:val="28"/>
        </w:rPr>
        <w:t>Почемучкин</w:t>
      </w:r>
      <w:proofErr w:type="spellEnd"/>
      <w:r w:rsidRPr="002C7FC3">
        <w:rPr>
          <w:rFonts w:cs="Times New Roman"/>
          <w:szCs w:val="28"/>
        </w:rPr>
        <w:t xml:space="preserve"> лабиринт»</w:t>
      </w:r>
    </w:p>
    <w:p w:rsidR="00FC707C" w:rsidRDefault="00FC707C" w:rsidP="00FC707C">
      <w:pPr>
        <w:pStyle w:val="a3"/>
        <w:numPr>
          <w:ilvl w:val="0"/>
          <w:numId w:val="35"/>
        </w:numPr>
        <w:spacing w:after="200" w:line="276" w:lineRule="auto"/>
        <w:rPr>
          <w:rFonts w:eastAsia="Calibri"/>
          <w:color w:val="111111"/>
          <w:szCs w:val="28"/>
        </w:rPr>
      </w:pPr>
      <w:r w:rsidRPr="002C7FC3">
        <w:rPr>
          <w:rFonts w:cs="Times New Roman"/>
          <w:szCs w:val="28"/>
        </w:rPr>
        <w:t>Познавательно- э</w:t>
      </w:r>
      <w:r w:rsidRPr="002C7FC3">
        <w:rPr>
          <w:rFonts w:eastAsia="Calibri"/>
          <w:color w:val="111111"/>
          <w:szCs w:val="28"/>
        </w:rPr>
        <w:t>кологическая игра «Лес зелёный охраняй, никого не обижай».</w:t>
      </w:r>
    </w:p>
    <w:p w:rsidR="00FC707C" w:rsidRPr="002C7FC3" w:rsidRDefault="00FC707C" w:rsidP="00FC707C">
      <w:pPr>
        <w:pStyle w:val="a3"/>
        <w:numPr>
          <w:ilvl w:val="0"/>
          <w:numId w:val="35"/>
        </w:numPr>
        <w:spacing w:before="240" w:after="200" w:line="276" w:lineRule="auto"/>
        <w:jc w:val="both"/>
        <w:rPr>
          <w:rFonts w:eastAsia="Calibri"/>
          <w:color w:val="111111"/>
          <w:szCs w:val="28"/>
        </w:rPr>
      </w:pPr>
      <w:r w:rsidRPr="002C7FC3">
        <w:rPr>
          <w:rFonts w:cs="Times New Roman"/>
          <w:szCs w:val="28"/>
        </w:rPr>
        <w:t>Невероятное научное шоу – эксперименты своими руками.</w:t>
      </w:r>
    </w:p>
    <w:p w:rsidR="00FC707C" w:rsidRPr="002C7FC3" w:rsidRDefault="00FC707C" w:rsidP="00FC707C">
      <w:pPr>
        <w:pStyle w:val="a3"/>
        <w:numPr>
          <w:ilvl w:val="0"/>
          <w:numId w:val="35"/>
        </w:numPr>
        <w:spacing w:before="240" w:after="200" w:line="276" w:lineRule="auto"/>
        <w:jc w:val="both"/>
        <w:rPr>
          <w:rFonts w:eastAsia="Calibri"/>
          <w:color w:val="111111"/>
          <w:szCs w:val="28"/>
        </w:rPr>
      </w:pPr>
      <w:r>
        <w:rPr>
          <w:rFonts w:cs="Times New Roman"/>
          <w:szCs w:val="28"/>
        </w:rPr>
        <w:t>Познавательная программа «Моя любимая игра»</w:t>
      </w:r>
      <w:r w:rsidR="00D772BC">
        <w:rPr>
          <w:rFonts w:cs="Times New Roman"/>
          <w:szCs w:val="28"/>
        </w:rPr>
        <w:t>.</w:t>
      </w:r>
    </w:p>
    <w:p w:rsidR="00FC707C" w:rsidRPr="002C7FC3" w:rsidRDefault="00FC707C" w:rsidP="00FC707C">
      <w:pPr>
        <w:pStyle w:val="a3"/>
        <w:spacing w:before="240"/>
        <w:jc w:val="both"/>
      </w:pPr>
    </w:p>
    <w:p w:rsidR="00FC707C" w:rsidRPr="002C7FC3" w:rsidRDefault="00FC707C" w:rsidP="00FC707C">
      <w:pPr>
        <w:pStyle w:val="a3"/>
        <w:spacing w:before="240"/>
        <w:jc w:val="both"/>
      </w:pPr>
    </w:p>
    <w:p w:rsidR="00FC707C" w:rsidRDefault="00FC707C" w:rsidP="00FC707C">
      <w:pPr>
        <w:pStyle w:val="a3"/>
        <w:spacing w:before="240"/>
        <w:jc w:val="both"/>
        <w:rPr>
          <w:rFonts w:cs="Times New Roman"/>
          <w:b/>
          <w:i/>
          <w:szCs w:val="28"/>
        </w:rPr>
      </w:pPr>
    </w:p>
    <w:p w:rsidR="00FC707C" w:rsidRDefault="00FC707C" w:rsidP="00FC707C">
      <w:pPr>
        <w:pStyle w:val="a3"/>
        <w:spacing w:before="240"/>
        <w:jc w:val="both"/>
        <w:rPr>
          <w:rFonts w:cs="Times New Roman"/>
          <w:szCs w:val="28"/>
        </w:rPr>
      </w:pPr>
      <w:r w:rsidRPr="002C7FC3">
        <w:rPr>
          <w:rFonts w:cs="Times New Roman"/>
          <w:b/>
          <w:i/>
          <w:szCs w:val="28"/>
        </w:rPr>
        <w:t>Социально</w:t>
      </w:r>
      <w:r>
        <w:rPr>
          <w:rFonts w:cs="Times New Roman"/>
          <w:b/>
          <w:i/>
          <w:szCs w:val="28"/>
        </w:rPr>
        <w:t xml:space="preserve">-значимая, профилактическая деятельность </w:t>
      </w:r>
    </w:p>
    <w:p w:rsidR="00FC707C" w:rsidRDefault="00FC707C" w:rsidP="00FC707C">
      <w:pPr>
        <w:pStyle w:val="a3"/>
        <w:numPr>
          <w:ilvl w:val="0"/>
          <w:numId w:val="3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 ребят навыков общения и толерантности, культурного поведения;</w:t>
      </w:r>
    </w:p>
    <w:p w:rsidR="00FC707C" w:rsidRDefault="00FC707C" w:rsidP="00FC707C">
      <w:pPr>
        <w:pStyle w:val="a3"/>
        <w:numPr>
          <w:ilvl w:val="0"/>
          <w:numId w:val="3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улучшение социально-психологического климата в лагере;</w:t>
      </w:r>
    </w:p>
    <w:p w:rsidR="00FC707C" w:rsidRDefault="00FC707C" w:rsidP="00FC707C">
      <w:pPr>
        <w:pStyle w:val="a3"/>
        <w:numPr>
          <w:ilvl w:val="0"/>
          <w:numId w:val="3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снижение темпа роста негативных социальных явлений среди детей;</w:t>
      </w:r>
    </w:p>
    <w:p w:rsidR="00FC707C" w:rsidRDefault="00FC707C" w:rsidP="00FC707C">
      <w:pPr>
        <w:pStyle w:val="a3"/>
        <w:numPr>
          <w:ilvl w:val="0"/>
          <w:numId w:val="3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укрепление дружбы и сотрудничества между детьми разных возрастов и национальностей;</w:t>
      </w:r>
    </w:p>
    <w:p w:rsidR="00FC707C" w:rsidRDefault="00FC707C" w:rsidP="00FC707C">
      <w:pPr>
        <w:pStyle w:val="a3"/>
        <w:numPr>
          <w:ilvl w:val="0"/>
          <w:numId w:val="3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навыков самоуправления;</w:t>
      </w:r>
    </w:p>
    <w:p w:rsidR="00FC707C" w:rsidRDefault="00FC707C" w:rsidP="00FC707C">
      <w:pPr>
        <w:pStyle w:val="a3"/>
        <w:numPr>
          <w:ilvl w:val="0"/>
          <w:numId w:val="36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и дальнейшее совершенствование знаний по ПДД и ПБ.</w:t>
      </w:r>
    </w:p>
    <w:p w:rsidR="00FC707C" w:rsidRDefault="00FC707C" w:rsidP="00FC707C">
      <w:pPr>
        <w:pStyle w:val="a3"/>
        <w:spacing w:before="240"/>
        <w:ind w:left="426"/>
        <w:jc w:val="both"/>
        <w:rPr>
          <w:rFonts w:cs="Times New Roman"/>
          <w:szCs w:val="28"/>
        </w:rPr>
      </w:pPr>
    </w:p>
    <w:p w:rsidR="00FC707C" w:rsidRDefault="00FC707C" w:rsidP="00FC707C">
      <w:pPr>
        <w:pStyle w:val="a3"/>
        <w:spacing w:before="240"/>
        <w:ind w:left="426"/>
        <w:jc w:val="both"/>
        <w:rPr>
          <w:rFonts w:cs="Times New Roman"/>
          <w:szCs w:val="28"/>
        </w:rPr>
      </w:pPr>
      <w:r w:rsidRPr="00F17F35">
        <w:rPr>
          <w:rFonts w:cs="Times New Roman"/>
          <w:b/>
          <w:szCs w:val="28"/>
        </w:rPr>
        <w:t>Формы работы этого направления:</w:t>
      </w:r>
    </w:p>
    <w:p w:rsidR="00FC707C" w:rsidRDefault="00FC707C" w:rsidP="00FC707C">
      <w:pPr>
        <w:pStyle w:val="a3"/>
        <w:numPr>
          <w:ilvl w:val="0"/>
          <w:numId w:val="37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Часы общения</w:t>
      </w:r>
    </w:p>
    <w:p w:rsidR="00FC707C" w:rsidRDefault="00FC707C" w:rsidP="00FC707C">
      <w:pPr>
        <w:pStyle w:val="a3"/>
        <w:numPr>
          <w:ilvl w:val="0"/>
          <w:numId w:val="37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Занятия со специалистами социальной гостиницы «Доверие»</w:t>
      </w:r>
    </w:p>
    <w:p w:rsidR="00FC707C" w:rsidRDefault="00FC707C" w:rsidP="00FC707C">
      <w:pPr>
        <w:pStyle w:val="a3"/>
        <w:numPr>
          <w:ilvl w:val="0"/>
          <w:numId w:val="37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Акция «Посоветуй другу»</w:t>
      </w:r>
    </w:p>
    <w:p w:rsidR="00FC707C" w:rsidRDefault="00FC707C" w:rsidP="00FC707C">
      <w:pPr>
        <w:pStyle w:val="a3"/>
        <w:numPr>
          <w:ilvl w:val="0"/>
          <w:numId w:val="37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r w:rsidRPr="0010247C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икторина «Чтобы не было пожара»</w:t>
      </w:r>
    </w:p>
    <w:p w:rsidR="00FC707C" w:rsidRPr="003A600F" w:rsidRDefault="00FC707C" w:rsidP="00FC707C">
      <w:pPr>
        <w:pStyle w:val="a3"/>
        <w:numPr>
          <w:ilvl w:val="0"/>
          <w:numId w:val="37"/>
        </w:numPr>
        <w:spacing w:after="200" w:line="276" w:lineRule="auto"/>
        <w:ind w:left="426" w:firstLine="0"/>
        <w:rPr>
          <w:rFonts w:cs="Times New Roman"/>
          <w:szCs w:val="28"/>
        </w:rPr>
      </w:pPr>
      <w:r w:rsidRPr="003A600F">
        <w:rPr>
          <w:rFonts w:cs="Times New Roman"/>
          <w:szCs w:val="28"/>
        </w:rPr>
        <w:t xml:space="preserve">Игра - </w:t>
      </w:r>
      <w:proofErr w:type="spellStart"/>
      <w:r w:rsidRPr="003A600F">
        <w:rPr>
          <w:rFonts w:cs="Times New Roman"/>
          <w:szCs w:val="28"/>
        </w:rPr>
        <w:t>квест</w:t>
      </w:r>
      <w:proofErr w:type="spellEnd"/>
      <w:r w:rsidRPr="003A600F">
        <w:rPr>
          <w:rFonts w:cs="Times New Roman"/>
          <w:szCs w:val="28"/>
        </w:rPr>
        <w:t xml:space="preserve"> «В поисках отличного настроения»</w:t>
      </w:r>
    </w:p>
    <w:p w:rsidR="00FC707C" w:rsidRPr="00CA536B" w:rsidRDefault="00FC707C" w:rsidP="00FC707C">
      <w:pPr>
        <w:pStyle w:val="a3"/>
        <w:numPr>
          <w:ilvl w:val="0"/>
          <w:numId w:val="31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</w:t>
      </w:r>
      <w:r w:rsidRPr="00CA536B">
        <w:rPr>
          <w:rFonts w:eastAsia="Calibri" w:cs="Times New Roman"/>
          <w:szCs w:val="28"/>
        </w:rPr>
        <w:t>итературная игра по правилам дорожного движения «Отгадай-ка».</w:t>
      </w:r>
    </w:p>
    <w:p w:rsidR="00FC707C" w:rsidRPr="00CA536B" w:rsidRDefault="00FC707C" w:rsidP="00FC707C">
      <w:pPr>
        <w:pStyle w:val="a3"/>
        <w:numPr>
          <w:ilvl w:val="0"/>
          <w:numId w:val="31"/>
        </w:numPr>
        <w:spacing w:after="200" w:line="276" w:lineRule="auto"/>
        <w:ind w:left="426" w:firstLine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И</w:t>
      </w:r>
      <w:r w:rsidRPr="00CA536B">
        <w:rPr>
          <w:rFonts w:cs="Times New Roman"/>
          <w:bCs/>
          <w:szCs w:val="28"/>
        </w:rPr>
        <w:t>гра-путешествие «Внимательный пешеход»</w:t>
      </w:r>
    </w:p>
    <w:p w:rsidR="00FC707C" w:rsidRPr="00CA536B" w:rsidRDefault="00FC707C" w:rsidP="00FC707C">
      <w:pPr>
        <w:pStyle w:val="a3"/>
        <w:numPr>
          <w:ilvl w:val="0"/>
          <w:numId w:val="31"/>
        </w:numPr>
        <w:spacing w:after="200" w:line="276" w:lineRule="auto"/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К</w:t>
      </w:r>
      <w:r w:rsidRPr="00CA536B">
        <w:rPr>
          <w:rFonts w:cs="Times New Roman"/>
          <w:bCs/>
          <w:szCs w:val="28"/>
        </w:rPr>
        <w:t xml:space="preserve">онкурсы: плакатов, лозунгов, рисунков </w:t>
      </w:r>
      <w:r w:rsidRPr="00CA536B">
        <w:rPr>
          <w:rFonts w:cs="Times New Roman"/>
          <w:szCs w:val="28"/>
        </w:rPr>
        <w:t>«Знаем ПДД»</w:t>
      </w:r>
      <w:r w:rsidRPr="00CA536B">
        <w:rPr>
          <w:rFonts w:cs="Times New Roman"/>
          <w:bCs/>
          <w:szCs w:val="28"/>
        </w:rPr>
        <w:t xml:space="preserve">, буклетов и листовок  </w:t>
      </w:r>
      <w:r w:rsidRPr="00CA536B">
        <w:rPr>
          <w:rFonts w:cs="Times New Roman"/>
          <w:szCs w:val="28"/>
        </w:rPr>
        <w:t>«Мы за безопасность на дорогах»</w:t>
      </w:r>
    </w:p>
    <w:p w:rsidR="00FC707C" w:rsidRPr="00C354FA" w:rsidRDefault="00FC707C" w:rsidP="00FC707C">
      <w:pPr>
        <w:pStyle w:val="a3"/>
        <w:numPr>
          <w:ilvl w:val="0"/>
          <w:numId w:val="31"/>
        </w:numPr>
        <w:spacing w:after="200" w:line="276" w:lineRule="auto"/>
        <w:ind w:left="42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Игровое мероприятие </w:t>
      </w:r>
      <w:r w:rsidRPr="0051544E">
        <w:rPr>
          <w:rFonts w:eastAsia="Calibri" w:cs="Times New Roman"/>
          <w:szCs w:val="28"/>
        </w:rPr>
        <w:t xml:space="preserve">по </w:t>
      </w:r>
      <w:r>
        <w:rPr>
          <w:rFonts w:eastAsia="Calibri" w:cs="Times New Roman"/>
          <w:szCs w:val="28"/>
        </w:rPr>
        <w:t>ПДД «</w:t>
      </w:r>
      <w:r w:rsidRPr="0051544E">
        <w:rPr>
          <w:rFonts w:cs="Times New Roman"/>
          <w:bCs/>
          <w:szCs w:val="28"/>
        </w:rPr>
        <w:t>Св</w:t>
      </w:r>
      <w:r>
        <w:rPr>
          <w:rFonts w:cs="Times New Roman"/>
          <w:bCs/>
          <w:szCs w:val="28"/>
        </w:rPr>
        <w:t xml:space="preserve">ет зеленый всем мигает – в путь </w:t>
      </w:r>
      <w:r w:rsidRPr="0051544E">
        <w:rPr>
          <w:rFonts w:cs="Times New Roman"/>
          <w:bCs/>
          <w:szCs w:val="28"/>
        </w:rPr>
        <w:t>дорогу приглашает»</w:t>
      </w:r>
    </w:p>
    <w:p w:rsidR="00FC707C" w:rsidRPr="0010247C" w:rsidRDefault="00FC707C" w:rsidP="00FC707C">
      <w:pPr>
        <w:ind w:left="426"/>
        <w:rPr>
          <w:rFonts w:cs="Times New Roman"/>
          <w:szCs w:val="28"/>
        </w:rPr>
      </w:pPr>
    </w:p>
    <w:p w:rsidR="00FC707C" w:rsidRDefault="00FC707C" w:rsidP="00FC707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  <w:r w:rsidRPr="003A600F">
        <w:rPr>
          <w:rFonts w:cs="Times New Roman"/>
          <w:b/>
          <w:szCs w:val="28"/>
        </w:rPr>
        <w:t>Режим работы лагеря</w:t>
      </w:r>
    </w:p>
    <w:tbl>
      <w:tblPr>
        <w:tblW w:w="0" w:type="auto"/>
        <w:tblInd w:w="959" w:type="dxa"/>
        <w:tblLook w:val="04A0"/>
      </w:tblPr>
      <w:tblGrid>
        <w:gridCol w:w="1984"/>
        <w:gridCol w:w="5387"/>
      </w:tblGrid>
      <w:tr w:rsidR="00FC707C" w:rsidRPr="007D35E1" w:rsidTr="00D772BC">
        <w:tc>
          <w:tcPr>
            <w:tcW w:w="1984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8.30-8.35</w:t>
            </w:r>
          </w:p>
        </w:tc>
        <w:tc>
          <w:tcPr>
            <w:tcW w:w="5387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Приём детей</w:t>
            </w:r>
          </w:p>
        </w:tc>
      </w:tr>
      <w:tr w:rsidR="00FC707C" w:rsidRPr="007D35E1" w:rsidTr="00D772BC">
        <w:tc>
          <w:tcPr>
            <w:tcW w:w="1984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8.35-9.00</w:t>
            </w:r>
          </w:p>
        </w:tc>
        <w:tc>
          <w:tcPr>
            <w:tcW w:w="5387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Зарядка, линейка</w:t>
            </w:r>
          </w:p>
        </w:tc>
      </w:tr>
      <w:tr w:rsidR="00FC707C" w:rsidRPr="007D35E1" w:rsidTr="00D772BC">
        <w:tc>
          <w:tcPr>
            <w:tcW w:w="1984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9.00-9.30</w:t>
            </w:r>
          </w:p>
        </w:tc>
        <w:tc>
          <w:tcPr>
            <w:tcW w:w="5387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Завтрак</w:t>
            </w:r>
          </w:p>
        </w:tc>
      </w:tr>
      <w:tr w:rsidR="00FC707C" w:rsidRPr="007D35E1" w:rsidTr="00D772BC">
        <w:tc>
          <w:tcPr>
            <w:tcW w:w="1984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9.30-13.00</w:t>
            </w:r>
          </w:p>
        </w:tc>
        <w:tc>
          <w:tcPr>
            <w:tcW w:w="5387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 xml:space="preserve"> Работа в кружках, посещение музеев, театров, выставок</w:t>
            </w:r>
          </w:p>
        </w:tc>
      </w:tr>
      <w:tr w:rsidR="00FC707C" w:rsidRPr="007D35E1" w:rsidTr="00D772BC">
        <w:tc>
          <w:tcPr>
            <w:tcW w:w="1984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13.00-13.30</w:t>
            </w:r>
          </w:p>
        </w:tc>
        <w:tc>
          <w:tcPr>
            <w:tcW w:w="5387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Обед</w:t>
            </w:r>
          </w:p>
        </w:tc>
      </w:tr>
      <w:tr w:rsidR="00FC707C" w:rsidRPr="007D35E1" w:rsidTr="00D772BC">
        <w:tc>
          <w:tcPr>
            <w:tcW w:w="1984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13.30-14.30</w:t>
            </w:r>
          </w:p>
        </w:tc>
        <w:tc>
          <w:tcPr>
            <w:tcW w:w="5387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 w:rsidRPr="003A600F">
              <w:rPr>
                <w:szCs w:val="28"/>
              </w:rPr>
              <w:t>Общелагерные</w:t>
            </w:r>
            <w:proofErr w:type="spellEnd"/>
            <w:r w:rsidRPr="003A600F">
              <w:rPr>
                <w:szCs w:val="28"/>
              </w:rPr>
              <w:t xml:space="preserve"> мероприятия</w:t>
            </w:r>
          </w:p>
        </w:tc>
      </w:tr>
      <w:tr w:rsidR="00FC707C" w:rsidRPr="007D35E1" w:rsidTr="00D772BC">
        <w:tc>
          <w:tcPr>
            <w:tcW w:w="1984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14.30</w:t>
            </w:r>
          </w:p>
        </w:tc>
        <w:tc>
          <w:tcPr>
            <w:tcW w:w="5387" w:type="dxa"/>
          </w:tcPr>
          <w:p w:rsidR="00FC707C" w:rsidRPr="003A600F" w:rsidRDefault="00FC707C" w:rsidP="00D772BC">
            <w:pPr>
              <w:spacing w:line="240" w:lineRule="auto"/>
              <w:jc w:val="both"/>
              <w:rPr>
                <w:szCs w:val="28"/>
              </w:rPr>
            </w:pPr>
            <w:r w:rsidRPr="003A600F">
              <w:rPr>
                <w:szCs w:val="28"/>
              </w:rPr>
              <w:t>Уход домой</w:t>
            </w:r>
          </w:p>
        </w:tc>
      </w:tr>
    </w:tbl>
    <w:p w:rsidR="00FC707C" w:rsidRDefault="00FC707C" w:rsidP="00D772BC">
      <w:pPr>
        <w:pStyle w:val="a3"/>
        <w:spacing w:line="360" w:lineRule="auto"/>
        <w:ind w:left="1080"/>
        <w:jc w:val="both"/>
        <w:rPr>
          <w:szCs w:val="28"/>
        </w:rPr>
      </w:pPr>
    </w:p>
    <w:p w:rsidR="009426A2" w:rsidRDefault="009426A2" w:rsidP="00D772BC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</w:p>
    <w:p w:rsidR="009426A2" w:rsidRDefault="009426A2" w:rsidP="00D772BC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</w:p>
    <w:p w:rsidR="009426A2" w:rsidRDefault="009426A2" w:rsidP="00D772BC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</w:p>
    <w:p w:rsidR="00D772BC" w:rsidRPr="00C719B6" w:rsidRDefault="00D772BC" w:rsidP="00D772BC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C719B6">
        <w:rPr>
          <w:rFonts w:cs="Times New Roman"/>
          <w:b/>
          <w:i/>
          <w:sz w:val="32"/>
          <w:szCs w:val="32"/>
        </w:rPr>
        <w:lastRenderedPageBreak/>
        <w:t xml:space="preserve">План </w:t>
      </w:r>
      <w:proofErr w:type="spellStart"/>
      <w:r w:rsidRPr="00C719B6">
        <w:rPr>
          <w:rFonts w:cs="Times New Roman"/>
          <w:b/>
          <w:i/>
          <w:sz w:val="32"/>
          <w:szCs w:val="32"/>
        </w:rPr>
        <w:t>общелагерных</w:t>
      </w:r>
      <w:proofErr w:type="spellEnd"/>
      <w:r w:rsidRPr="00C719B6">
        <w:rPr>
          <w:rFonts w:cs="Times New Roman"/>
          <w:b/>
          <w:i/>
          <w:sz w:val="32"/>
          <w:szCs w:val="32"/>
        </w:rPr>
        <w:t xml:space="preserve"> мероприятий</w:t>
      </w:r>
    </w:p>
    <w:p w:rsidR="00D772BC" w:rsidRDefault="00D772BC" w:rsidP="00D772BC">
      <w:pPr>
        <w:spacing w:after="0" w:line="240" w:lineRule="auto"/>
        <w:jc w:val="center"/>
        <w:rPr>
          <w:rFonts w:cs="Times New Roman"/>
          <w:b/>
          <w:i/>
          <w:szCs w:val="28"/>
        </w:rPr>
      </w:pPr>
    </w:p>
    <w:tbl>
      <w:tblPr>
        <w:tblStyle w:val="a8"/>
        <w:tblW w:w="5000" w:type="pct"/>
        <w:tblLook w:val="04A0"/>
      </w:tblPr>
      <w:tblGrid>
        <w:gridCol w:w="2250"/>
        <w:gridCol w:w="5482"/>
        <w:gridCol w:w="2950"/>
      </w:tblGrid>
      <w:tr w:rsidR="00D772BC" w:rsidRPr="006D14A6" w:rsidTr="009426A2">
        <w:tc>
          <w:tcPr>
            <w:tcW w:w="1053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81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A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1)Линейка, посвящённая Дню защиты детей.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2)Спортивно</w:t>
            </w:r>
            <w:r w:rsidR="009426A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  <w:r w:rsidR="0094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</w:t>
            </w:r>
            <w:r w:rsidR="009426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Ритмы лета». 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3)Конкурс рисунков на асфальте «Счастливое детство»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4)Психопрофилактическое занятие «Учимся дружить»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ТКК «Дворец культуры» 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 Доверие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лагеря.</w:t>
            </w:r>
          </w:p>
          <w:p w:rsidR="00D772BC" w:rsidRPr="009061BE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1BE">
              <w:rPr>
                <w:rFonts w:ascii="Times New Roman" w:eastAsia="Calibri" w:hAnsi="Times New Roman" w:cs="Times New Roman"/>
                <w:sz w:val="28"/>
                <w:szCs w:val="28"/>
              </w:rPr>
              <w:t>1)Час общения «Урок здоровья – правильное питание».</w:t>
            </w:r>
          </w:p>
          <w:p w:rsidR="00D772BC" w:rsidRPr="009061BE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1BE">
              <w:rPr>
                <w:rFonts w:ascii="Times New Roman" w:eastAsia="Calibri" w:hAnsi="Times New Roman" w:cs="Times New Roman"/>
                <w:sz w:val="28"/>
                <w:szCs w:val="28"/>
              </w:rPr>
              <w:t>2)Концерт «Звездный дождь или вот так мы!»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1BE">
              <w:rPr>
                <w:rFonts w:ascii="Times New Roman" w:hAnsi="Times New Roman" w:cs="Times New Roman"/>
                <w:bCs/>
                <w:sz w:val="28"/>
                <w:szCs w:val="28"/>
              </w:rPr>
              <w:t>3)Спортивные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состязания «Стенка на стенку».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4)Игра-путешествие «Внимательный пешеход»</w:t>
            </w:r>
          </w:p>
          <w:p w:rsidR="00D772BC" w:rsidRPr="009061BE" w:rsidRDefault="00D772BC" w:rsidP="00D772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5)Психопрофилактическое занятие «Учимся дружить»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ЛДП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Г.В.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О.Н.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 Доверие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окружающей среды</w:t>
            </w:r>
          </w:p>
          <w:p w:rsidR="00D772BC" w:rsidRDefault="00D772BC" w:rsidP="00D772BC">
            <w:pPr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 w:rsidRPr="009061B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э</w:t>
            </w:r>
            <w:r w:rsidRPr="009061BE"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кологическая игра «Лес зелёный охраняй, никого не обижай».</w:t>
            </w:r>
          </w:p>
          <w:p w:rsidR="00D772BC" w:rsidRDefault="00D772BC" w:rsidP="00D772BC">
            <w:pPr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2) Конкурс рисунков и плакатов по экологии «Зеленая планета»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Психопрофилактическое занятие «Учимся дружить»</w:t>
            </w:r>
          </w:p>
          <w:p w:rsidR="00D772BC" w:rsidRPr="009061BE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1264C9">
              <w:rPr>
                <w:rFonts w:ascii="Times New Roman" w:hAnsi="Times New Roman" w:cs="Times New Roman"/>
                <w:sz w:val="28"/>
                <w:szCs w:val="28"/>
              </w:rPr>
              <w:t xml:space="preserve">«Тайны города сокровищ» </w:t>
            </w:r>
            <w:proofErr w:type="gramStart"/>
            <w:r w:rsidRPr="001264C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1264C9">
              <w:rPr>
                <w:rFonts w:ascii="Times New Roman" w:hAnsi="Times New Roman" w:cs="Times New Roman"/>
                <w:sz w:val="28"/>
                <w:szCs w:val="28"/>
              </w:rPr>
              <w:t>иртуальная игра-путешествие по историческим местам г.о. Новокуйбышевск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 xml:space="preserve"> С.Ю., Никифорова Т.А.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 Доверие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города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в России.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1)Игровая программа «В поисках радуги» 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2)Конкурс рисунков «Свет мой зеркальце, скажи!»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3)Викторина «У Лукоморья»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4)Интерактивная программа Купол «Заочное путешествие по Самарской Луке»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С.Ю.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4E6"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«Технопарк» 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07.06.17</w:t>
            </w:r>
          </w:p>
        </w:tc>
        <w:tc>
          <w:tcPr>
            <w:tcW w:w="2566" w:type="pct"/>
          </w:tcPr>
          <w:p w:rsidR="00D772BC" w:rsidRPr="00174E4E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4E">
              <w:rPr>
                <w:rFonts w:ascii="Times New Roman" w:hAnsi="Times New Roman" w:cs="Times New Roman"/>
                <w:sz w:val="28"/>
                <w:szCs w:val="28"/>
              </w:rPr>
              <w:t>1)Конкурс кроссвордов «Моё здоровье»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7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Представление, посвященное предстоящему чемпионату мира по футболу.</w:t>
            </w:r>
          </w:p>
          <w:p w:rsidR="00D772BC" w:rsidRDefault="00D772BC" w:rsidP="00D772BC">
            <w:pPr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111111"/>
                <w:sz w:val="28"/>
                <w:szCs w:val="28"/>
              </w:rPr>
              <w:t>3)Спортивные состязания «Полоса препятствий»</w:t>
            </w:r>
          </w:p>
          <w:p w:rsidR="00D772BC" w:rsidRPr="00174E4E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Психопрофилактическое занятие «Учимся дружить»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Анисимова Н.Ю.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 «Время тайн»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О.Н.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 Доверие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научных чудес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1)Турнир по шахматам.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Невероятное научное шоу – эксперименты своими руками.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4501">
              <w:rPr>
                <w:rFonts w:ascii="Times New Roman" w:hAnsi="Times New Roman" w:cs="Times New Roman"/>
                <w:sz w:val="28"/>
                <w:szCs w:val="28"/>
              </w:rPr>
              <w:t>)Игра-путешествие «</w:t>
            </w:r>
            <w:proofErr w:type="spellStart"/>
            <w:r w:rsidRPr="00E64501">
              <w:rPr>
                <w:rFonts w:ascii="Times New Roman" w:hAnsi="Times New Roman" w:cs="Times New Roman"/>
                <w:sz w:val="28"/>
                <w:szCs w:val="28"/>
              </w:rPr>
              <w:t>Почемучкин</w:t>
            </w:r>
            <w:proofErr w:type="spellEnd"/>
            <w:r w:rsidRPr="00E64501">
              <w:rPr>
                <w:rFonts w:ascii="Times New Roman" w:hAnsi="Times New Roman" w:cs="Times New Roman"/>
                <w:sz w:val="28"/>
                <w:szCs w:val="28"/>
              </w:rPr>
              <w:t xml:space="preserve"> лабиринт»</w:t>
            </w:r>
          </w:p>
          <w:p w:rsidR="00D772BC" w:rsidRPr="00174E4E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Психопрофилактическое занятие «Учимся дружить»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 Доверие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09.06.17</w:t>
            </w:r>
          </w:p>
        </w:tc>
        <w:tc>
          <w:tcPr>
            <w:tcW w:w="2566" w:type="pct"/>
          </w:tcPr>
          <w:p w:rsidR="00D772BC" w:rsidRPr="00E64501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01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друзей.</w:t>
            </w:r>
          </w:p>
          <w:p w:rsidR="00D772BC" w:rsidRDefault="00D772BC" w:rsidP="00D772BC">
            <w:pPr>
              <w:rPr>
                <w:rFonts w:ascii="Times New Roman" w:hAnsi="Times New Roman"/>
                <w:sz w:val="28"/>
                <w:szCs w:val="28"/>
              </w:rPr>
            </w:pPr>
            <w:r w:rsidRPr="00E6450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«Моя любимая игра». 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45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«Веселые старты»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72BC" w:rsidRPr="00E64501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3)Викторина «Моя Россия».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E64501" w:rsidRDefault="00D772BC" w:rsidP="00D77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ТКК «Дворец культуры»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О.Н.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Т.А.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Независимости России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1)Акция «Да </w:t>
            </w:r>
            <w:r w:rsidRPr="008D19C8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здравствует Россия».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Выпуск листовок.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8D1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лозунгов.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8D1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Концерт, посвящённый Дню Незави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D19C8">
              <w:rPr>
                <w:rFonts w:ascii="Times New Roman" w:eastAsia="Calibri" w:hAnsi="Times New Roman" w:cs="Times New Roman"/>
                <w:sz w:val="28"/>
                <w:szCs w:val="28"/>
              </w:rPr>
              <w:t>имости России «Единственная моя».</w:t>
            </w:r>
          </w:p>
          <w:p w:rsidR="00D772BC" w:rsidRPr="00E64501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Психопрофилактическое занятие «Учимся дружить»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ФанабероваМ.М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Г.В.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E64501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 Доверие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Театрализованное представление </w:t>
            </w:r>
          </w:p>
          <w:p w:rsidR="00D772BC" w:rsidRPr="008D19C8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8D19C8">
              <w:rPr>
                <w:rFonts w:ascii="Times New Roman" w:hAnsi="Times New Roman" w:cs="Times New Roman"/>
                <w:sz w:val="28"/>
                <w:szCs w:val="28"/>
              </w:rPr>
              <w:t>Литературный час «С чего начинается Родина»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8D19C8">
              <w:rPr>
                <w:rFonts w:ascii="Times New Roman" w:hAnsi="Times New Roman" w:cs="Times New Roman"/>
                <w:sz w:val="28"/>
                <w:szCs w:val="28"/>
              </w:rPr>
              <w:t>Конкурс рисунков «Знаем ПДД»</w:t>
            </w:r>
          </w:p>
          <w:p w:rsidR="00D772BC" w:rsidRPr="008D19C8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8356AE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Травницы» </w:t>
            </w:r>
            <w:proofErr w:type="gramStart"/>
            <w:r w:rsidRPr="008356A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8356AE">
              <w:rPr>
                <w:rFonts w:ascii="Times New Roman" w:hAnsi="Times New Roman" w:cs="Times New Roman"/>
                <w:sz w:val="28"/>
                <w:szCs w:val="28"/>
              </w:rPr>
              <w:t>еатрализованное мероприятие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«Три ключика»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города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15.06.17</w:t>
            </w:r>
          </w:p>
        </w:tc>
        <w:tc>
          <w:tcPr>
            <w:tcW w:w="2566" w:type="pct"/>
          </w:tcPr>
          <w:p w:rsidR="00D772BC" w:rsidRPr="00D64D4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создания юннатского движения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D19C8"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 по ПДД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2)Спортивные состязания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быстрый! Самый ловкий!»</w:t>
            </w:r>
          </w:p>
          <w:p w:rsidR="00D772BC" w:rsidRPr="008D19C8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3)Экологическая викторина «Город – Лес»</w:t>
            </w:r>
          </w:p>
        </w:tc>
        <w:tc>
          <w:tcPr>
            <w:tcW w:w="1381" w:type="pct"/>
          </w:tcPr>
          <w:p w:rsidR="00D772BC" w:rsidRDefault="00D772BC" w:rsidP="00D772B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Коптелова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772BC" w:rsidRPr="000470B9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Н.Ю.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9C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буклетов или листовок «Мы за безопасность на дорогах»</w:t>
            </w:r>
          </w:p>
          <w:p w:rsidR="00D772BC" w:rsidRPr="008D19C8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9C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8D19C8">
              <w:rPr>
                <w:rFonts w:ascii="Times New Roman" w:hAnsi="Times New Roman" w:cs="Times New Roman"/>
                <w:sz w:val="28"/>
                <w:szCs w:val="28"/>
              </w:rPr>
              <w:t>Межлагерная</w:t>
            </w:r>
            <w:proofErr w:type="spellEnd"/>
            <w:r w:rsidRPr="008D19C8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спартакиада «</w:t>
            </w:r>
            <w:proofErr w:type="spellStart"/>
            <w:r w:rsidRPr="008D19C8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8D19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72BC" w:rsidRPr="008D19C8" w:rsidRDefault="00D772BC" w:rsidP="00D772BC">
            <w:pPr>
              <w:rPr>
                <w:rFonts w:ascii="Times New Roman" w:eastAsia="Calibri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Игровое мероприятие </w:t>
            </w:r>
            <w:r w:rsidRPr="00515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ПДД «</w:t>
            </w:r>
            <w:r w:rsidRPr="0051544E">
              <w:rPr>
                <w:rFonts w:ascii="Times New Roman" w:hAnsi="Times New Roman" w:cs="Times New Roman"/>
                <w:bCs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 зеленый всем мигает – в путь </w:t>
            </w:r>
            <w:r w:rsidRPr="0051544E">
              <w:rPr>
                <w:rFonts w:ascii="Times New Roman" w:hAnsi="Times New Roman" w:cs="Times New Roman"/>
                <w:bCs/>
                <w:sz w:val="28"/>
                <w:szCs w:val="28"/>
              </w:rPr>
              <w:t>дорогу приглашает»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О.Н.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С.Ю.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19.06.17</w:t>
            </w:r>
          </w:p>
        </w:tc>
        <w:tc>
          <w:tcPr>
            <w:tcW w:w="2566" w:type="pct"/>
          </w:tcPr>
          <w:p w:rsidR="00D772BC" w:rsidRPr="002105F9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05F9">
              <w:rPr>
                <w:rFonts w:ascii="Times New Roman" w:hAnsi="Times New Roman" w:cs="Times New Roman"/>
                <w:sz w:val="28"/>
                <w:szCs w:val="28"/>
              </w:rPr>
              <w:t xml:space="preserve">)Урок </w:t>
            </w:r>
            <w:proofErr w:type="gramStart"/>
            <w:r w:rsidRPr="002105F9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2105F9">
              <w:rPr>
                <w:rFonts w:ascii="Times New Roman" w:hAnsi="Times New Roman" w:cs="Times New Roman"/>
                <w:sz w:val="28"/>
                <w:szCs w:val="28"/>
              </w:rPr>
              <w:t>апоминание «Экологическая азбука»</w:t>
            </w:r>
          </w:p>
          <w:p w:rsidR="00D772BC" w:rsidRPr="002105F9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8D19C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познавательная операция 03.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Т.А.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Аникина Л.В.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F9">
              <w:rPr>
                <w:rFonts w:ascii="Times New Roman" w:eastAsia="Calibri" w:hAnsi="Times New Roman" w:cs="Times New Roman"/>
                <w:sz w:val="28"/>
                <w:szCs w:val="28"/>
              </w:rPr>
              <w:t>День славянских игр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2105F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05F9">
              <w:rPr>
                <w:rFonts w:ascii="Times New Roman" w:hAnsi="Times New Roman" w:cs="Times New Roman"/>
                <w:sz w:val="28"/>
                <w:szCs w:val="28"/>
              </w:rPr>
              <w:t>портивные состязания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наших предков</w:t>
            </w:r>
            <w:r w:rsidRPr="002105F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5F9">
              <w:rPr>
                <w:rFonts w:ascii="Times New Roman" w:hAnsi="Times New Roman" w:cs="Times New Roman"/>
                <w:sz w:val="28"/>
                <w:szCs w:val="28"/>
              </w:rPr>
              <w:t>)Библиотечный урок «Животные на фронтах Вов».</w:t>
            </w:r>
          </w:p>
          <w:p w:rsidR="00D772BC" w:rsidRPr="002105F9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3)Конкурсная  программа «Экологическая сказка»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Коптелова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Театрализованное представление.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F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2105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игра по правилам дорожного движения «Отгадай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105F9">
              <w:rPr>
                <w:rFonts w:ascii="Times New Roman" w:eastAsia="Calibri" w:hAnsi="Times New Roman" w:cs="Times New Roman"/>
                <w:sz w:val="28"/>
                <w:szCs w:val="28"/>
              </w:rPr>
              <w:t>ка».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Викторина по правам ребенка</w:t>
            </w:r>
          </w:p>
          <w:p w:rsidR="00D772BC" w:rsidRPr="002105F9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Pr="008356AE">
              <w:rPr>
                <w:rFonts w:ascii="Times New Roman" w:hAnsi="Times New Roman" w:cs="Times New Roman"/>
                <w:sz w:val="28"/>
                <w:szCs w:val="28"/>
              </w:rPr>
              <w:t>«Страна игр» -</w:t>
            </w:r>
            <w:r w:rsidR="0094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6AE">
              <w:rPr>
                <w:rFonts w:ascii="Times New Roman" w:hAnsi="Times New Roman" w:cs="Times New Roman"/>
                <w:sz w:val="28"/>
                <w:szCs w:val="28"/>
              </w:rPr>
              <w:t>театрализованное интерактивное мероприятие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«Три ключика»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Никифорова Т.А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Вожатые 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города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1)Линейка памяти.</w:t>
            </w:r>
          </w:p>
          <w:p w:rsidR="00D772BC" w:rsidRDefault="00D772BC" w:rsidP="00D772B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9F3EA4">
              <w:rPr>
                <w:b w:val="0"/>
                <w:sz w:val="28"/>
                <w:szCs w:val="28"/>
              </w:rPr>
              <w:t xml:space="preserve">2) Викторина </w:t>
            </w:r>
            <w:r w:rsidRPr="009F3EA4">
              <w:rPr>
                <w:b w:val="0"/>
                <w:bCs w:val="0"/>
                <w:sz w:val="28"/>
                <w:szCs w:val="28"/>
              </w:rPr>
              <w:t>"Путешествие по страницам Великой Отечественной войны"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3)Театрализованная постановка  «Великая Отечественная война. Тяжёлая победа»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Фанаберова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вожатые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«Арена юности»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23.06.17</w:t>
            </w:r>
          </w:p>
        </w:tc>
        <w:tc>
          <w:tcPr>
            <w:tcW w:w="2566" w:type="pct"/>
          </w:tcPr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47C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«Посоветуй другу» (полезные советы по ЗОЖ)</w:t>
            </w:r>
          </w:p>
          <w:p w:rsidR="00D772BC" w:rsidRDefault="00D772BC" w:rsidP="00D7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2)Конкурсная программа «Дети всей Земли»</w:t>
            </w:r>
          </w:p>
          <w:p w:rsidR="00D772BC" w:rsidRPr="0010247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«Необыкновенное путешествие перышка»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нтерактивное образовательное занятие по экологии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Н.Ю.</w:t>
            </w: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города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Pr="006D14A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26.06.17</w:t>
            </w:r>
          </w:p>
        </w:tc>
        <w:tc>
          <w:tcPr>
            <w:tcW w:w="2566" w:type="pct"/>
          </w:tcPr>
          <w:p w:rsidR="00D772BC" w:rsidRPr="0010247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7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94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отличного настроения»</w:t>
            </w:r>
          </w:p>
          <w:p w:rsidR="00D772BC" w:rsidRPr="0010247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47C">
              <w:rPr>
                <w:rFonts w:ascii="Times New Roman" w:hAnsi="Times New Roman" w:cs="Times New Roman"/>
                <w:sz w:val="28"/>
                <w:szCs w:val="28"/>
              </w:rPr>
              <w:t>2) Викторина «Чтобы не было пожара».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ТКК «Дворец культуры»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772BC" w:rsidRPr="006D14A6" w:rsidTr="009426A2">
        <w:tc>
          <w:tcPr>
            <w:tcW w:w="1053" w:type="pct"/>
          </w:tcPr>
          <w:p w:rsidR="00D772BC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27.06.17</w:t>
            </w:r>
          </w:p>
        </w:tc>
        <w:tc>
          <w:tcPr>
            <w:tcW w:w="2566" w:type="pct"/>
          </w:tcPr>
          <w:p w:rsidR="00D772BC" w:rsidRPr="00C719B6" w:rsidRDefault="00D772BC" w:rsidP="00D7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9B6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  <w:p w:rsidR="00D772BC" w:rsidRPr="00C719B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9B6">
              <w:rPr>
                <w:rFonts w:ascii="Times New Roman" w:hAnsi="Times New Roman" w:cs="Times New Roman"/>
                <w:sz w:val="28"/>
                <w:szCs w:val="28"/>
              </w:rPr>
              <w:t>1)Час общения «Вот закончилась смена».</w:t>
            </w:r>
          </w:p>
          <w:p w:rsidR="00D772BC" w:rsidRPr="00C719B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9B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71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Закрытие лагерной смены, концерт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вместе»</w:t>
            </w:r>
          </w:p>
        </w:tc>
        <w:tc>
          <w:tcPr>
            <w:tcW w:w="1381" w:type="pct"/>
          </w:tcPr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2BC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772BC" w:rsidRPr="006D14A6" w:rsidRDefault="00D772BC" w:rsidP="00D7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Г.В., вожатые</w:t>
            </w:r>
          </w:p>
        </w:tc>
      </w:tr>
    </w:tbl>
    <w:p w:rsidR="00D772BC" w:rsidRDefault="00D772BC" w:rsidP="00D772BC"/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9426A2" w:rsidRDefault="009426A2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</w:p>
    <w:p w:rsidR="00D772BC" w:rsidRDefault="00D772BC" w:rsidP="00D772BC">
      <w:pPr>
        <w:pStyle w:val="a3"/>
        <w:spacing w:before="240"/>
        <w:ind w:left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Условия реализации программы</w:t>
      </w:r>
    </w:p>
    <w:p w:rsidR="00D772BC" w:rsidRDefault="00D772BC" w:rsidP="00D772BC">
      <w:pPr>
        <w:pStyle w:val="a3"/>
        <w:spacing w:before="240"/>
        <w:ind w:left="426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Место проведения</w:t>
      </w:r>
      <w:r>
        <w:rPr>
          <w:rFonts w:cs="Times New Roman"/>
          <w:szCs w:val="28"/>
        </w:rPr>
        <w:t xml:space="preserve"> – территория ГБОУ ООШ №21 г.о. Новокуйбышевск</w:t>
      </w:r>
    </w:p>
    <w:p w:rsidR="00D772BC" w:rsidRDefault="00D772BC" w:rsidP="00D772BC">
      <w:pPr>
        <w:pStyle w:val="a3"/>
        <w:spacing w:before="240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Кадровое обеспечение:</w:t>
      </w:r>
    </w:p>
    <w:p w:rsidR="00D772BC" w:rsidRDefault="00D772BC" w:rsidP="00D772BC">
      <w:pPr>
        <w:pStyle w:val="a3"/>
        <w:numPr>
          <w:ilvl w:val="0"/>
          <w:numId w:val="40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лагеря</w:t>
      </w:r>
    </w:p>
    <w:p w:rsidR="00D772BC" w:rsidRPr="003A600F" w:rsidRDefault="00D772BC" w:rsidP="00D772BC">
      <w:pPr>
        <w:pStyle w:val="a3"/>
        <w:numPr>
          <w:ilvl w:val="0"/>
          <w:numId w:val="40"/>
        </w:numPr>
        <w:spacing w:after="0" w:line="240" w:lineRule="auto"/>
        <w:rPr>
          <w:rFonts w:cs="Times New Roman"/>
          <w:szCs w:val="28"/>
        </w:rPr>
      </w:pPr>
      <w:r w:rsidRPr="003A600F">
        <w:rPr>
          <w:rFonts w:cs="Times New Roman"/>
          <w:szCs w:val="28"/>
        </w:rPr>
        <w:t>Заместитель начальника лагеря – 2</w:t>
      </w:r>
    </w:p>
    <w:p w:rsidR="00D772BC" w:rsidRPr="003A600F" w:rsidRDefault="00D772BC" w:rsidP="00D772BC">
      <w:pPr>
        <w:pStyle w:val="a3"/>
        <w:numPr>
          <w:ilvl w:val="0"/>
          <w:numId w:val="40"/>
        </w:numPr>
        <w:spacing w:after="0" w:line="240" w:lineRule="auto"/>
        <w:rPr>
          <w:rFonts w:cs="Times New Roman"/>
          <w:szCs w:val="28"/>
        </w:rPr>
      </w:pPr>
      <w:r w:rsidRPr="003A600F">
        <w:rPr>
          <w:rFonts w:cs="Times New Roman"/>
          <w:szCs w:val="28"/>
        </w:rPr>
        <w:t>Воспитатели – 12</w:t>
      </w:r>
      <w:r>
        <w:rPr>
          <w:rFonts w:cs="Times New Roman"/>
          <w:szCs w:val="28"/>
        </w:rPr>
        <w:t xml:space="preserve"> (по 2 человека на отряд)</w:t>
      </w:r>
    </w:p>
    <w:p w:rsidR="00D772BC" w:rsidRPr="003A600F" w:rsidRDefault="00D772BC" w:rsidP="00D772BC">
      <w:pPr>
        <w:pStyle w:val="a3"/>
        <w:numPr>
          <w:ilvl w:val="0"/>
          <w:numId w:val="40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Руководители кружков</w:t>
      </w:r>
      <w:r w:rsidRPr="003A600F">
        <w:rPr>
          <w:rFonts w:cs="Times New Roman"/>
          <w:szCs w:val="28"/>
        </w:rPr>
        <w:t>– 6</w:t>
      </w:r>
    </w:p>
    <w:p w:rsidR="00D772BC" w:rsidRPr="003A600F" w:rsidRDefault="00D772BC" w:rsidP="00D772BC">
      <w:pPr>
        <w:pStyle w:val="a3"/>
        <w:numPr>
          <w:ilvl w:val="0"/>
          <w:numId w:val="40"/>
        </w:numPr>
        <w:spacing w:after="0" w:line="240" w:lineRule="auto"/>
        <w:rPr>
          <w:rFonts w:cs="Times New Roman"/>
          <w:szCs w:val="28"/>
        </w:rPr>
      </w:pPr>
      <w:r w:rsidRPr="003A600F">
        <w:rPr>
          <w:rFonts w:cs="Times New Roman"/>
          <w:szCs w:val="28"/>
        </w:rPr>
        <w:t>Инструктор по физкультуре – 2</w:t>
      </w:r>
    </w:p>
    <w:p w:rsidR="00D772BC" w:rsidRPr="00794EB1" w:rsidRDefault="00D772BC" w:rsidP="00D772BC">
      <w:pPr>
        <w:spacing w:before="240"/>
        <w:rPr>
          <w:rFonts w:cs="Times New Roman"/>
          <w:b/>
          <w:szCs w:val="28"/>
        </w:rPr>
      </w:pPr>
      <w:r w:rsidRPr="00794EB1">
        <w:rPr>
          <w:rFonts w:cs="Times New Roman"/>
          <w:b/>
          <w:szCs w:val="28"/>
        </w:rPr>
        <w:t>Материально-техническое обеспечение:</w:t>
      </w:r>
    </w:p>
    <w:p w:rsidR="00D772BC" w:rsidRDefault="00D772BC" w:rsidP="00D772BC">
      <w:pPr>
        <w:spacing w:before="240"/>
        <w:rPr>
          <w:rFonts w:cs="Times New Roman"/>
          <w:szCs w:val="28"/>
        </w:rPr>
      </w:pPr>
      <w:r w:rsidRPr="00794EB1">
        <w:rPr>
          <w:rFonts w:cs="Times New Roman"/>
          <w:b/>
          <w:szCs w:val="28"/>
        </w:rPr>
        <w:t>Площадки:</w:t>
      </w:r>
    </w:p>
    <w:p w:rsidR="00D772BC" w:rsidRDefault="00D772BC" w:rsidP="00D772BC">
      <w:pPr>
        <w:pStyle w:val="a3"/>
        <w:numPr>
          <w:ilvl w:val="0"/>
          <w:numId w:val="41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Футбольная</w:t>
      </w:r>
    </w:p>
    <w:p w:rsidR="00D772BC" w:rsidRDefault="00D772BC" w:rsidP="00D772BC">
      <w:pPr>
        <w:pStyle w:val="a3"/>
        <w:numPr>
          <w:ilvl w:val="0"/>
          <w:numId w:val="41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Игровая</w:t>
      </w:r>
    </w:p>
    <w:p w:rsidR="00D772BC" w:rsidRDefault="00D772BC" w:rsidP="00D772BC">
      <w:pPr>
        <w:pStyle w:val="a3"/>
        <w:numPr>
          <w:ilvl w:val="0"/>
          <w:numId w:val="41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Стадион</w:t>
      </w:r>
    </w:p>
    <w:p w:rsidR="00D772BC" w:rsidRDefault="00D772BC" w:rsidP="00D772BC">
      <w:pPr>
        <w:pStyle w:val="a3"/>
        <w:numPr>
          <w:ilvl w:val="0"/>
          <w:numId w:val="41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Гимнастический городок</w:t>
      </w:r>
    </w:p>
    <w:p w:rsidR="00D772BC" w:rsidRDefault="00D772BC" w:rsidP="00D772BC">
      <w:pPr>
        <w:spacing w:before="240"/>
        <w:rPr>
          <w:rFonts w:cs="Times New Roman"/>
          <w:b/>
          <w:szCs w:val="28"/>
        </w:rPr>
      </w:pPr>
      <w:r w:rsidRPr="00794EB1">
        <w:rPr>
          <w:rFonts w:cs="Times New Roman"/>
          <w:b/>
          <w:szCs w:val="28"/>
        </w:rPr>
        <w:t>Помещения: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Отрядные комнаты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Видеосалон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Спортивные залы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Кружковые комнаты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Кабинет информатики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Кабинет музыки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Библиотека </w:t>
      </w:r>
    </w:p>
    <w:p w:rsidR="00D772BC" w:rsidRDefault="00D772BC" w:rsidP="00D772BC">
      <w:pPr>
        <w:pStyle w:val="a3"/>
        <w:numPr>
          <w:ilvl w:val="0"/>
          <w:numId w:val="42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Столовая </w:t>
      </w:r>
    </w:p>
    <w:p w:rsidR="00D772BC" w:rsidRDefault="00D772BC" w:rsidP="00D772BC">
      <w:pPr>
        <w:spacing w:before="240"/>
        <w:rPr>
          <w:rFonts w:cs="Times New Roman"/>
          <w:szCs w:val="28"/>
        </w:rPr>
      </w:pPr>
      <w:r w:rsidRPr="00794EB1">
        <w:rPr>
          <w:rFonts w:cs="Times New Roman"/>
          <w:b/>
          <w:szCs w:val="28"/>
        </w:rPr>
        <w:t>Материалы:</w:t>
      </w:r>
    </w:p>
    <w:p w:rsidR="00D772BC" w:rsidRDefault="00D772BC" w:rsidP="00D772BC">
      <w:pPr>
        <w:pStyle w:val="a3"/>
        <w:numPr>
          <w:ilvl w:val="0"/>
          <w:numId w:val="43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Канцтовары: ватман, бумага цветная, клей, краски акварельные, гуашь, фломастеры, карандаши цветные, мел и др.</w:t>
      </w:r>
    </w:p>
    <w:p w:rsidR="00D772BC" w:rsidRDefault="00D772BC" w:rsidP="00D772BC">
      <w:pPr>
        <w:pStyle w:val="a3"/>
        <w:numPr>
          <w:ilvl w:val="0"/>
          <w:numId w:val="43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Спортивно-игровой инвентарь</w:t>
      </w:r>
    </w:p>
    <w:p w:rsidR="00D772BC" w:rsidRDefault="00D772BC" w:rsidP="00D772BC">
      <w:pPr>
        <w:pStyle w:val="a3"/>
        <w:numPr>
          <w:ilvl w:val="0"/>
          <w:numId w:val="43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Технические средства</w:t>
      </w:r>
    </w:p>
    <w:p w:rsidR="00D772BC" w:rsidRDefault="00D772BC" w:rsidP="00D772BC">
      <w:pPr>
        <w:pStyle w:val="a3"/>
        <w:numPr>
          <w:ilvl w:val="0"/>
          <w:numId w:val="43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Призовой фонд</w:t>
      </w:r>
    </w:p>
    <w:p w:rsidR="00D772BC" w:rsidRDefault="00D772BC" w:rsidP="00D772BC">
      <w:pPr>
        <w:pStyle w:val="a3"/>
        <w:numPr>
          <w:ilvl w:val="0"/>
          <w:numId w:val="43"/>
        </w:numPr>
        <w:spacing w:before="240"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Награды</w:t>
      </w:r>
    </w:p>
    <w:p w:rsidR="00D772BC" w:rsidRPr="00794EB1" w:rsidRDefault="00D772BC" w:rsidP="00D772BC">
      <w:pPr>
        <w:spacing w:before="240"/>
        <w:rPr>
          <w:rFonts w:cs="Times New Roman"/>
          <w:b/>
          <w:szCs w:val="28"/>
        </w:rPr>
      </w:pPr>
      <w:r w:rsidRPr="00794EB1">
        <w:rPr>
          <w:rFonts w:cs="Times New Roman"/>
          <w:b/>
          <w:szCs w:val="28"/>
        </w:rPr>
        <w:t>Содержательное обеспечение:</w:t>
      </w:r>
    </w:p>
    <w:p w:rsidR="00D772BC" w:rsidRDefault="00D772BC" w:rsidP="00D772BC">
      <w:pPr>
        <w:pStyle w:val="a3"/>
        <w:numPr>
          <w:ilvl w:val="0"/>
          <w:numId w:val="44"/>
        </w:numPr>
        <w:spacing w:before="240" w:after="200" w:line="276" w:lineRule="auto"/>
        <w:ind w:left="426" w:firstLine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Методическая литература (сценарии, игры, викторины и т.д.</w:t>
      </w:r>
      <w:proofErr w:type="gramEnd"/>
    </w:p>
    <w:p w:rsidR="00D772BC" w:rsidRPr="00583D7E" w:rsidRDefault="00D772BC" w:rsidP="00D772BC">
      <w:pPr>
        <w:pStyle w:val="a3"/>
        <w:spacing w:line="360" w:lineRule="auto"/>
        <w:ind w:left="1080"/>
        <w:jc w:val="both"/>
        <w:rPr>
          <w:szCs w:val="28"/>
        </w:rPr>
      </w:pPr>
    </w:p>
    <w:p w:rsidR="0092682E" w:rsidRDefault="0092682E" w:rsidP="0092682E">
      <w:pPr>
        <w:pStyle w:val="a3"/>
        <w:numPr>
          <w:ilvl w:val="0"/>
          <w:numId w:val="14"/>
        </w:numPr>
        <w:spacing w:line="360" w:lineRule="auto"/>
        <w:jc w:val="both"/>
        <w:rPr>
          <w:szCs w:val="28"/>
        </w:rPr>
      </w:pPr>
      <w:r w:rsidRPr="0092682E">
        <w:rPr>
          <w:szCs w:val="28"/>
        </w:rPr>
        <w:t>литература: научная и художественная (по истории России, биологии).</w:t>
      </w:r>
    </w:p>
    <w:p w:rsidR="009426A2" w:rsidRDefault="009426A2" w:rsidP="0092682E">
      <w:pPr>
        <w:spacing w:line="360" w:lineRule="auto"/>
        <w:jc w:val="both"/>
        <w:rPr>
          <w:b/>
          <w:i/>
          <w:szCs w:val="28"/>
        </w:rPr>
      </w:pPr>
    </w:p>
    <w:p w:rsidR="0092682E" w:rsidRPr="0008038C" w:rsidRDefault="0092682E" w:rsidP="0092682E">
      <w:pPr>
        <w:spacing w:line="360" w:lineRule="auto"/>
        <w:jc w:val="both"/>
        <w:rPr>
          <w:b/>
          <w:i/>
          <w:szCs w:val="28"/>
        </w:rPr>
      </w:pPr>
      <w:r w:rsidRPr="0008038C">
        <w:rPr>
          <w:b/>
          <w:i/>
          <w:szCs w:val="28"/>
        </w:rPr>
        <w:lastRenderedPageBreak/>
        <w:t>Организация анализа и рефлексии:</w:t>
      </w:r>
    </w:p>
    <w:p w:rsidR="0092682E" w:rsidRDefault="00D772BC" w:rsidP="0008038C">
      <w:pPr>
        <w:pStyle w:val="a3"/>
        <w:numPr>
          <w:ilvl w:val="0"/>
          <w:numId w:val="15"/>
        </w:numPr>
        <w:spacing w:line="240" w:lineRule="auto"/>
        <w:ind w:left="1434" w:hanging="357"/>
        <w:jc w:val="both"/>
        <w:rPr>
          <w:szCs w:val="28"/>
        </w:rPr>
      </w:pPr>
      <w:r>
        <w:rPr>
          <w:szCs w:val="28"/>
        </w:rPr>
        <w:t>Н</w:t>
      </w:r>
      <w:r w:rsidR="0092682E">
        <w:rPr>
          <w:szCs w:val="28"/>
        </w:rPr>
        <w:t>а личностном уровне</w:t>
      </w:r>
      <w:r>
        <w:rPr>
          <w:szCs w:val="28"/>
        </w:rPr>
        <w:t xml:space="preserve"> </w:t>
      </w:r>
      <w:r w:rsidR="0092682E">
        <w:rPr>
          <w:szCs w:val="28"/>
        </w:rPr>
        <w:t>-</w:t>
      </w:r>
      <w:r>
        <w:rPr>
          <w:szCs w:val="28"/>
        </w:rPr>
        <w:t xml:space="preserve"> </w:t>
      </w:r>
      <w:r w:rsidR="0092682E">
        <w:rPr>
          <w:szCs w:val="28"/>
        </w:rPr>
        <w:t>э</w:t>
      </w:r>
      <w:r>
        <w:rPr>
          <w:szCs w:val="28"/>
        </w:rPr>
        <w:t>кран настроения детей и вожатых.</w:t>
      </w:r>
    </w:p>
    <w:p w:rsidR="0092682E" w:rsidRDefault="00D772BC" w:rsidP="0008038C">
      <w:pPr>
        <w:pStyle w:val="a3"/>
        <w:numPr>
          <w:ilvl w:val="0"/>
          <w:numId w:val="15"/>
        </w:numPr>
        <w:spacing w:line="240" w:lineRule="auto"/>
        <w:ind w:left="1434" w:hanging="357"/>
        <w:jc w:val="both"/>
        <w:rPr>
          <w:szCs w:val="28"/>
        </w:rPr>
      </w:pPr>
      <w:r>
        <w:rPr>
          <w:szCs w:val="28"/>
        </w:rPr>
        <w:t>Н</w:t>
      </w:r>
      <w:r w:rsidR="0092682E">
        <w:rPr>
          <w:szCs w:val="28"/>
        </w:rPr>
        <w:t>а групповом уровне</w:t>
      </w:r>
      <w:r>
        <w:rPr>
          <w:szCs w:val="28"/>
        </w:rPr>
        <w:t xml:space="preserve"> </w:t>
      </w:r>
      <w:r w:rsidR="0092682E">
        <w:rPr>
          <w:szCs w:val="28"/>
        </w:rPr>
        <w:t>-</w:t>
      </w:r>
      <w:r>
        <w:rPr>
          <w:szCs w:val="28"/>
        </w:rPr>
        <w:t xml:space="preserve"> </w:t>
      </w:r>
      <w:r w:rsidR="0092682E">
        <w:rPr>
          <w:szCs w:val="28"/>
        </w:rPr>
        <w:t>творческие, иници</w:t>
      </w:r>
      <w:r>
        <w:rPr>
          <w:szCs w:val="28"/>
        </w:rPr>
        <w:t>ативные группы, лист достижений.</w:t>
      </w:r>
    </w:p>
    <w:p w:rsidR="0092682E" w:rsidRDefault="00D772BC" w:rsidP="0008038C">
      <w:pPr>
        <w:pStyle w:val="a3"/>
        <w:numPr>
          <w:ilvl w:val="0"/>
          <w:numId w:val="15"/>
        </w:numPr>
        <w:spacing w:line="240" w:lineRule="auto"/>
        <w:ind w:left="1434" w:hanging="357"/>
        <w:jc w:val="both"/>
        <w:rPr>
          <w:szCs w:val="28"/>
        </w:rPr>
      </w:pPr>
      <w:r>
        <w:rPr>
          <w:szCs w:val="28"/>
        </w:rPr>
        <w:t>Н</w:t>
      </w:r>
      <w:r w:rsidR="0092682E">
        <w:rPr>
          <w:szCs w:val="28"/>
        </w:rPr>
        <w:t>а уровне отряда</w:t>
      </w:r>
      <w:r>
        <w:rPr>
          <w:szCs w:val="28"/>
        </w:rPr>
        <w:t xml:space="preserve"> </w:t>
      </w:r>
      <w:r w:rsidR="0092682E">
        <w:rPr>
          <w:szCs w:val="28"/>
        </w:rPr>
        <w:t>-</w:t>
      </w:r>
      <w:r>
        <w:rPr>
          <w:szCs w:val="28"/>
        </w:rPr>
        <w:t xml:space="preserve"> отрядные минуты рефлексии.</w:t>
      </w:r>
    </w:p>
    <w:p w:rsidR="0092682E" w:rsidRDefault="00D772BC" w:rsidP="0008038C">
      <w:pPr>
        <w:pStyle w:val="a3"/>
        <w:numPr>
          <w:ilvl w:val="0"/>
          <w:numId w:val="15"/>
        </w:numPr>
        <w:spacing w:line="240" w:lineRule="auto"/>
        <w:ind w:left="1434" w:hanging="357"/>
        <w:jc w:val="both"/>
        <w:rPr>
          <w:szCs w:val="28"/>
        </w:rPr>
      </w:pPr>
      <w:r>
        <w:rPr>
          <w:szCs w:val="28"/>
        </w:rPr>
        <w:t>Н</w:t>
      </w:r>
      <w:r w:rsidR="0092682E">
        <w:rPr>
          <w:szCs w:val="28"/>
        </w:rPr>
        <w:t>а уровне лагеря</w:t>
      </w:r>
      <w:r>
        <w:rPr>
          <w:szCs w:val="28"/>
        </w:rPr>
        <w:t xml:space="preserve"> </w:t>
      </w:r>
      <w:r w:rsidR="0092682E">
        <w:rPr>
          <w:szCs w:val="28"/>
        </w:rPr>
        <w:t>-</w:t>
      </w:r>
      <w:r>
        <w:rPr>
          <w:szCs w:val="28"/>
        </w:rPr>
        <w:t xml:space="preserve"> </w:t>
      </w:r>
      <w:r w:rsidR="0092682E">
        <w:rPr>
          <w:szCs w:val="28"/>
        </w:rPr>
        <w:t>деятельность информационного центра, центра общественного мнения, тво</w:t>
      </w:r>
      <w:r>
        <w:rPr>
          <w:szCs w:val="28"/>
        </w:rPr>
        <w:t>рческие отчёты кружков, центров.</w:t>
      </w:r>
    </w:p>
    <w:p w:rsidR="0092682E" w:rsidRDefault="00D772BC" w:rsidP="0008038C">
      <w:pPr>
        <w:pStyle w:val="a3"/>
        <w:numPr>
          <w:ilvl w:val="0"/>
          <w:numId w:val="15"/>
        </w:numPr>
        <w:spacing w:line="240" w:lineRule="auto"/>
        <w:ind w:left="1434" w:hanging="357"/>
        <w:jc w:val="both"/>
        <w:rPr>
          <w:szCs w:val="28"/>
        </w:rPr>
      </w:pPr>
      <w:r>
        <w:rPr>
          <w:szCs w:val="28"/>
        </w:rPr>
        <w:t>Н</w:t>
      </w:r>
      <w:r w:rsidR="0092682E">
        <w:rPr>
          <w:szCs w:val="28"/>
        </w:rPr>
        <w:t>а уровне педагогического коллектива</w:t>
      </w:r>
      <w:r w:rsidR="009426A2">
        <w:rPr>
          <w:szCs w:val="28"/>
        </w:rPr>
        <w:t xml:space="preserve"> </w:t>
      </w:r>
      <w:r w:rsidR="0092682E">
        <w:rPr>
          <w:szCs w:val="28"/>
        </w:rPr>
        <w:t>- ежедневные планёрки, текущие и итоговые педсоветы.</w:t>
      </w:r>
    </w:p>
    <w:p w:rsidR="0092682E" w:rsidRPr="0008038C" w:rsidRDefault="0092682E" w:rsidP="0092682E">
      <w:pPr>
        <w:spacing w:line="360" w:lineRule="auto"/>
        <w:jc w:val="both"/>
        <w:rPr>
          <w:b/>
          <w:i/>
          <w:szCs w:val="28"/>
        </w:rPr>
      </w:pPr>
      <w:r w:rsidRPr="0008038C">
        <w:rPr>
          <w:b/>
          <w:i/>
          <w:szCs w:val="28"/>
        </w:rPr>
        <w:t>Способы достижения цели:</w:t>
      </w:r>
    </w:p>
    <w:p w:rsidR="0092682E" w:rsidRDefault="00D772BC" w:rsidP="0092682E">
      <w:pPr>
        <w:pStyle w:val="a3"/>
        <w:numPr>
          <w:ilvl w:val="0"/>
          <w:numId w:val="16"/>
        </w:numPr>
        <w:spacing w:line="360" w:lineRule="auto"/>
        <w:jc w:val="both"/>
        <w:rPr>
          <w:szCs w:val="28"/>
        </w:rPr>
      </w:pPr>
      <w:r>
        <w:rPr>
          <w:szCs w:val="28"/>
        </w:rPr>
        <w:t>О</w:t>
      </w:r>
      <w:r w:rsidR="0092682E">
        <w:rPr>
          <w:szCs w:val="28"/>
        </w:rPr>
        <w:t>рганизация разнообразной творческой и патриотической деятельности детей:</w:t>
      </w:r>
    </w:p>
    <w:p w:rsidR="0092682E" w:rsidRDefault="0092682E" w:rsidP="0092682E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-участие в творческих, инициативных группах, коллективах, в кружках, секциях;</w:t>
      </w:r>
    </w:p>
    <w:p w:rsidR="0008038C" w:rsidRDefault="0008038C" w:rsidP="0092682E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-участие в </w:t>
      </w:r>
      <w:proofErr w:type="spellStart"/>
      <w:r>
        <w:rPr>
          <w:szCs w:val="28"/>
        </w:rPr>
        <w:t>общелагерных</w:t>
      </w:r>
      <w:proofErr w:type="spellEnd"/>
      <w:r>
        <w:rPr>
          <w:szCs w:val="28"/>
        </w:rPr>
        <w:t xml:space="preserve"> и отрядных мероприятиях.</w:t>
      </w:r>
    </w:p>
    <w:p w:rsidR="0008038C" w:rsidRDefault="0008038C" w:rsidP="0008038C">
      <w:pPr>
        <w:pStyle w:val="a3"/>
        <w:numPr>
          <w:ilvl w:val="0"/>
          <w:numId w:val="16"/>
        </w:numPr>
        <w:spacing w:line="360" w:lineRule="auto"/>
        <w:jc w:val="both"/>
        <w:rPr>
          <w:szCs w:val="28"/>
        </w:rPr>
      </w:pPr>
      <w:r>
        <w:rPr>
          <w:szCs w:val="28"/>
        </w:rPr>
        <w:t>Создание условий для самоутверждения каждого ребёнка:</w:t>
      </w:r>
    </w:p>
    <w:p w:rsidR="0008038C" w:rsidRDefault="0008038C" w:rsidP="0008038C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-различные формы коллективной, групповой, индивидуальной работы с подростком: игровые, дискуссионные, состязательные, психологические формы работы, позволяющие ребёнку адекватно воспринимать, сознавать деятельность и самого себя, а также художественное творчество;</w:t>
      </w:r>
    </w:p>
    <w:p w:rsidR="0008038C" w:rsidRDefault="0008038C" w:rsidP="0008038C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-совместный поиск идеалов, решение нравственных задач, моделирование проблемных ситуаций, способствующих свободному и полному раскрытию способностей ребёнка;</w:t>
      </w:r>
    </w:p>
    <w:p w:rsidR="0008038C" w:rsidRDefault="0008038C" w:rsidP="0008038C">
      <w:pPr>
        <w:pStyle w:val="a3"/>
        <w:numPr>
          <w:ilvl w:val="0"/>
          <w:numId w:val="16"/>
        </w:numPr>
        <w:spacing w:line="360" w:lineRule="auto"/>
        <w:jc w:val="both"/>
        <w:rPr>
          <w:szCs w:val="28"/>
        </w:rPr>
      </w:pPr>
      <w:r>
        <w:rPr>
          <w:szCs w:val="28"/>
        </w:rPr>
        <w:t>Организация деятельности ребёнка в отряде, как модели будущей жизни:</w:t>
      </w:r>
    </w:p>
    <w:p w:rsidR="0008038C" w:rsidRDefault="0008038C" w:rsidP="0008038C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-проведение огоньков, отрядных и групповых занятий, которые помогут ребёнку приобрести навыки достойного поведения и усвоить правила современного этикета.</w:t>
      </w:r>
    </w:p>
    <w:p w:rsidR="0008038C" w:rsidRPr="00704667" w:rsidRDefault="0008038C" w:rsidP="0008038C">
      <w:pPr>
        <w:pStyle w:val="a3"/>
        <w:spacing w:line="360" w:lineRule="auto"/>
        <w:jc w:val="both"/>
        <w:rPr>
          <w:b/>
          <w:i/>
          <w:szCs w:val="28"/>
        </w:rPr>
      </w:pPr>
      <w:r w:rsidRPr="00704667">
        <w:rPr>
          <w:b/>
          <w:i/>
          <w:szCs w:val="28"/>
        </w:rPr>
        <w:t>Ожидаемые результаты:</w:t>
      </w:r>
    </w:p>
    <w:p w:rsidR="0008038C" w:rsidRPr="00704667" w:rsidRDefault="0008038C" w:rsidP="0008038C">
      <w:pPr>
        <w:pStyle w:val="a3"/>
        <w:spacing w:line="360" w:lineRule="auto"/>
        <w:jc w:val="both"/>
        <w:rPr>
          <w:b/>
          <w:szCs w:val="28"/>
        </w:rPr>
      </w:pPr>
      <w:r w:rsidRPr="00704667">
        <w:rPr>
          <w:b/>
          <w:szCs w:val="28"/>
        </w:rPr>
        <w:t>Для детей:</w:t>
      </w:r>
    </w:p>
    <w:p w:rsidR="0008038C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Ф</w:t>
      </w:r>
      <w:r w:rsidR="0008038C">
        <w:rPr>
          <w:szCs w:val="28"/>
        </w:rPr>
        <w:t>изическое и психологическое оздоровление детей;</w:t>
      </w:r>
    </w:p>
    <w:p w:rsidR="0008038C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П</w:t>
      </w:r>
      <w:r w:rsidR="0008038C">
        <w:rPr>
          <w:szCs w:val="28"/>
        </w:rPr>
        <w:t>риобретение детьми опыта общения со сверстниками,</w:t>
      </w:r>
      <w:r>
        <w:rPr>
          <w:szCs w:val="28"/>
        </w:rPr>
        <w:t xml:space="preserve"> в  самоуправлении.</w:t>
      </w:r>
    </w:p>
    <w:p w:rsidR="0008038C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С</w:t>
      </w:r>
      <w:r w:rsidR="0008038C">
        <w:rPr>
          <w:szCs w:val="28"/>
        </w:rPr>
        <w:t xml:space="preserve">амореализация в творческой и </w:t>
      </w:r>
      <w:r>
        <w:rPr>
          <w:szCs w:val="28"/>
        </w:rPr>
        <w:t>познавательной деятельности.</w:t>
      </w:r>
    </w:p>
    <w:p w:rsidR="0008038C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Р</w:t>
      </w:r>
      <w:r w:rsidR="0008038C">
        <w:rPr>
          <w:szCs w:val="28"/>
        </w:rPr>
        <w:t>азвитие патриоти</w:t>
      </w:r>
      <w:r>
        <w:rPr>
          <w:szCs w:val="28"/>
        </w:rPr>
        <w:t>ческой и гражданской активности.</w:t>
      </w:r>
    </w:p>
    <w:p w:rsidR="0008038C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Р</w:t>
      </w:r>
      <w:r w:rsidR="00704667">
        <w:rPr>
          <w:szCs w:val="28"/>
        </w:rPr>
        <w:t>азвитие важнейш</w:t>
      </w:r>
      <w:r>
        <w:rPr>
          <w:szCs w:val="28"/>
        </w:rPr>
        <w:t>их духовно-нравственных качеств.</w:t>
      </w:r>
    </w:p>
    <w:p w:rsidR="00704667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Р</w:t>
      </w:r>
      <w:r w:rsidR="00704667">
        <w:rPr>
          <w:szCs w:val="28"/>
        </w:rPr>
        <w:t>азв</w:t>
      </w:r>
      <w:r>
        <w:rPr>
          <w:szCs w:val="28"/>
        </w:rPr>
        <w:t>итие лидерских качеств и умений.</w:t>
      </w:r>
    </w:p>
    <w:p w:rsidR="00704667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С</w:t>
      </w:r>
      <w:r w:rsidR="00704667">
        <w:rPr>
          <w:szCs w:val="28"/>
        </w:rPr>
        <w:t>оздание мотивации</w:t>
      </w:r>
      <w:r>
        <w:rPr>
          <w:szCs w:val="28"/>
        </w:rPr>
        <w:t xml:space="preserve"> на познавательную деятельность.</w:t>
      </w:r>
    </w:p>
    <w:p w:rsidR="00704667" w:rsidRDefault="00D772BC" w:rsidP="009426A2">
      <w:pPr>
        <w:pStyle w:val="a3"/>
        <w:numPr>
          <w:ilvl w:val="0"/>
          <w:numId w:val="18"/>
        </w:numPr>
        <w:spacing w:line="276" w:lineRule="auto"/>
        <w:ind w:left="1077" w:hanging="357"/>
        <w:jc w:val="both"/>
        <w:rPr>
          <w:szCs w:val="28"/>
        </w:rPr>
      </w:pPr>
      <w:r>
        <w:rPr>
          <w:szCs w:val="28"/>
        </w:rPr>
        <w:t>Р</w:t>
      </w:r>
      <w:r w:rsidR="00704667">
        <w:rPr>
          <w:szCs w:val="28"/>
        </w:rPr>
        <w:t>асширение представлений детей о природе родного края.</w:t>
      </w:r>
    </w:p>
    <w:p w:rsidR="00704667" w:rsidRPr="00704667" w:rsidRDefault="00704667" w:rsidP="00704667">
      <w:pPr>
        <w:spacing w:line="360" w:lineRule="auto"/>
        <w:ind w:left="720"/>
        <w:jc w:val="both"/>
        <w:rPr>
          <w:b/>
          <w:szCs w:val="28"/>
        </w:rPr>
      </w:pPr>
      <w:r w:rsidRPr="00704667">
        <w:rPr>
          <w:b/>
          <w:szCs w:val="28"/>
        </w:rPr>
        <w:lastRenderedPageBreak/>
        <w:t>Для педагогов:</w:t>
      </w:r>
    </w:p>
    <w:p w:rsidR="00704667" w:rsidRDefault="00D772BC" w:rsidP="00704667">
      <w:pPr>
        <w:pStyle w:val="a3"/>
        <w:numPr>
          <w:ilvl w:val="0"/>
          <w:numId w:val="19"/>
        </w:numPr>
        <w:spacing w:line="240" w:lineRule="auto"/>
        <w:ind w:left="1077" w:hanging="357"/>
        <w:jc w:val="both"/>
        <w:rPr>
          <w:szCs w:val="28"/>
        </w:rPr>
      </w:pPr>
      <w:r>
        <w:rPr>
          <w:szCs w:val="28"/>
        </w:rPr>
        <w:t>У</w:t>
      </w:r>
      <w:r w:rsidR="00704667">
        <w:rPr>
          <w:szCs w:val="28"/>
        </w:rPr>
        <w:t xml:space="preserve">мение ставить себя рядом с ребёнком в </w:t>
      </w:r>
      <w:r w:rsidR="009426A2">
        <w:rPr>
          <w:szCs w:val="28"/>
        </w:rPr>
        <w:t xml:space="preserve">деятельности, а не </w:t>
      </w:r>
      <w:proofErr w:type="gramStart"/>
      <w:r w:rsidR="009426A2">
        <w:rPr>
          <w:szCs w:val="28"/>
        </w:rPr>
        <w:t>против</w:t>
      </w:r>
      <w:proofErr w:type="gramEnd"/>
      <w:r w:rsidR="009426A2">
        <w:rPr>
          <w:szCs w:val="28"/>
        </w:rPr>
        <w:t>.</w:t>
      </w:r>
    </w:p>
    <w:p w:rsidR="00704667" w:rsidRDefault="00D772BC" w:rsidP="00704667">
      <w:pPr>
        <w:pStyle w:val="a3"/>
        <w:numPr>
          <w:ilvl w:val="0"/>
          <w:numId w:val="19"/>
        </w:numPr>
        <w:spacing w:line="240" w:lineRule="auto"/>
        <w:ind w:left="1077" w:hanging="357"/>
        <w:jc w:val="both"/>
        <w:rPr>
          <w:szCs w:val="28"/>
        </w:rPr>
      </w:pPr>
      <w:r>
        <w:rPr>
          <w:szCs w:val="28"/>
        </w:rPr>
        <w:t>П</w:t>
      </w:r>
      <w:r w:rsidR="00704667">
        <w:rPr>
          <w:szCs w:val="28"/>
        </w:rPr>
        <w:t>риобретение опыта помощи ребёнку, понимая себя, верить в свои силы, создавать ситуацию успеха.</w:t>
      </w:r>
    </w:p>
    <w:p w:rsidR="00704667" w:rsidRPr="00704667" w:rsidRDefault="00704667" w:rsidP="00704667">
      <w:pPr>
        <w:spacing w:line="360" w:lineRule="auto"/>
        <w:ind w:left="720"/>
        <w:jc w:val="both"/>
        <w:rPr>
          <w:b/>
          <w:szCs w:val="28"/>
        </w:rPr>
      </w:pPr>
      <w:r w:rsidRPr="00704667">
        <w:rPr>
          <w:b/>
          <w:szCs w:val="28"/>
        </w:rPr>
        <w:t>Реализация программы позволит:</w:t>
      </w:r>
    </w:p>
    <w:p w:rsidR="00704667" w:rsidRDefault="009426A2" w:rsidP="00704667">
      <w:pPr>
        <w:pStyle w:val="a3"/>
        <w:numPr>
          <w:ilvl w:val="0"/>
          <w:numId w:val="20"/>
        </w:numPr>
        <w:spacing w:line="360" w:lineRule="auto"/>
        <w:jc w:val="both"/>
        <w:rPr>
          <w:szCs w:val="28"/>
        </w:rPr>
      </w:pPr>
      <w:r>
        <w:rPr>
          <w:szCs w:val="28"/>
        </w:rPr>
        <w:t>В</w:t>
      </w:r>
      <w:r w:rsidR="00704667">
        <w:rPr>
          <w:szCs w:val="28"/>
        </w:rPr>
        <w:t>озродить патриотизм как важнейшую духовно-нравственную и социальную</w:t>
      </w:r>
      <w:r>
        <w:rPr>
          <w:szCs w:val="28"/>
        </w:rPr>
        <w:t xml:space="preserve"> ценность в воспитании человека</w:t>
      </w:r>
    </w:p>
    <w:p w:rsidR="00704667" w:rsidRDefault="009426A2" w:rsidP="00704667">
      <w:pPr>
        <w:pStyle w:val="a3"/>
        <w:numPr>
          <w:ilvl w:val="0"/>
          <w:numId w:val="20"/>
        </w:numPr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704667">
        <w:rPr>
          <w:szCs w:val="28"/>
        </w:rPr>
        <w:t>олучить адекватное отношение к семейным ценнос</w:t>
      </w:r>
      <w:r>
        <w:rPr>
          <w:szCs w:val="28"/>
        </w:rPr>
        <w:t>тям, к людям старшего поколения.</w:t>
      </w:r>
    </w:p>
    <w:p w:rsidR="00704667" w:rsidRDefault="009426A2" w:rsidP="00704667">
      <w:pPr>
        <w:pStyle w:val="a3"/>
        <w:numPr>
          <w:ilvl w:val="0"/>
          <w:numId w:val="20"/>
        </w:numPr>
        <w:spacing w:line="360" w:lineRule="auto"/>
        <w:jc w:val="both"/>
        <w:rPr>
          <w:szCs w:val="28"/>
        </w:rPr>
      </w:pPr>
      <w:r>
        <w:rPr>
          <w:szCs w:val="28"/>
        </w:rPr>
        <w:t>Приобщить к природным ценностям.</w:t>
      </w:r>
    </w:p>
    <w:p w:rsidR="00704667" w:rsidRDefault="009426A2" w:rsidP="00704667">
      <w:pPr>
        <w:pStyle w:val="a3"/>
        <w:numPr>
          <w:ilvl w:val="0"/>
          <w:numId w:val="20"/>
        </w:numPr>
        <w:spacing w:line="360" w:lineRule="auto"/>
        <w:jc w:val="both"/>
        <w:rPr>
          <w:szCs w:val="28"/>
        </w:rPr>
      </w:pPr>
      <w:r>
        <w:rPr>
          <w:szCs w:val="28"/>
        </w:rPr>
        <w:t>П</w:t>
      </w:r>
      <w:r w:rsidR="00704667">
        <w:rPr>
          <w:szCs w:val="28"/>
        </w:rPr>
        <w:t>овысить уровень эффективной социализации детей и подростков группы «особого внимания».</w:t>
      </w:r>
    </w:p>
    <w:p w:rsidR="00704667" w:rsidRPr="00614C85" w:rsidRDefault="00704667" w:rsidP="00704667">
      <w:pPr>
        <w:spacing w:line="360" w:lineRule="auto"/>
        <w:ind w:left="1080"/>
        <w:jc w:val="both"/>
        <w:rPr>
          <w:b/>
          <w:szCs w:val="28"/>
        </w:rPr>
      </w:pPr>
      <w:r w:rsidRPr="00614C85">
        <w:rPr>
          <w:b/>
          <w:szCs w:val="28"/>
        </w:rPr>
        <w:t>Критерии эффективности:</w:t>
      </w:r>
    </w:p>
    <w:p w:rsidR="00704667" w:rsidRDefault="00704667" w:rsidP="00704667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614C85">
        <w:rPr>
          <w:b/>
          <w:szCs w:val="28"/>
        </w:rPr>
        <w:t>Ценностно</w:t>
      </w:r>
      <w:r w:rsidR="00614C85">
        <w:rPr>
          <w:b/>
          <w:szCs w:val="28"/>
        </w:rPr>
        <w:t>-целевой критерий</w:t>
      </w:r>
      <w:r>
        <w:rPr>
          <w:szCs w:val="28"/>
        </w:rPr>
        <w:t>- фиксация процента участия детей в программах, сравнение динамики присутствия и активного участия в досуговых мероприятиях смены. Через наблюдения вожатых, статистические данные участия в отрядов в делах.</w:t>
      </w:r>
    </w:p>
    <w:p w:rsidR="00704667" w:rsidRDefault="00704667" w:rsidP="00704667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614C85">
        <w:rPr>
          <w:b/>
          <w:szCs w:val="28"/>
        </w:rPr>
        <w:t>Когнитивный критерий</w:t>
      </w:r>
      <w:r>
        <w:rPr>
          <w:szCs w:val="28"/>
        </w:rPr>
        <w:t>-путём анкетирования и устных опросов определить расширение познавательных потребностей.  Проведение</w:t>
      </w:r>
      <w:r w:rsidR="00614C85">
        <w:rPr>
          <w:szCs w:val="28"/>
        </w:rPr>
        <w:t xml:space="preserve"> сравнительного анализа расширения тематики проводимых мероприятий.</w:t>
      </w:r>
    </w:p>
    <w:p w:rsidR="00614C85" w:rsidRDefault="00614C85" w:rsidP="00704667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614C85">
        <w:rPr>
          <w:b/>
          <w:szCs w:val="28"/>
        </w:rPr>
        <w:t>Эмоционально-мотивационный критерий</w:t>
      </w:r>
      <w:r>
        <w:rPr>
          <w:szCs w:val="28"/>
        </w:rPr>
        <w:t>- сравнение уровня сплочённости коллектива, отряда, инициативности детских групп по контрольным командным мероприятиям в начале и конце смен;</w:t>
      </w:r>
    </w:p>
    <w:p w:rsidR="00614C85" w:rsidRDefault="00614C85" w:rsidP="00704667">
      <w:pPr>
        <w:pStyle w:val="a3"/>
        <w:numPr>
          <w:ilvl w:val="0"/>
          <w:numId w:val="21"/>
        </w:numPr>
        <w:spacing w:line="360" w:lineRule="auto"/>
        <w:jc w:val="both"/>
        <w:rPr>
          <w:szCs w:val="28"/>
        </w:rPr>
      </w:pPr>
      <w:r w:rsidRPr="00614C85">
        <w:rPr>
          <w:b/>
          <w:szCs w:val="28"/>
        </w:rPr>
        <w:t>Деятельностный критерий</w:t>
      </w:r>
      <w:r>
        <w:rPr>
          <w:szCs w:val="28"/>
        </w:rPr>
        <w:t>- определение процентного участия детей в основной смыслообразующей деятельности.</w:t>
      </w:r>
    </w:p>
    <w:p w:rsidR="009426A2" w:rsidRDefault="009426A2" w:rsidP="009426A2">
      <w:pPr>
        <w:pStyle w:val="a3"/>
        <w:spacing w:line="360" w:lineRule="auto"/>
        <w:ind w:left="1800"/>
        <w:jc w:val="both"/>
        <w:rPr>
          <w:b/>
          <w:szCs w:val="28"/>
        </w:rPr>
      </w:pPr>
    </w:p>
    <w:p w:rsidR="009426A2" w:rsidRDefault="009426A2" w:rsidP="009426A2">
      <w:pPr>
        <w:pStyle w:val="a3"/>
        <w:spacing w:line="360" w:lineRule="auto"/>
        <w:ind w:left="1800"/>
        <w:jc w:val="both"/>
        <w:rPr>
          <w:b/>
          <w:szCs w:val="28"/>
        </w:rPr>
      </w:pPr>
    </w:p>
    <w:p w:rsidR="009426A2" w:rsidRDefault="009426A2" w:rsidP="009426A2">
      <w:pPr>
        <w:pStyle w:val="a3"/>
        <w:spacing w:line="360" w:lineRule="auto"/>
        <w:ind w:left="1800"/>
        <w:jc w:val="both"/>
        <w:rPr>
          <w:b/>
          <w:szCs w:val="28"/>
        </w:rPr>
      </w:pPr>
    </w:p>
    <w:p w:rsidR="009426A2" w:rsidRDefault="009426A2" w:rsidP="009426A2">
      <w:pPr>
        <w:pStyle w:val="a3"/>
        <w:spacing w:line="360" w:lineRule="auto"/>
        <w:ind w:left="1800"/>
        <w:jc w:val="both"/>
        <w:rPr>
          <w:b/>
          <w:szCs w:val="28"/>
        </w:rPr>
      </w:pPr>
    </w:p>
    <w:p w:rsidR="009426A2" w:rsidRDefault="009426A2" w:rsidP="009426A2">
      <w:pPr>
        <w:pStyle w:val="a3"/>
        <w:spacing w:line="360" w:lineRule="auto"/>
        <w:ind w:left="1800"/>
        <w:jc w:val="both"/>
        <w:rPr>
          <w:b/>
          <w:szCs w:val="28"/>
        </w:rPr>
      </w:pPr>
    </w:p>
    <w:p w:rsidR="009426A2" w:rsidRPr="00600287" w:rsidRDefault="009426A2" w:rsidP="009426A2">
      <w:pPr>
        <w:rPr>
          <w:rFonts w:cs="Times New Roman"/>
          <w:b/>
          <w:sz w:val="24"/>
          <w:szCs w:val="24"/>
        </w:rPr>
      </w:pPr>
      <w:r w:rsidRPr="00361D9F">
        <w:rPr>
          <w:rFonts w:cs="Times New Roman"/>
          <w:b/>
          <w:szCs w:val="28"/>
        </w:rPr>
        <w:lastRenderedPageBreak/>
        <w:t xml:space="preserve">1 июня – </w:t>
      </w:r>
      <w:r w:rsidRPr="00361D9F">
        <w:rPr>
          <w:rFonts w:cs="Times New Roman"/>
          <w:szCs w:val="28"/>
        </w:rPr>
        <w:t>четверг</w:t>
      </w:r>
      <w:r w:rsidR="001A1638">
        <w:rPr>
          <w:rFonts w:cs="Times New Roman"/>
          <w:szCs w:val="28"/>
        </w:rPr>
        <w:t xml:space="preserve">                         </w:t>
      </w:r>
      <w:r w:rsidRPr="00361D9F">
        <w:rPr>
          <w:rFonts w:cs="Times New Roman"/>
          <w:b/>
          <w:szCs w:val="28"/>
        </w:rPr>
        <w:t>День защиты детей</w:t>
      </w:r>
    </w:p>
    <w:tbl>
      <w:tblPr>
        <w:tblW w:w="5000" w:type="pct"/>
        <w:tblLook w:val="0000"/>
      </w:tblPr>
      <w:tblGrid>
        <w:gridCol w:w="835"/>
        <w:gridCol w:w="1838"/>
        <w:gridCol w:w="1491"/>
        <w:gridCol w:w="1094"/>
        <w:gridCol w:w="2442"/>
        <w:gridCol w:w="1491"/>
        <w:gridCol w:w="1491"/>
      </w:tblGrid>
      <w:tr w:rsidR="009426A2" w:rsidRPr="00315EFC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20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Конкурс рисунков на асфальте </w:t>
            </w:r>
            <w:r w:rsidRPr="00361D9F">
              <w:rPr>
                <w:rFonts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Фантазия/</w:t>
            </w: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</w:p>
        </w:tc>
      </w:tr>
      <w:tr w:rsidR="009426A2" w:rsidRPr="00315EFC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СГ Доверие</w:t>
            </w:r>
            <w:proofErr w:type="gramStart"/>
            <w:r w:rsidRPr="00480B23">
              <w:rPr>
                <w:rFonts w:cs="Times New Roman"/>
                <w:sz w:val="24"/>
                <w:szCs w:val="24"/>
              </w:rPr>
              <w:t>«У</w:t>
            </w:r>
            <w:proofErr w:type="gramEnd"/>
            <w:r w:rsidRPr="00480B23">
              <w:rPr>
                <w:rFonts w:cs="Times New Roman"/>
                <w:sz w:val="24"/>
                <w:szCs w:val="24"/>
              </w:rPr>
              <w:t>чимся дружить»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Конкурс рисунков на асфальте </w:t>
            </w:r>
            <w:r w:rsidRPr="00361D9F">
              <w:rPr>
                <w:rFonts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Конкурс рисунков на асфальте </w:t>
            </w:r>
            <w:r w:rsidRPr="00361D9F">
              <w:rPr>
                <w:rFonts w:cs="Times New Roman"/>
                <w:sz w:val="24"/>
                <w:szCs w:val="24"/>
              </w:rPr>
              <w:t>«Счастливое детство»</w:t>
            </w:r>
          </w:p>
        </w:tc>
      </w:tr>
      <w:tr w:rsidR="009426A2" w:rsidRPr="00315EFC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Конкурс рисунков на асфальте </w:t>
            </w:r>
            <w:r w:rsidRPr="00361D9F">
              <w:rPr>
                <w:rFonts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</w:tr>
      <w:tr w:rsidR="009426A2" w:rsidRPr="00315EFC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Default="009426A2" w:rsidP="009426A2">
            <w:pPr>
              <w:jc w:val="center"/>
            </w:pPr>
            <w:r w:rsidRPr="002C415C"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</w:tr>
      <w:tr w:rsidR="009426A2" w:rsidRPr="00315EFC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Default="009426A2" w:rsidP="009426A2">
            <w:pPr>
              <w:jc w:val="center"/>
            </w:pPr>
            <w:r w:rsidRPr="002C415C"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13.30 -13.45</w:t>
            </w:r>
          </w:p>
        </w:tc>
        <w:tc>
          <w:tcPr>
            <w:tcW w:w="46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61D9F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61D9F">
              <w:rPr>
                <w:rFonts w:cs="Times New Roman"/>
                <w:sz w:val="24"/>
                <w:szCs w:val="24"/>
              </w:rPr>
              <w:t>Линейка, посвящённая Дню защиты детей.</w:t>
            </w:r>
          </w:p>
        </w:tc>
      </w:tr>
      <w:tr w:rsidR="009426A2" w:rsidTr="009426A2">
        <w:trPr>
          <w:trHeight w:val="55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46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61D9F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D9F">
              <w:rPr>
                <w:rFonts w:cs="Times New Roman"/>
                <w:sz w:val="24"/>
                <w:szCs w:val="24"/>
              </w:rPr>
              <w:t>Спортивно-танцевальная программа   « Ритмы лета». ТКК «Дворец культуры»</w:t>
            </w:r>
          </w:p>
        </w:tc>
      </w:tr>
    </w:tbl>
    <w:p w:rsidR="009426A2" w:rsidRPr="00480B23" w:rsidRDefault="009426A2" w:rsidP="009426A2">
      <w:pPr>
        <w:rPr>
          <w:rFonts w:cs="Times New Roman"/>
          <w:szCs w:val="28"/>
        </w:rPr>
      </w:pPr>
      <w:r w:rsidRPr="00480B23">
        <w:rPr>
          <w:rFonts w:cs="Times New Roman"/>
          <w:szCs w:val="28"/>
        </w:rPr>
        <w:t xml:space="preserve">Подготовка к концерту </w:t>
      </w:r>
      <w:r w:rsidRPr="00480B23">
        <w:rPr>
          <w:rFonts w:eastAsia="Calibri" w:cs="Times New Roman"/>
          <w:szCs w:val="28"/>
        </w:rPr>
        <w:t>«Звездный дождь или вот так мы!»</w:t>
      </w:r>
    </w:p>
    <w:p w:rsidR="009426A2" w:rsidRDefault="009426A2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1A1638" w:rsidRDefault="001A1638" w:rsidP="009426A2">
      <w:pPr>
        <w:rPr>
          <w:rFonts w:cs="Times New Roman"/>
          <w:b/>
          <w:szCs w:val="28"/>
        </w:rPr>
      </w:pPr>
    </w:p>
    <w:p w:rsidR="009426A2" w:rsidRPr="00361D9F" w:rsidRDefault="009426A2" w:rsidP="009426A2">
      <w:pPr>
        <w:rPr>
          <w:rFonts w:cs="Times New Roman"/>
          <w:b/>
          <w:szCs w:val="28"/>
        </w:rPr>
      </w:pPr>
      <w:r w:rsidRPr="00361D9F">
        <w:rPr>
          <w:rFonts w:cs="Times New Roman"/>
          <w:b/>
          <w:szCs w:val="28"/>
        </w:rPr>
        <w:lastRenderedPageBreak/>
        <w:t xml:space="preserve">2 июня – </w:t>
      </w:r>
      <w:r w:rsidRPr="00361D9F">
        <w:rPr>
          <w:rFonts w:cs="Times New Roman"/>
          <w:szCs w:val="28"/>
        </w:rPr>
        <w:t>пятница</w:t>
      </w:r>
      <w:r w:rsidR="001A1638">
        <w:rPr>
          <w:rFonts w:cs="Times New Roman"/>
          <w:szCs w:val="28"/>
        </w:rPr>
        <w:t xml:space="preserve">                              </w:t>
      </w:r>
      <w:r w:rsidRPr="00361D9F">
        <w:rPr>
          <w:rFonts w:eastAsia="Calibri" w:cs="Times New Roman"/>
          <w:b/>
          <w:szCs w:val="28"/>
        </w:rPr>
        <w:t>День рождения лагеря</w:t>
      </w:r>
    </w:p>
    <w:tbl>
      <w:tblPr>
        <w:tblW w:w="5000" w:type="pct"/>
        <w:tblLook w:val="0000"/>
      </w:tblPr>
      <w:tblGrid>
        <w:gridCol w:w="1298"/>
        <w:gridCol w:w="1488"/>
        <w:gridCol w:w="6"/>
        <w:gridCol w:w="1485"/>
        <w:gridCol w:w="9"/>
        <w:gridCol w:w="1579"/>
        <w:gridCol w:w="1521"/>
        <w:gridCol w:w="1649"/>
        <w:gridCol w:w="1647"/>
      </w:tblGrid>
      <w:tr w:rsidR="009426A2" w:rsidRPr="00315EFC" w:rsidTr="009426A2">
        <w:trPr>
          <w:trHeight w:val="552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Мистер Х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0B23">
              <w:rPr>
                <w:rFonts w:eastAsia="Calibri" w:cs="Times New Roman"/>
                <w:sz w:val="24"/>
                <w:szCs w:val="24"/>
              </w:rPr>
              <w:t xml:space="preserve">Час общения «Урок здоровья – правильное питание».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0B23">
              <w:rPr>
                <w:rFonts w:eastAsia="Calibri" w:cs="Times New Roman"/>
                <w:sz w:val="24"/>
                <w:szCs w:val="24"/>
              </w:rPr>
              <w:t>Час общения «Урок здоровья – правильное питание».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СГ Доверие </w:t>
            </w:r>
            <w:r w:rsidRPr="00480B23">
              <w:rPr>
                <w:rFonts w:cs="Times New Roman"/>
                <w:sz w:val="24"/>
                <w:szCs w:val="24"/>
              </w:rPr>
              <w:t>«Учимся дружить»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 центр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 центр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Default="009426A2" w:rsidP="009426A2">
            <w:pPr>
              <w:jc w:val="center"/>
            </w:pPr>
            <w:r w:rsidRPr="00480B23">
              <w:rPr>
                <w:rFonts w:eastAsia="Calibri" w:cs="Times New Roman"/>
                <w:sz w:val="24"/>
                <w:szCs w:val="24"/>
              </w:rPr>
              <w:t>Час общения «Урок здоровья – правильн</w:t>
            </w:r>
            <w:r>
              <w:rPr>
                <w:rFonts w:eastAsia="Calibri" w:cs="Times New Roman"/>
                <w:sz w:val="24"/>
                <w:szCs w:val="24"/>
              </w:rPr>
              <w:t xml:space="preserve">ое </w:t>
            </w:r>
            <w:r w:rsidRPr="00480B23">
              <w:rPr>
                <w:rFonts w:eastAsia="Calibri" w:cs="Times New Roman"/>
                <w:sz w:val="24"/>
                <w:szCs w:val="24"/>
              </w:rPr>
              <w:t>питание».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0B23">
              <w:rPr>
                <w:rFonts w:eastAsia="Calibri" w:cs="Times New Roman"/>
                <w:sz w:val="24"/>
                <w:szCs w:val="24"/>
              </w:rPr>
              <w:t>Час общения «Урок здоровья – правильное питание».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0B23">
              <w:rPr>
                <w:rFonts w:cs="Times New Roman"/>
                <w:sz w:val="24"/>
                <w:szCs w:val="24"/>
              </w:rPr>
              <w:t>Мистер Х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</w:tr>
      <w:tr w:rsidR="009426A2" w:rsidRPr="00361D9F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Открытие лагеря. </w:t>
            </w:r>
            <w:r w:rsidRPr="00480B23">
              <w:rPr>
                <w:rFonts w:eastAsia="Calibri" w:cs="Times New Roman"/>
                <w:sz w:val="24"/>
                <w:szCs w:val="24"/>
              </w:rPr>
              <w:t>Концерт «Звездный дождь или вот так мы!»</w:t>
            </w:r>
          </w:p>
        </w:tc>
      </w:tr>
    </w:tbl>
    <w:p w:rsidR="009426A2" w:rsidRDefault="009426A2" w:rsidP="009426A2">
      <w:pPr>
        <w:rPr>
          <w:rFonts w:cs="Times New Roman"/>
          <w:bCs/>
          <w:szCs w:val="28"/>
        </w:rPr>
      </w:pPr>
      <w:r w:rsidRPr="009061BE">
        <w:rPr>
          <w:rFonts w:cs="Times New Roman"/>
          <w:bCs/>
          <w:szCs w:val="28"/>
        </w:rPr>
        <w:t>Спортивные</w:t>
      </w:r>
      <w:r>
        <w:rPr>
          <w:rFonts w:cs="Times New Roman"/>
          <w:bCs/>
          <w:szCs w:val="28"/>
        </w:rPr>
        <w:t xml:space="preserve"> состязания «Стенка на стенку»</w:t>
      </w:r>
      <w:r w:rsidR="001A1638">
        <w:rPr>
          <w:rFonts w:cs="Times New Roman"/>
          <w:bCs/>
          <w:szCs w:val="28"/>
        </w:rPr>
        <w:t xml:space="preserve">     </w:t>
      </w:r>
      <w:r>
        <w:rPr>
          <w:rFonts w:cs="Times New Roman"/>
          <w:bCs/>
          <w:szCs w:val="28"/>
        </w:rPr>
        <w:t>Игра-путешествие «Внимательный пешеход»</w:t>
      </w:r>
    </w:p>
    <w:p w:rsidR="001A1638" w:rsidRDefault="001A1638" w:rsidP="009426A2">
      <w:pPr>
        <w:rPr>
          <w:rFonts w:cs="Times New Roman"/>
          <w:b/>
          <w:szCs w:val="28"/>
        </w:rPr>
      </w:pPr>
    </w:p>
    <w:p w:rsidR="009426A2" w:rsidRDefault="009426A2" w:rsidP="009426A2">
      <w:r w:rsidRPr="00482164">
        <w:rPr>
          <w:rFonts w:cs="Times New Roman"/>
          <w:b/>
          <w:szCs w:val="28"/>
        </w:rPr>
        <w:t>5 июня</w:t>
      </w:r>
      <w:r w:rsidR="001A1638">
        <w:rPr>
          <w:rFonts w:cs="Times New Roman"/>
          <w:b/>
          <w:szCs w:val="28"/>
        </w:rPr>
        <w:t xml:space="preserve"> </w:t>
      </w:r>
      <w:r w:rsidRPr="00482164">
        <w:rPr>
          <w:rFonts w:cs="Times New Roman"/>
          <w:szCs w:val="28"/>
        </w:rPr>
        <w:t>-</w:t>
      </w:r>
      <w:r w:rsidR="001A1638">
        <w:rPr>
          <w:rFonts w:cs="Times New Roman"/>
          <w:szCs w:val="28"/>
        </w:rPr>
        <w:t xml:space="preserve"> </w:t>
      </w:r>
      <w:r w:rsidRPr="00482164">
        <w:rPr>
          <w:rFonts w:cs="Times New Roman"/>
          <w:szCs w:val="28"/>
        </w:rPr>
        <w:t xml:space="preserve">понедельник </w:t>
      </w:r>
      <w:r w:rsidR="001A1638">
        <w:rPr>
          <w:rFonts w:cs="Times New Roman"/>
          <w:szCs w:val="28"/>
        </w:rPr>
        <w:t xml:space="preserve">    </w:t>
      </w:r>
      <w:r>
        <w:rPr>
          <w:rFonts w:cs="Times New Roman"/>
          <w:b/>
          <w:color w:val="000000"/>
          <w:szCs w:val="28"/>
        </w:rPr>
        <w:t>В</w:t>
      </w:r>
      <w:r w:rsidRPr="00482164">
        <w:rPr>
          <w:rFonts w:cs="Times New Roman"/>
          <w:b/>
          <w:color w:val="000000"/>
          <w:szCs w:val="28"/>
        </w:rPr>
        <w:t>семирный день охраны окружающей среды</w:t>
      </w:r>
    </w:p>
    <w:tbl>
      <w:tblPr>
        <w:tblW w:w="5000" w:type="pct"/>
        <w:tblLook w:val="0000"/>
      </w:tblPr>
      <w:tblGrid>
        <w:gridCol w:w="1223"/>
        <w:gridCol w:w="1600"/>
        <w:gridCol w:w="6"/>
        <w:gridCol w:w="1595"/>
        <w:gridCol w:w="9"/>
        <w:gridCol w:w="1595"/>
        <w:gridCol w:w="1446"/>
        <w:gridCol w:w="1604"/>
        <w:gridCol w:w="1604"/>
      </w:tblGrid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ЦДБ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ЦДБ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СГ Доверие «Учимся дружить»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Семь нот 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Музей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ЦДБ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ЦДБ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580C38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0C38">
              <w:rPr>
                <w:rFonts w:cs="Times New Roman"/>
                <w:sz w:val="24"/>
                <w:szCs w:val="24"/>
              </w:rPr>
              <w:t>Семь 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580C38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80C38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ЦДБ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</w:tr>
      <w:tr w:rsidR="009426A2" w:rsidRPr="00361D9F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80C38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C38">
              <w:rPr>
                <w:rFonts w:cs="Times New Roman"/>
                <w:sz w:val="24"/>
                <w:szCs w:val="24"/>
              </w:rPr>
              <w:t>Познавательно- э</w:t>
            </w:r>
            <w:r w:rsidRPr="00580C38">
              <w:rPr>
                <w:rFonts w:eastAsia="Calibri"/>
                <w:color w:val="111111"/>
                <w:sz w:val="24"/>
                <w:szCs w:val="24"/>
              </w:rPr>
              <w:t>кологическая игра «Лес зелёный охраняй, никого не обижа</w:t>
            </w:r>
            <w:r w:rsidR="001A1638">
              <w:rPr>
                <w:rFonts w:eastAsia="Calibri"/>
                <w:color w:val="111111"/>
                <w:sz w:val="24"/>
                <w:szCs w:val="24"/>
              </w:rPr>
              <w:t>й»</w:t>
            </w:r>
          </w:p>
        </w:tc>
      </w:tr>
    </w:tbl>
    <w:p w:rsidR="009426A2" w:rsidRDefault="009426A2" w:rsidP="009426A2">
      <w:r>
        <w:rPr>
          <w:rFonts w:eastAsia="Calibri"/>
          <w:color w:val="111111"/>
          <w:szCs w:val="28"/>
        </w:rPr>
        <w:t>Конкурс рисунков и плакатов по экологии «Зеленая планета»</w:t>
      </w:r>
    </w:p>
    <w:p w:rsidR="009426A2" w:rsidRPr="00580C38" w:rsidRDefault="009426A2" w:rsidP="009426A2">
      <w:pPr>
        <w:rPr>
          <w:rFonts w:cs="Times New Roman"/>
          <w:szCs w:val="28"/>
        </w:rPr>
      </w:pPr>
      <w:r w:rsidRPr="00580C38">
        <w:rPr>
          <w:rFonts w:cs="Times New Roman"/>
          <w:b/>
          <w:szCs w:val="28"/>
        </w:rPr>
        <w:lastRenderedPageBreak/>
        <w:t>6 июня</w:t>
      </w:r>
      <w:r>
        <w:rPr>
          <w:rFonts w:cs="Times New Roman"/>
          <w:szCs w:val="28"/>
        </w:rPr>
        <w:t xml:space="preserve"> – вторник     </w:t>
      </w:r>
      <w:r w:rsidRPr="00580C38">
        <w:rPr>
          <w:rFonts w:cs="Times New Roman"/>
          <w:b/>
          <w:szCs w:val="28"/>
        </w:rPr>
        <w:t>Пушкинский день в России</w:t>
      </w:r>
    </w:p>
    <w:tbl>
      <w:tblPr>
        <w:tblW w:w="5000" w:type="pct"/>
        <w:tblLook w:val="0000"/>
      </w:tblPr>
      <w:tblGrid>
        <w:gridCol w:w="1201"/>
        <w:gridCol w:w="1422"/>
        <w:gridCol w:w="1584"/>
        <w:gridCol w:w="1585"/>
        <w:gridCol w:w="1682"/>
        <w:gridCol w:w="1604"/>
        <w:gridCol w:w="1604"/>
      </w:tblGrid>
      <w:tr w:rsidR="009426A2" w:rsidRPr="00315EFC" w:rsidTr="009426A2">
        <w:trPr>
          <w:trHeight w:val="51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1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Купол «Самарская лука»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80C38" w:rsidRDefault="009426A2" w:rsidP="009426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</w:tr>
      <w:tr w:rsidR="009426A2" w:rsidRPr="00315EFC" w:rsidTr="009426A2">
        <w:trPr>
          <w:trHeight w:val="51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Купол «Самарская лука»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</w:tr>
      <w:tr w:rsidR="009426A2" w:rsidRPr="00315EFC" w:rsidTr="009426A2">
        <w:trPr>
          <w:trHeight w:val="51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6A2" w:rsidRDefault="009426A2" w:rsidP="009426A2">
            <w:pPr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Купол «Самарская лука»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RPr="00315EFC" w:rsidTr="009426A2">
        <w:trPr>
          <w:trHeight w:val="51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jc w:val="center"/>
            </w:pPr>
            <w:r w:rsidRPr="007400EE"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Default="009426A2" w:rsidP="009426A2">
            <w:pPr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Купол «Самарская лука»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426A2" w:rsidRPr="00315EFC" w:rsidTr="009426A2">
        <w:trPr>
          <w:trHeight w:val="51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Купол «Самарская лука»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</w:tr>
      <w:tr w:rsidR="009426A2" w:rsidRPr="00361D9F" w:rsidTr="009426A2">
        <w:trPr>
          <w:trHeight w:val="51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4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80C38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C38">
              <w:rPr>
                <w:rFonts w:cs="Times New Roman"/>
                <w:sz w:val="24"/>
                <w:szCs w:val="24"/>
              </w:rPr>
              <w:t>Игровая программа «</w:t>
            </w:r>
            <w:r>
              <w:rPr>
                <w:rFonts w:cs="Times New Roman"/>
                <w:sz w:val="24"/>
                <w:szCs w:val="24"/>
              </w:rPr>
              <w:t>В поисках радуги»</w:t>
            </w:r>
            <w:r w:rsidRPr="00580C38">
              <w:rPr>
                <w:rFonts w:cs="Times New Roman"/>
                <w:sz w:val="24"/>
                <w:szCs w:val="24"/>
              </w:rPr>
              <w:t>. Театр «</w:t>
            </w:r>
            <w:proofErr w:type="spellStart"/>
            <w:r w:rsidRPr="00580C38">
              <w:rPr>
                <w:rFonts w:cs="Times New Roman"/>
                <w:sz w:val="24"/>
                <w:szCs w:val="24"/>
              </w:rPr>
              <w:t>Чунга-Чанга</w:t>
            </w:r>
            <w:proofErr w:type="spellEnd"/>
            <w:r w:rsidRPr="00580C38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9426A2" w:rsidRDefault="009426A2" w:rsidP="001A1638">
      <w:pPr>
        <w:spacing w:after="0" w:line="240" w:lineRule="auto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775E27">
        <w:rPr>
          <w:rFonts w:eastAsia="Calibri" w:cs="Times New Roman"/>
          <w:szCs w:val="28"/>
        </w:rPr>
        <w:t>трядное время</w:t>
      </w:r>
      <w:r>
        <w:rPr>
          <w:rFonts w:cs="Times New Roman"/>
          <w:szCs w:val="28"/>
        </w:rPr>
        <w:t xml:space="preserve">- </w:t>
      </w:r>
      <w:r w:rsidRPr="00775E27">
        <w:rPr>
          <w:rFonts w:cs="Times New Roman"/>
          <w:szCs w:val="28"/>
        </w:rPr>
        <w:t xml:space="preserve">Конкурс рисунков «Свет мой зеркальце, скажи!», викторина </w:t>
      </w:r>
      <w:r>
        <w:rPr>
          <w:rFonts w:cs="Times New Roman"/>
          <w:szCs w:val="28"/>
        </w:rPr>
        <w:t xml:space="preserve">по сказкам Пушкина </w:t>
      </w:r>
      <w:r w:rsidRPr="00775E27">
        <w:rPr>
          <w:rFonts w:cs="Times New Roman"/>
          <w:szCs w:val="28"/>
        </w:rPr>
        <w:t>«У Лукоморья»</w:t>
      </w:r>
      <w:r w:rsidR="001A1638">
        <w:rPr>
          <w:rFonts w:cs="Times New Roman"/>
          <w:szCs w:val="28"/>
        </w:rPr>
        <w:t xml:space="preserve"> </w:t>
      </w:r>
    </w:p>
    <w:p w:rsidR="009426A2" w:rsidRDefault="009426A2" w:rsidP="001A163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Спартакиада - шашки</w:t>
      </w:r>
    </w:p>
    <w:p w:rsidR="009426A2" w:rsidRDefault="009426A2" w:rsidP="009426A2">
      <w:pPr>
        <w:ind w:left="-993"/>
        <w:rPr>
          <w:rFonts w:cs="Times New Roman"/>
          <w:szCs w:val="28"/>
        </w:rPr>
      </w:pPr>
    </w:p>
    <w:p w:rsidR="009426A2" w:rsidRPr="00775E27" w:rsidRDefault="009426A2" w:rsidP="009426A2">
      <w:pPr>
        <w:ind w:left="-993"/>
        <w:rPr>
          <w:rFonts w:cs="Times New Roman"/>
          <w:szCs w:val="28"/>
        </w:rPr>
      </w:pPr>
    </w:p>
    <w:p w:rsidR="009426A2" w:rsidRPr="00775E27" w:rsidRDefault="009426A2" w:rsidP="009426A2">
      <w:pPr>
        <w:rPr>
          <w:rFonts w:cs="Times New Roman"/>
          <w:szCs w:val="28"/>
        </w:rPr>
      </w:pPr>
      <w:r w:rsidRPr="00D74A61">
        <w:rPr>
          <w:rFonts w:cs="Times New Roman"/>
          <w:b/>
          <w:szCs w:val="28"/>
        </w:rPr>
        <w:t>7 июня</w:t>
      </w:r>
      <w:r>
        <w:rPr>
          <w:rFonts w:cs="Times New Roman"/>
          <w:szCs w:val="28"/>
        </w:rPr>
        <w:t xml:space="preserve"> – среда   </w:t>
      </w:r>
    </w:p>
    <w:tbl>
      <w:tblPr>
        <w:tblW w:w="5000" w:type="pct"/>
        <w:tblLook w:val="0000"/>
      </w:tblPr>
      <w:tblGrid>
        <w:gridCol w:w="1298"/>
        <w:gridCol w:w="1488"/>
        <w:gridCol w:w="6"/>
        <w:gridCol w:w="1485"/>
        <w:gridCol w:w="9"/>
        <w:gridCol w:w="1579"/>
        <w:gridCol w:w="1521"/>
        <w:gridCol w:w="1649"/>
        <w:gridCol w:w="1647"/>
      </w:tblGrid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 центр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СГ Доверие «Учимся дружить»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404623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4623">
              <w:rPr>
                <w:rFonts w:cs="Times New Roman"/>
                <w:sz w:val="24"/>
                <w:szCs w:val="24"/>
              </w:rPr>
              <w:t>Мистер Х</w:t>
            </w: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</w:tr>
      <w:tr w:rsidR="009426A2" w:rsidRPr="00361D9F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04623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 w:rsidRPr="00404623">
              <w:rPr>
                <w:rFonts w:eastAsia="Calibri" w:cs="Times New Roman"/>
                <w:sz w:val="24"/>
                <w:szCs w:val="24"/>
              </w:rPr>
              <w:t>Представление, посвященное предстоящему чемпионату мира по футболу. Театр «Время тайн»</w:t>
            </w:r>
          </w:p>
        </w:tc>
      </w:tr>
    </w:tbl>
    <w:p w:rsidR="001A1638" w:rsidRDefault="009426A2" w:rsidP="009426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Отрядное время - </w:t>
      </w:r>
      <w:r w:rsidRPr="00174E4E">
        <w:rPr>
          <w:rFonts w:cs="Times New Roman"/>
          <w:szCs w:val="28"/>
        </w:rPr>
        <w:t>Конкурс кроссвордов «Моё здоровье»</w:t>
      </w:r>
    </w:p>
    <w:p w:rsidR="009426A2" w:rsidRDefault="009426A2" w:rsidP="009426A2">
      <w:pPr>
        <w:rPr>
          <w:rFonts w:eastAsia="Calibri"/>
          <w:color w:val="111111"/>
          <w:szCs w:val="28"/>
        </w:rPr>
      </w:pPr>
      <w:r>
        <w:rPr>
          <w:rFonts w:eastAsia="Calibri"/>
          <w:color w:val="111111"/>
          <w:szCs w:val="28"/>
        </w:rPr>
        <w:t>Поиграй-ка 2 - Спортивные состязания «Полоса препятствий»</w:t>
      </w:r>
    </w:p>
    <w:p w:rsidR="001A1638" w:rsidRDefault="001A1638" w:rsidP="009426A2">
      <w:pPr>
        <w:rPr>
          <w:rFonts w:eastAsia="Calibri"/>
          <w:b/>
          <w:color w:val="111111"/>
          <w:szCs w:val="28"/>
        </w:rPr>
      </w:pPr>
    </w:p>
    <w:p w:rsidR="001A1638" w:rsidRDefault="001A1638" w:rsidP="009426A2">
      <w:pPr>
        <w:rPr>
          <w:rFonts w:eastAsia="Calibri"/>
          <w:b/>
          <w:color w:val="111111"/>
          <w:szCs w:val="28"/>
        </w:rPr>
      </w:pPr>
    </w:p>
    <w:p w:rsidR="009426A2" w:rsidRDefault="009426A2" w:rsidP="009426A2">
      <w:r w:rsidRPr="00404623">
        <w:rPr>
          <w:rFonts w:eastAsia="Calibri"/>
          <w:b/>
          <w:color w:val="111111"/>
          <w:szCs w:val="28"/>
        </w:rPr>
        <w:lastRenderedPageBreak/>
        <w:t>8 июня</w:t>
      </w:r>
      <w:r>
        <w:rPr>
          <w:rFonts w:eastAsia="Calibri"/>
          <w:color w:val="111111"/>
          <w:szCs w:val="28"/>
        </w:rPr>
        <w:t xml:space="preserve"> – четверг  </w:t>
      </w:r>
      <w:r w:rsidRPr="00404623">
        <w:rPr>
          <w:rFonts w:cs="Times New Roman"/>
          <w:b/>
          <w:szCs w:val="28"/>
        </w:rPr>
        <w:t>Лаборатория научных чудес</w:t>
      </w:r>
    </w:p>
    <w:tbl>
      <w:tblPr>
        <w:tblW w:w="5000" w:type="pct"/>
        <w:tblLook w:val="0000"/>
      </w:tblPr>
      <w:tblGrid>
        <w:gridCol w:w="869"/>
        <w:gridCol w:w="1633"/>
        <w:gridCol w:w="14"/>
        <w:gridCol w:w="1630"/>
        <w:gridCol w:w="1634"/>
        <w:gridCol w:w="1634"/>
        <w:gridCol w:w="1634"/>
        <w:gridCol w:w="1634"/>
      </w:tblGrid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2D1192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 w:rsidRPr="002D1192">
              <w:rPr>
                <w:rFonts w:cs="Times New Roman"/>
                <w:sz w:val="24"/>
                <w:szCs w:val="24"/>
              </w:rPr>
              <w:t>Научное шоу – эксперименты своими руками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 центр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D1192">
              <w:rPr>
                <w:rFonts w:cs="Times New Roman"/>
                <w:sz w:val="24"/>
                <w:szCs w:val="24"/>
              </w:rPr>
              <w:t>Научное шоу – эксперименты своими руками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СГ Доверие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«Учимся дружить»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 w:rsidRPr="002D1192">
              <w:rPr>
                <w:rFonts w:cs="Times New Roman"/>
                <w:sz w:val="24"/>
                <w:szCs w:val="24"/>
              </w:rPr>
              <w:t>Научное шоу – эксперименты своими руками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 w:rsidRPr="002D1192">
              <w:rPr>
                <w:rFonts w:cs="Times New Roman"/>
                <w:sz w:val="24"/>
                <w:szCs w:val="24"/>
              </w:rPr>
              <w:t>Научное шоу – эксперименты своими руками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 w:rsidRPr="002D1192">
              <w:rPr>
                <w:rFonts w:cs="Times New Roman"/>
                <w:sz w:val="24"/>
                <w:szCs w:val="24"/>
              </w:rPr>
              <w:t>Научное шоу – эксперименты своими руками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</w:tr>
      <w:tr w:rsidR="009426A2" w:rsidRPr="00361D9F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r w:rsidRPr="002D1192">
              <w:rPr>
                <w:rFonts w:cs="Times New Roman"/>
                <w:sz w:val="24"/>
                <w:szCs w:val="24"/>
              </w:rPr>
              <w:t>Научное шоу – эксперименты своими руками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</w:tr>
    </w:tbl>
    <w:p w:rsidR="009426A2" w:rsidRPr="002D1192" w:rsidRDefault="009426A2" w:rsidP="009426A2">
      <w:pPr>
        <w:rPr>
          <w:rFonts w:cs="Times New Roman"/>
          <w:szCs w:val="28"/>
        </w:rPr>
      </w:pPr>
      <w:r w:rsidRPr="002D1192">
        <w:rPr>
          <w:rFonts w:cs="Times New Roman"/>
          <w:szCs w:val="28"/>
        </w:rPr>
        <w:t>Отрядное время - Игра-путешествие «</w:t>
      </w:r>
      <w:proofErr w:type="spellStart"/>
      <w:r w:rsidRPr="002D1192">
        <w:rPr>
          <w:rFonts w:cs="Times New Roman"/>
          <w:szCs w:val="28"/>
        </w:rPr>
        <w:t>Почемучкин</w:t>
      </w:r>
      <w:proofErr w:type="spellEnd"/>
      <w:r w:rsidRPr="002D1192">
        <w:rPr>
          <w:rFonts w:cs="Times New Roman"/>
          <w:szCs w:val="28"/>
        </w:rPr>
        <w:t xml:space="preserve"> лабиринт»</w:t>
      </w:r>
      <w:r w:rsidR="001A1638">
        <w:rPr>
          <w:rFonts w:cs="Times New Roman"/>
          <w:szCs w:val="28"/>
        </w:rPr>
        <w:t xml:space="preserve"> </w:t>
      </w:r>
    </w:p>
    <w:p w:rsidR="009426A2" w:rsidRDefault="009426A2" w:rsidP="009426A2"/>
    <w:p w:rsidR="009426A2" w:rsidRDefault="009426A2" w:rsidP="009426A2"/>
    <w:p w:rsidR="009426A2" w:rsidRDefault="009426A2" w:rsidP="009426A2"/>
    <w:p w:rsidR="001A1638" w:rsidRDefault="001A1638" w:rsidP="009426A2"/>
    <w:p w:rsidR="001A1638" w:rsidRDefault="001A1638" w:rsidP="009426A2"/>
    <w:p w:rsidR="001A1638" w:rsidRDefault="001A1638" w:rsidP="009426A2"/>
    <w:p w:rsidR="009426A2" w:rsidRDefault="009426A2" w:rsidP="009426A2"/>
    <w:p w:rsidR="009426A2" w:rsidRPr="001E4568" w:rsidRDefault="009426A2" w:rsidP="009426A2">
      <w:pPr>
        <w:rPr>
          <w:rFonts w:cs="Times New Roman"/>
          <w:b/>
          <w:szCs w:val="28"/>
        </w:rPr>
      </w:pPr>
      <w:r w:rsidRPr="001E4568">
        <w:rPr>
          <w:rFonts w:cs="Times New Roman"/>
          <w:b/>
          <w:szCs w:val="28"/>
        </w:rPr>
        <w:lastRenderedPageBreak/>
        <w:t>9 июня</w:t>
      </w:r>
      <w:r>
        <w:rPr>
          <w:rFonts w:cs="Times New Roman"/>
          <w:szCs w:val="28"/>
        </w:rPr>
        <w:t xml:space="preserve"> – пятница      </w:t>
      </w:r>
      <w:r w:rsidRPr="001E4568">
        <w:rPr>
          <w:rFonts w:cs="Times New Roman"/>
          <w:b/>
          <w:szCs w:val="28"/>
        </w:rPr>
        <w:t>Международный день друзей</w:t>
      </w:r>
    </w:p>
    <w:tbl>
      <w:tblPr>
        <w:tblW w:w="5000" w:type="pct"/>
        <w:tblLook w:val="0000"/>
      </w:tblPr>
      <w:tblGrid>
        <w:gridCol w:w="1299"/>
        <w:gridCol w:w="1498"/>
        <w:gridCol w:w="1493"/>
        <w:gridCol w:w="1581"/>
        <w:gridCol w:w="1521"/>
        <w:gridCol w:w="1649"/>
        <w:gridCol w:w="1641"/>
      </w:tblGrid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43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szCs w:val="28"/>
              </w:rPr>
              <w:t xml:space="preserve">Познавательная программа «Моя любимая игра»  </w:t>
            </w:r>
            <w:r>
              <w:rPr>
                <w:rFonts w:cs="Times New Roman"/>
                <w:szCs w:val="28"/>
              </w:rPr>
              <w:t>ТКК «Дворец культуры»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pacing w:line="240" w:lineRule="auto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2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Бассейн</w:t>
            </w:r>
          </w:p>
        </w:tc>
      </w:tr>
      <w:tr w:rsidR="009426A2" w:rsidRPr="00361D9F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2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Веселые старты</w:t>
            </w:r>
          </w:p>
        </w:tc>
      </w:tr>
    </w:tbl>
    <w:p w:rsidR="009426A2" w:rsidRPr="00A02D24" w:rsidRDefault="009426A2" w:rsidP="009426A2">
      <w:pPr>
        <w:rPr>
          <w:rFonts w:cs="Times New Roman"/>
          <w:szCs w:val="28"/>
        </w:rPr>
      </w:pPr>
      <w:r w:rsidRPr="00A02D24">
        <w:rPr>
          <w:rFonts w:cs="Times New Roman"/>
          <w:szCs w:val="28"/>
        </w:rPr>
        <w:t xml:space="preserve">Отрядное время - </w:t>
      </w:r>
      <w:r w:rsidRPr="00A02D24">
        <w:rPr>
          <w:rFonts w:eastAsia="Calibri" w:cs="Times New Roman"/>
          <w:szCs w:val="28"/>
        </w:rPr>
        <w:t>Викторина «Моя Россия»</w:t>
      </w:r>
      <w:r w:rsidR="001A1638">
        <w:rPr>
          <w:rFonts w:eastAsia="Calibri" w:cs="Times New Roman"/>
          <w:szCs w:val="28"/>
        </w:rPr>
        <w:t xml:space="preserve"> </w:t>
      </w: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Pr="002F69DD" w:rsidRDefault="009426A2" w:rsidP="009426A2">
      <w:pPr>
        <w:rPr>
          <w:rFonts w:cs="Times New Roman"/>
          <w:szCs w:val="28"/>
        </w:rPr>
      </w:pPr>
      <w:r w:rsidRPr="002F69DD">
        <w:rPr>
          <w:rFonts w:cs="Times New Roman"/>
          <w:b/>
          <w:szCs w:val="28"/>
        </w:rPr>
        <w:t xml:space="preserve">13 </w:t>
      </w:r>
      <w:proofErr w:type="gramStart"/>
      <w:r w:rsidRPr="002F69DD">
        <w:rPr>
          <w:rFonts w:cs="Times New Roman"/>
          <w:b/>
          <w:szCs w:val="28"/>
        </w:rPr>
        <w:t>июня</w:t>
      </w:r>
      <w:r>
        <w:rPr>
          <w:rFonts w:cs="Times New Roman"/>
          <w:szCs w:val="28"/>
        </w:rPr>
        <w:t>–вторник</w:t>
      </w:r>
      <w:proofErr w:type="gramEnd"/>
      <w:r>
        <w:rPr>
          <w:rFonts w:cs="Times New Roman"/>
          <w:szCs w:val="28"/>
        </w:rPr>
        <w:t xml:space="preserve">      </w:t>
      </w:r>
      <w:r w:rsidRPr="002F69DD">
        <w:rPr>
          <w:rFonts w:cs="Times New Roman"/>
          <w:b/>
          <w:szCs w:val="28"/>
        </w:rPr>
        <w:t>День Независимости России</w:t>
      </w:r>
    </w:p>
    <w:tbl>
      <w:tblPr>
        <w:tblW w:w="5000" w:type="pct"/>
        <w:tblLook w:val="0000"/>
      </w:tblPr>
      <w:tblGrid>
        <w:gridCol w:w="855"/>
        <w:gridCol w:w="1529"/>
        <w:gridCol w:w="17"/>
        <w:gridCol w:w="1524"/>
        <w:gridCol w:w="20"/>
        <w:gridCol w:w="1533"/>
        <w:gridCol w:w="1533"/>
        <w:gridCol w:w="2515"/>
        <w:gridCol w:w="1156"/>
      </w:tblGrid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315EFC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Семь нот 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 центр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СГ Доверие «Учимся дружить»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 центр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Default="009426A2" w:rsidP="009426A2">
            <w:pPr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</w:t>
            </w:r>
            <w:r>
              <w:rPr>
                <w:rFonts w:cs="Times New Roman"/>
                <w:sz w:val="24"/>
                <w:szCs w:val="24"/>
              </w:rPr>
              <w:t>/</w:t>
            </w:r>
          </w:p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Семь нот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5A52FA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52FA">
              <w:rPr>
                <w:rFonts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Эко центр</w:t>
            </w:r>
          </w:p>
        </w:tc>
      </w:tr>
      <w:tr w:rsidR="009426A2" w:rsidRPr="00315EFC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Семь нот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Фантазия/В</w:t>
            </w:r>
            <w:r>
              <w:rPr>
                <w:rFonts w:cs="Times New Roman"/>
                <w:sz w:val="24"/>
                <w:szCs w:val="24"/>
              </w:rPr>
              <w:t>иртуальный мир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</w:tr>
      <w:tr w:rsidR="009426A2" w:rsidRPr="00361D9F" w:rsidTr="009426A2">
        <w:trPr>
          <w:trHeight w:val="51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315EFC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480B23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52FA">
              <w:rPr>
                <w:rFonts w:eastAsia="Calibri" w:cs="Times New Roman"/>
                <w:sz w:val="24"/>
                <w:szCs w:val="24"/>
              </w:rPr>
              <w:t>Концерт, посвящённый Дню Независимости России «Единственная моя».</w:t>
            </w:r>
            <w:r>
              <w:rPr>
                <w:rFonts w:eastAsia="Calibri" w:cs="Times New Roman"/>
                <w:sz w:val="24"/>
                <w:szCs w:val="24"/>
              </w:rPr>
              <w:t xml:space="preserve"> Горшенина Г.В.</w:t>
            </w:r>
          </w:p>
        </w:tc>
      </w:tr>
    </w:tbl>
    <w:p w:rsidR="009426A2" w:rsidRDefault="009426A2" w:rsidP="009426A2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Отрядное время - Акция «Да </w:t>
      </w:r>
      <w:r w:rsidRPr="008D19C8">
        <w:rPr>
          <w:rFonts w:eastAsia="Calibri" w:cs="Times New Roman"/>
          <w:szCs w:val="28"/>
        </w:rPr>
        <w:t>здравствует Россия».</w:t>
      </w:r>
      <w:r>
        <w:rPr>
          <w:rFonts w:eastAsia="Calibri" w:cs="Times New Roman"/>
          <w:szCs w:val="28"/>
        </w:rPr>
        <w:t xml:space="preserve"> Выпуск листовок.</w:t>
      </w:r>
      <w:r w:rsidRPr="008D19C8">
        <w:rPr>
          <w:rFonts w:eastAsia="Calibri" w:cs="Times New Roman"/>
          <w:szCs w:val="28"/>
        </w:rPr>
        <w:t xml:space="preserve"> Конкурс лозунгов.</w:t>
      </w:r>
    </w:p>
    <w:p w:rsidR="009426A2" w:rsidRPr="009304BC" w:rsidRDefault="009426A2" w:rsidP="009426A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Спартакиада - </w:t>
      </w:r>
      <w:r w:rsidRPr="009304BC">
        <w:rPr>
          <w:rFonts w:eastAsia="Times New Roman"/>
          <w:color w:val="000000"/>
          <w:spacing w:val="-4"/>
          <w:szCs w:val="28"/>
        </w:rPr>
        <w:t>Подвижная игра «Перестрелка»</w:t>
      </w: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Pr="005A52FA" w:rsidRDefault="009426A2" w:rsidP="009426A2">
      <w:pPr>
        <w:rPr>
          <w:rFonts w:cs="Times New Roman"/>
          <w:szCs w:val="28"/>
        </w:rPr>
      </w:pPr>
      <w:r w:rsidRPr="00D62A40">
        <w:rPr>
          <w:rFonts w:cs="Times New Roman"/>
          <w:b/>
          <w:szCs w:val="28"/>
        </w:rPr>
        <w:lastRenderedPageBreak/>
        <w:t>14 июня</w:t>
      </w:r>
      <w:r>
        <w:rPr>
          <w:rFonts w:cs="Times New Roman"/>
          <w:szCs w:val="28"/>
        </w:rPr>
        <w:t xml:space="preserve"> – среда </w:t>
      </w:r>
    </w:p>
    <w:tbl>
      <w:tblPr>
        <w:tblW w:w="5000" w:type="pct"/>
        <w:tblLook w:val="0000"/>
      </w:tblPr>
      <w:tblGrid>
        <w:gridCol w:w="1298"/>
        <w:gridCol w:w="1488"/>
        <w:gridCol w:w="6"/>
        <w:gridCol w:w="1485"/>
        <w:gridCol w:w="9"/>
        <w:gridCol w:w="1579"/>
        <w:gridCol w:w="1521"/>
        <w:gridCol w:w="1649"/>
        <w:gridCol w:w="1647"/>
      </w:tblGrid>
      <w:tr w:rsidR="009426A2" w:rsidRPr="00315EFC" w:rsidTr="009426A2">
        <w:trPr>
          <w:trHeight w:val="22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RPr="00315EFC" w:rsidTr="009426A2">
        <w:trPr>
          <w:trHeight w:val="22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</w:tr>
      <w:tr w:rsidR="009426A2" w:rsidRPr="00315EFC" w:rsidTr="009426A2">
        <w:trPr>
          <w:trHeight w:val="22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62A40"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</w:tr>
      <w:tr w:rsidR="009426A2" w:rsidRPr="00315EFC" w:rsidTr="009426A2">
        <w:trPr>
          <w:trHeight w:val="22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</w:tr>
      <w:tr w:rsidR="009426A2" w:rsidRPr="00315EFC" w:rsidTr="009426A2">
        <w:trPr>
          <w:trHeight w:val="22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</w:tr>
      <w:tr w:rsidR="009426A2" w:rsidRPr="00315EFC" w:rsidTr="009426A2">
        <w:trPr>
          <w:trHeight w:val="22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Мистер 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426A2" w:rsidRPr="00361D9F" w:rsidTr="009426A2">
        <w:trPr>
          <w:trHeight w:val="22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6A2" w:rsidRPr="005A52FA" w:rsidRDefault="009426A2" w:rsidP="009426A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A52FA">
              <w:rPr>
                <w:rFonts w:eastAsia="Calibri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6A2" w:rsidRPr="005A52FA" w:rsidRDefault="009426A2" w:rsidP="009426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2A40">
              <w:rPr>
                <w:rFonts w:cs="Times New Roman"/>
                <w:sz w:val="24"/>
                <w:szCs w:val="24"/>
              </w:rPr>
              <w:t>Театрализованное представление театра «Три ключика»</w:t>
            </w:r>
          </w:p>
        </w:tc>
      </w:tr>
    </w:tbl>
    <w:p w:rsidR="001A1638" w:rsidRDefault="009426A2" w:rsidP="009426A2">
      <w:pPr>
        <w:rPr>
          <w:rFonts w:cs="Times New Roman"/>
          <w:szCs w:val="28"/>
        </w:rPr>
      </w:pPr>
      <w:proofErr w:type="spellStart"/>
      <w:r w:rsidRPr="001346EB">
        <w:rPr>
          <w:rFonts w:eastAsia="Calibri" w:cs="Times New Roman"/>
          <w:szCs w:val="28"/>
        </w:rPr>
        <w:t>Экодом</w:t>
      </w:r>
      <w:proofErr w:type="spellEnd"/>
      <w:r w:rsidRPr="001346EB">
        <w:rPr>
          <w:rFonts w:cs="Times New Roman"/>
          <w:szCs w:val="28"/>
        </w:rPr>
        <w:t xml:space="preserve"> - Литературный час «С чего начинается Родина»</w:t>
      </w:r>
    </w:p>
    <w:p w:rsidR="009426A2" w:rsidRPr="001346EB" w:rsidRDefault="001A1638" w:rsidP="009426A2">
      <w:pPr>
        <w:rPr>
          <w:rFonts w:cs="Times New Roman"/>
          <w:szCs w:val="28"/>
        </w:rPr>
      </w:pPr>
      <w:r w:rsidRPr="001346EB">
        <w:rPr>
          <w:rFonts w:cs="Times New Roman"/>
          <w:szCs w:val="28"/>
        </w:rPr>
        <w:t xml:space="preserve"> </w:t>
      </w:r>
      <w:r w:rsidR="009426A2" w:rsidRPr="001346EB">
        <w:rPr>
          <w:rFonts w:cs="Times New Roman"/>
          <w:szCs w:val="28"/>
        </w:rPr>
        <w:t>Отрядное время - Конкурс рисунков «Знаем ПДД»</w:t>
      </w:r>
    </w:p>
    <w:p w:rsidR="009426A2" w:rsidRPr="009304BC" w:rsidRDefault="009426A2" w:rsidP="009426A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Спартакиада - </w:t>
      </w:r>
      <w:r w:rsidRPr="009304BC">
        <w:rPr>
          <w:rFonts w:eastAsia="Times New Roman"/>
          <w:color w:val="000000"/>
          <w:spacing w:val="-4"/>
          <w:szCs w:val="28"/>
        </w:rPr>
        <w:t>Подвижная игра «Перестрелка»</w:t>
      </w:r>
    </w:p>
    <w:p w:rsidR="009426A2" w:rsidRDefault="009426A2" w:rsidP="009426A2"/>
    <w:p w:rsidR="009426A2" w:rsidRPr="001346EB" w:rsidRDefault="009426A2" w:rsidP="009426A2">
      <w:pPr>
        <w:rPr>
          <w:rFonts w:cs="Times New Roman"/>
          <w:szCs w:val="28"/>
        </w:rPr>
      </w:pPr>
      <w:r w:rsidRPr="001346EB">
        <w:rPr>
          <w:rFonts w:cs="Times New Roman"/>
          <w:b/>
          <w:szCs w:val="28"/>
        </w:rPr>
        <w:t>15 июня</w:t>
      </w:r>
      <w:r w:rsidRPr="001346EB">
        <w:rPr>
          <w:rFonts w:cs="Times New Roman"/>
          <w:szCs w:val="28"/>
        </w:rPr>
        <w:t xml:space="preserve"> – четверг </w:t>
      </w:r>
      <w:r w:rsidR="001A1638">
        <w:rPr>
          <w:rFonts w:cs="Times New Roman"/>
          <w:szCs w:val="28"/>
        </w:rPr>
        <w:t xml:space="preserve">    </w:t>
      </w:r>
      <w:r>
        <w:rPr>
          <w:rFonts w:cs="Times New Roman"/>
          <w:b/>
          <w:color w:val="000000"/>
          <w:szCs w:val="28"/>
        </w:rPr>
        <w:t>Д</w:t>
      </w:r>
      <w:r w:rsidRPr="001346EB">
        <w:rPr>
          <w:rFonts w:cs="Times New Roman"/>
          <w:b/>
          <w:color w:val="000000"/>
          <w:szCs w:val="28"/>
        </w:rPr>
        <w:t>ень создания юннатского движения</w:t>
      </w:r>
    </w:p>
    <w:tbl>
      <w:tblPr>
        <w:tblStyle w:val="a8"/>
        <w:tblW w:w="5000" w:type="pct"/>
        <w:tblLook w:val="04A0"/>
      </w:tblPr>
      <w:tblGrid>
        <w:gridCol w:w="1332"/>
        <w:gridCol w:w="1330"/>
        <w:gridCol w:w="1604"/>
        <w:gridCol w:w="1604"/>
        <w:gridCol w:w="1604"/>
        <w:gridCol w:w="1604"/>
        <w:gridCol w:w="1604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185B8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B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</w:t>
            </w:r>
            <w:proofErr w:type="gramStart"/>
            <w:r w:rsidRPr="00185B8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185B8B">
              <w:rPr>
                <w:rFonts w:ascii="Times New Roman" w:hAnsi="Times New Roman" w:cs="Times New Roman"/>
                <w:sz w:val="24"/>
                <w:szCs w:val="24"/>
              </w:rPr>
              <w:t xml:space="preserve"> быстрый! Самый ловкий!»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6A2" w:rsidRDefault="009426A2" w:rsidP="009426A2">
      <w:pPr>
        <w:rPr>
          <w:rFonts w:eastAsia="Calibri" w:cs="Times New Roman"/>
          <w:szCs w:val="28"/>
        </w:rPr>
      </w:pPr>
      <w:proofErr w:type="spellStart"/>
      <w:r w:rsidRPr="00185B8B">
        <w:rPr>
          <w:rFonts w:cs="Times New Roman"/>
          <w:szCs w:val="28"/>
        </w:rPr>
        <w:t>Видеозал</w:t>
      </w:r>
      <w:proofErr w:type="spellEnd"/>
      <w:r w:rsidRPr="00185B8B">
        <w:rPr>
          <w:rFonts w:cs="Times New Roman"/>
          <w:szCs w:val="28"/>
        </w:rPr>
        <w:t xml:space="preserve"> -</w:t>
      </w:r>
      <w:r w:rsidRPr="00185B8B">
        <w:rPr>
          <w:rFonts w:eastAsia="Calibri" w:cs="Times New Roman"/>
          <w:szCs w:val="28"/>
        </w:rPr>
        <w:t xml:space="preserve"> Мультфильм по ПДД</w:t>
      </w:r>
    </w:p>
    <w:p w:rsidR="009426A2" w:rsidRPr="00185B8B" w:rsidRDefault="009426A2" w:rsidP="009426A2">
      <w:pPr>
        <w:rPr>
          <w:rFonts w:cs="Times New Roman"/>
          <w:szCs w:val="28"/>
        </w:rPr>
      </w:pPr>
      <w:r w:rsidRPr="00185B8B">
        <w:rPr>
          <w:rFonts w:cs="Times New Roman"/>
          <w:szCs w:val="28"/>
        </w:rPr>
        <w:t>Отрядное время - Экологическая викторина «Город – Лес»</w:t>
      </w:r>
      <w:r w:rsidR="001A1638">
        <w:rPr>
          <w:rFonts w:cs="Times New Roman"/>
          <w:szCs w:val="28"/>
        </w:rPr>
        <w:t xml:space="preserve"> </w:t>
      </w:r>
    </w:p>
    <w:p w:rsidR="009426A2" w:rsidRDefault="009426A2" w:rsidP="009426A2"/>
    <w:p w:rsidR="009426A2" w:rsidRDefault="009426A2" w:rsidP="009426A2"/>
    <w:p w:rsidR="009426A2" w:rsidRDefault="009426A2" w:rsidP="009426A2"/>
    <w:p w:rsidR="009426A2" w:rsidRDefault="009426A2" w:rsidP="009426A2"/>
    <w:p w:rsidR="009426A2" w:rsidRPr="00C65014" w:rsidRDefault="009426A2" w:rsidP="009426A2">
      <w:pPr>
        <w:rPr>
          <w:rFonts w:cs="Times New Roman"/>
          <w:szCs w:val="28"/>
        </w:rPr>
      </w:pPr>
      <w:r w:rsidRPr="00A11934">
        <w:rPr>
          <w:rFonts w:cs="Times New Roman"/>
          <w:b/>
          <w:szCs w:val="28"/>
        </w:rPr>
        <w:lastRenderedPageBreak/>
        <w:t>16 июня</w:t>
      </w:r>
      <w:r>
        <w:rPr>
          <w:rFonts w:cs="Times New Roman"/>
          <w:szCs w:val="28"/>
        </w:rPr>
        <w:t xml:space="preserve"> – пятница </w:t>
      </w:r>
    </w:p>
    <w:tbl>
      <w:tblPr>
        <w:tblStyle w:val="a8"/>
        <w:tblW w:w="5000" w:type="pct"/>
        <w:tblLook w:val="04A0"/>
      </w:tblPr>
      <w:tblGrid>
        <w:gridCol w:w="1424"/>
        <w:gridCol w:w="1604"/>
        <w:gridCol w:w="1421"/>
        <w:gridCol w:w="1604"/>
        <w:gridCol w:w="1604"/>
        <w:gridCol w:w="1421"/>
        <w:gridCol w:w="1604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715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5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C65014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4">
              <w:rPr>
                <w:rFonts w:ascii="Times New Roman" w:eastAsia="Calibri" w:hAnsi="Times New Roman" w:cs="Times New Roman"/>
                <w:sz w:val="24"/>
                <w:szCs w:val="24"/>
              </w:rPr>
              <w:t>Игровое мероприятие по ПДД «</w:t>
            </w:r>
            <w:r w:rsidRPr="00C65014">
              <w:rPr>
                <w:rFonts w:ascii="Times New Roman" w:hAnsi="Times New Roman" w:cs="Times New Roman"/>
                <w:bCs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 зеленый всем мигает – в путь-</w:t>
            </w:r>
            <w:r w:rsidRPr="00C65014">
              <w:rPr>
                <w:rFonts w:ascii="Times New Roman" w:hAnsi="Times New Roman" w:cs="Times New Roman"/>
                <w:bCs/>
                <w:sz w:val="24"/>
                <w:szCs w:val="24"/>
              </w:rPr>
              <w:t>дорогу приглашает»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Савина С.Ю.</w:t>
            </w:r>
          </w:p>
        </w:tc>
      </w:tr>
    </w:tbl>
    <w:p w:rsidR="009426A2" w:rsidRDefault="009426A2" w:rsidP="009426A2">
      <w:pPr>
        <w:rPr>
          <w:rFonts w:cs="Times New Roman"/>
          <w:szCs w:val="28"/>
        </w:rPr>
      </w:pPr>
      <w:r>
        <w:rPr>
          <w:rFonts w:cs="Times New Roman"/>
          <w:szCs w:val="28"/>
        </w:rPr>
        <w:t>Отрядное время - Конкурс буклетов или листовок «Мы за безопасность на дорогах»</w:t>
      </w:r>
    </w:p>
    <w:p w:rsidR="009426A2" w:rsidRPr="009304BC" w:rsidRDefault="009426A2" w:rsidP="009426A2">
      <w:pPr>
        <w:rPr>
          <w:rFonts w:cs="Times New Roman"/>
          <w:szCs w:val="28"/>
        </w:rPr>
      </w:pPr>
      <w:r w:rsidRPr="009304BC">
        <w:rPr>
          <w:rFonts w:eastAsia="Times New Roman"/>
          <w:color w:val="000000"/>
          <w:spacing w:val="-4"/>
          <w:szCs w:val="28"/>
        </w:rPr>
        <w:t>Спартакиада -</w:t>
      </w:r>
      <w:r>
        <w:rPr>
          <w:rFonts w:eastAsia="Times New Roman"/>
          <w:color w:val="000000"/>
          <w:spacing w:val="-4"/>
          <w:szCs w:val="28"/>
        </w:rPr>
        <w:t xml:space="preserve"> с</w:t>
      </w:r>
      <w:r w:rsidRPr="009304BC">
        <w:rPr>
          <w:rFonts w:eastAsia="Times New Roman"/>
          <w:color w:val="000000"/>
          <w:spacing w:val="-4"/>
          <w:szCs w:val="28"/>
        </w:rPr>
        <w:t xml:space="preserve">оревнования по </w:t>
      </w:r>
      <w:proofErr w:type="spellStart"/>
      <w:r w:rsidRPr="009304BC">
        <w:rPr>
          <w:rFonts w:eastAsia="Times New Roman"/>
          <w:color w:val="000000"/>
          <w:spacing w:val="-4"/>
          <w:szCs w:val="28"/>
        </w:rPr>
        <w:t>дартсу</w:t>
      </w:r>
      <w:proofErr w:type="spellEnd"/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Pr="00A11934" w:rsidRDefault="009426A2" w:rsidP="009426A2">
      <w:pPr>
        <w:rPr>
          <w:rFonts w:cs="Times New Roman"/>
          <w:szCs w:val="28"/>
        </w:rPr>
      </w:pPr>
      <w:r w:rsidRPr="00AF5040">
        <w:rPr>
          <w:rFonts w:cs="Times New Roman"/>
          <w:b/>
          <w:szCs w:val="28"/>
        </w:rPr>
        <w:t>19 июня</w:t>
      </w:r>
      <w:r>
        <w:rPr>
          <w:rFonts w:cs="Times New Roman"/>
          <w:szCs w:val="28"/>
        </w:rPr>
        <w:t xml:space="preserve"> – понедельник </w:t>
      </w:r>
    </w:p>
    <w:tbl>
      <w:tblPr>
        <w:tblStyle w:val="a8"/>
        <w:tblW w:w="5000" w:type="pct"/>
        <w:tblLook w:val="04A0"/>
      </w:tblPr>
      <w:tblGrid>
        <w:gridCol w:w="1136"/>
        <w:gridCol w:w="1670"/>
        <w:gridCol w:w="1604"/>
        <w:gridCol w:w="1202"/>
        <w:gridCol w:w="1690"/>
        <w:gridCol w:w="1690"/>
        <w:gridCol w:w="1690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1428" w:type="pct"/>
            <w:gridSpan w:val="2"/>
            <w:vAlign w:val="center"/>
          </w:tcPr>
          <w:p w:rsidR="009426A2" w:rsidRPr="001346EB" w:rsidRDefault="001A1638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мед </w:t>
            </w:r>
            <w:r w:rsidR="009426A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илактики</w:t>
            </w:r>
          </w:p>
        </w:tc>
        <w:tc>
          <w:tcPr>
            <w:tcW w:w="715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 /Виртуальный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5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мед проф</w:t>
            </w:r>
            <w:r w:rsidR="001A1638">
              <w:rPr>
                <w:rFonts w:ascii="Times New Roman" w:hAnsi="Times New Roman" w:cs="Times New Roman"/>
                <w:sz w:val="24"/>
                <w:szCs w:val="24"/>
              </w:rPr>
              <w:t>илактики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мед проф</w:t>
            </w:r>
            <w:r w:rsidR="001A1638">
              <w:rPr>
                <w:rFonts w:ascii="Times New Roman" w:hAnsi="Times New Roman" w:cs="Times New Roman"/>
                <w:sz w:val="24"/>
                <w:szCs w:val="24"/>
              </w:rPr>
              <w:t>илактики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5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мед проф</w:t>
            </w:r>
            <w:r w:rsidR="001A1638">
              <w:rPr>
                <w:rFonts w:ascii="Times New Roman" w:hAnsi="Times New Roman" w:cs="Times New Roman"/>
                <w:sz w:val="24"/>
                <w:szCs w:val="24"/>
              </w:rPr>
              <w:t>илактики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Х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</w:t>
            </w:r>
            <w:r w:rsidR="001A16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Х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AF5040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4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 – познавательная операция 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Миженина Е.А.</w:t>
            </w:r>
          </w:p>
        </w:tc>
      </w:tr>
    </w:tbl>
    <w:p w:rsidR="009426A2" w:rsidRPr="002105F9" w:rsidRDefault="009426A2" w:rsidP="009426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Отрядное время - </w:t>
      </w:r>
      <w:r w:rsidRPr="002105F9">
        <w:rPr>
          <w:rFonts w:cs="Times New Roman"/>
          <w:szCs w:val="28"/>
        </w:rPr>
        <w:t xml:space="preserve">Урок </w:t>
      </w:r>
      <w:proofErr w:type="gramStart"/>
      <w:r w:rsidRPr="002105F9">
        <w:rPr>
          <w:rFonts w:cs="Times New Roman"/>
          <w:szCs w:val="28"/>
        </w:rPr>
        <w:t>–н</w:t>
      </w:r>
      <w:proofErr w:type="gramEnd"/>
      <w:r w:rsidRPr="002105F9">
        <w:rPr>
          <w:rFonts w:cs="Times New Roman"/>
          <w:szCs w:val="28"/>
        </w:rPr>
        <w:t>апоминание «Экологическая азбука»</w:t>
      </w: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Default="009426A2" w:rsidP="009426A2">
      <w:pPr>
        <w:rPr>
          <w:rFonts w:cs="Times New Roman"/>
          <w:b/>
          <w:szCs w:val="28"/>
        </w:rPr>
      </w:pPr>
    </w:p>
    <w:p w:rsidR="009426A2" w:rsidRPr="00AF5040" w:rsidRDefault="009426A2" w:rsidP="009426A2">
      <w:pPr>
        <w:rPr>
          <w:rFonts w:cs="Times New Roman"/>
          <w:b/>
          <w:szCs w:val="28"/>
        </w:rPr>
      </w:pPr>
      <w:r w:rsidRPr="00AF5040">
        <w:rPr>
          <w:rFonts w:cs="Times New Roman"/>
          <w:b/>
          <w:szCs w:val="28"/>
        </w:rPr>
        <w:t>20 июня</w:t>
      </w:r>
      <w:r>
        <w:rPr>
          <w:rFonts w:cs="Times New Roman"/>
          <w:szCs w:val="28"/>
        </w:rPr>
        <w:t xml:space="preserve"> – вторник  </w:t>
      </w:r>
      <w:r w:rsidR="001A1638">
        <w:rPr>
          <w:rFonts w:eastAsia="Calibri" w:cs="Times New Roman"/>
          <w:b/>
          <w:szCs w:val="28"/>
        </w:rPr>
        <w:t xml:space="preserve">          Д</w:t>
      </w:r>
      <w:r w:rsidRPr="00AF5040">
        <w:rPr>
          <w:rFonts w:eastAsia="Calibri" w:cs="Times New Roman"/>
          <w:b/>
          <w:szCs w:val="28"/>
        </w:rPr>
        <w:t>ень славянских игр</w:t>
      </w:r>
    </w:p>
    <w:tbl>
      <w:tblPr>
        <w:tblStyle w:val="a8"/>
        <w:tblW w:w="5000" w:type="pct"/>
        <w:tblLook w:val="04A0"/>
      </w:tblPr>
      <w:tblGrid>
        <w:gridCol w:w="843"/>
        <w:gridCol w:w="1503"/>
        <w:gridCol w:w="1363"/>
        <w:gridCol w:w="1503"/>
        <w:gridCol w:w="2464"/>
        <w:gridCol w:w="1503"/>
        <w:gridCol w:w="1503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время 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5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Х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A25CE9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E9">
              <w:rPr>
                <w:rFonts w:ascii="Times New Roman" w:hAnsi="Times New Roman" w:cs="Times New Roman"/>
                <w:sz w:val="24"/>
                <w:szCs w:val="24"/>
              </w:rPr>
              <w:t>Конкурсная  программа «Экологическая сказка»</w:t>
            </w:r>
          </w:p>
        </w:tc>
      </w:tr>
    </w:tbl>
    <w:p w:rsidR="009426A2" w:rsidRDefault="009426A2" w:rsidP="009426A2">
      <w:pPr>
        <w:rPr>
          <w:rFonts w:cs="Times New Roman"/>
          <w:szCs w:val="28"/>
        </w:rPr>
      </w:pPr>
      <w:r w:rsidRPr="00A25CE9">
        <w:rPr>
          <w:rFonts w:cs="Times New Roman"/>
          <w:szCs w:val="28"/>
        </w:rPr>
        <w:t>Поиграй-ка 1 и 2 Спортивные состязания «Игры наших предков»</w:t>
      </w:r>
    </w:p>
    <w:p w:rsidR="009426A2" w:rsidRDefault="009426A2" w:rsidP="009426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Отрядное время - </w:t>
      </w:r>
      <w:r w:rsidRPr="002105F9">
        <w:rPr>
          <w:rFonts w:cs="Times New Roman"/>
          <w:szCs w:val="28"/>
        </w:rPr>
        <w:t>Библиотечный</w:t>
      </w:r>
      <w:r>
        <w:rPr>
          <w:rFonts w:cs="Times New Roman"/>
          <w:szCs w:val="28"/>
        </w:rPr>
        <w:t xml:space="preserve"> урок «Животные на фронтах Вов»</w:t>
      </w:r>
    </w:p>
    <w:p w:rsidR="009426A2" w:rsidRPr="009304BC" w:rsidRDefault="009426A2" w:rsidP="009426A2">
      <w:pPr>
        <w:rPr>
          <w:rFonts w:cs="Times New Roman"/>
          <w:szCs w:val="28"/>
        </w:rPr>
      </w:pPr>
      <w:r w:rsidRPr="009304BC">
        <w:rPr>
          <w:rFonts w:eastAsia="Times New Roman"/>
          <w:color w:val="000000"/>
          <w:spacing w:val="-8"/>
          <w:szCs w:val="28"/>
        </w:rPr>
        <w:t>Спартакиада - Легкоатлетическая эстафета</w:t>
      </w:r>
    </w:p>
    <w:p w:rsidR="009426A2" w:rsidRDefault="009426A2" w:rsidP="009426A2">
      <w:pPr>
        <w:rPr>
          <w:rFonts w:cs="Times New Roman"/>
          <w:szCs w:val="28"/>
        </w:rPr>
      </w:pPr>
    </w:p>
    <w:p w:rsidR="009426A2" w:rsidRDefault="009426A2" w:rsidP="009426A2">
      <w:pPr>
        <w:rPr>
          <w:rFonts w:cs="Times New Roman"/>
          <w:szCs w:val="28"/>
        </w:rPr>
      </w:pPr>
    </w:p>
    <w:p w:rsidR="009426A2" w:rsidRPr="00A25CE9" w:rsidRDefault="001A1638" w:rsidP="009426A2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2</w:t>
      </w:r>
      <w:r w:rsidR="009426A2" w:rsidRPr="0006307A">
        <w:rPr>
          <w:rFonts w:cs="Times New Roman"/>
          <w:b/>
          <w:szCs w:val="28"/>
        </w:rPr>
        <w:t>1 июня</w:t>
      </w:r>
      <w:r w:rsidR="009426A2">
        <w:rPr>
          <w:rFonts w:cs="Times New Roman"/>
          <w:szCs w:val="28"/>
        </w:rPr>
        <w:t xml:space="preserve"> – среда </w:t>
      </w:r>
    </w:p>
    <w:tbl>
      <w:tblPr>
        <w:tblStyle w:val="a8"/>
        <w:tblW w:w="5000" w:type="pct"/>
        <w:tblLook w:val="04A0"/>
      </w:tblPr>
      <w:tblGrid>
        <w:gridCol w:w="1332"/>
        <w:gridCol w:w="1604"/>
        <w:gridCol w:w="1604"/>
        <w:gridCol w:w="1604"/>
        <w:gridCol w:w="1604"/>
        <w:gridCol w:w="1330"/>
        <w:gridCol w:w="1604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центр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центр</w:t>
            </w:r>
          </w:p>
        </w:tc>
        <w:tc>
          <w:tcPr>
            <w:tcW w:w="715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центр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карандашик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06307A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7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Театр «Три ключика»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6A2" w:rsidRDefault="009426A2" w:rsidP="009426A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Отрядное время - </w:t>
      </w:r>
      <w:r w:rsidRPr="002105F9">
        <w:rPr>
          <w:rFonts w:eastAsia="Calibri" w:cs="Times New Roman"/>
          <w:szCs w:val="28"/>
        </w:rPr>
        <w:t>Литературная игра по правилам дорожного движения «Отгадай</w:t>
      </w:r>
      <w:r>
        <w:rPr>
          <w:rFonts w:eastAsia="Calibri" w:cs="Times New Roman"/>
          <w:szCs w:val="28"/>
        </w:rPr>
        <w:t>-</w:t>
      </w:r>
      <w:r w:rsidRPr="002105F9">
        <w:rPr>
          <w:rFonts w:eastAsia="Calibri" w:cs="Times New Roman"/>
          <w:szCs w:val="28"/>
        </w:rPr>
        <w:t>ка».</w:t>
      </w:r>
    </w:p>
    <w:p w:rsidR="009426A2" w:rsidRDefault="009426A2" w:rsidP="009426A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Викторин</w:t>
      </w:r>
      <w:r w:rsidR="001A1638">
        <w:rPr>
          <w:rFonts w:eastAsia="Calibri" w:cs="Times New Roman"/>
          <w:szCs w:val="28"/>
        </w:rPr>
        <w:t>а по правам ребенка</w:t>
      </w:r>
    </w:p>
    <w:p w:rsidR="009426A2" w:rsidRPr="0006307A" w:rsidRDefault="009426A2" w:rsidP="009426A2">
      <w:pPr>
        <w:rPr>
          <w:rFonts w:cs="Times New Roman"/>
          <w:szCs w:val="28"/>
        </w:rPr>
      </w:pPr>
      <w:r w:rsidRPr="0006307A">
        <w:rPr>
          <w:rFonts w:cs="Times New Roman"/>
          <w:b/>
          <w:szCs w:val="28"/>
        </w:rPr>
        <w:lastRenderedPageBreak/>
        <w:t>22 июня</w:t>
      </w:r>
      <w:r>
        <w:rPr>
          <w:rFonts w:cs="Times New Roman"/>
          <w:szCs w:val="28"/>
        </w:rPr>
        <w:t xml:space="preserve"> – четверг  </w:t>
      </w:r>
      <w:r w:rsidRPr="0006307A">
        <w:rPr>
          <w:rFonts w:cs="Times New Roman"/>
          <w:b/>
          <w:szCs w:val="28"/>
        </w:rPr>
        <w:t>День памяти</w:t>
      </w:r>
    </w:p>
    <w:tbl>
      <w:tblPr>
        <w:tblStyle w:val="a8"/>
        <w:tblW w:w="5000" w:type="pct"/>
        <w:tblLook w:val="04A0"/>
      </w:tblPr>
      <w:tblGrid>
        <w:gridCol w:w="1303"/>
        <w:gridCol w:w="1604"/>
        <w:gridCol w:w="1604"/>
        <w:gridCol w:w="1659"/>
        <w:gridCol w:w="1304"/>
        <w:gridCol w:w="1604"/>
        <w:gridCol w:w="1604"/>
      </w:tblGrid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690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857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648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33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690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857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648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33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</w:tr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690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мир 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время </w:t>
            </w:r>
          </w:p>
        </w:tc>
        <w:tc>
          <w:tcPr>
            <w:tcW w:w="857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648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33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690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857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648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33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мир </w:t>
            </w:r>
          </w:p>
        </w:tc>
      </w:tr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690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857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648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33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</w:tr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690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857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691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648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Фантазия/ Виртуальный мир  </w:t>
            </w:r>
          </w:p>
        </w:tc>
        <w:tc>
          <w:tcPr>
            <w:tcW w:w="733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</w:tr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13.30 -13.5</w:t>
            </w: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09" w:type="pct"/>
            <w:gridSpan w:val="6"/>
            <w:vAlign w:val="center"/>
          </w:tcPr>
          <w:p w:rsidR="009426A2" w:rsidRPr="00E64611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11">
              <w:rPr>
                <w:rFonts w:ascii="Times New Roman" w:hAnsi="Times New Roman" w:cs="Times New Roman"/>
                <w:sz w:val="24"/>
                <w:szCs w:val="24"/>
              </w:rPr>
              <w:t>Линейка памяти</w:t>
            </w:r>
          </w:p>
        </w:tc>
      </w:tr>
      <w:tr w:rsidR="009426A2" w:rsidTr="009426A2">
        <w:trPr>
          <w:trHeight w:val="510"/>
        </w:trPr>
        <w:tc>
          <w:tcPr>
            <w:tcW w:w="691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13.55-14.30</w:t>
            </w:r>
          </w:p>
        </w:tc>
        <w:tc>
          <w:tcPr>
            <w:tcW w:w="4309" w:type="pct"/>
            <w:gridSpan w:val="6"/>
            <w:vAlign w:val="center"/>
          </w:tcPr>
          <w:p w:rsidR="009426A2" w:rsidRPr="0006307A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7A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 «Великая Отечественная война. Тяжёлая победа»  Театр «Арена юности»</w:t>
            </w:r>
          </w:p>
          <w:p w:rsidR="009426A2" w:rsidRPr="0006307A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6A2" w:rsidRDefault="009426A2" w:rsidP="009426A2">
      <w:pPr>
        <w:rPr>
          <w:rFonts w:cs="Times New Roman"/>
          <w:szCs w:val="28"/>
        </w:rPr>
      </w:pPr>
      <w:r w:rsidRPr="00E64611">
        <w:rPr>
          <w:rFonts w:cs="Times New Roman"/>
          <w:szCs w:val="28"/>
        </w:rPr>
        <w:t>Отрядное время - Викторина "Путешествие по страницам Великой Отечественной войны"</w:t>
      </w:r>
      <w:r w:rsidR="001A1638">
        <w:rPr>
          <w:rFonts w:cs="Times New Roman"/>
          <w:szCs w:val="28"/>
        </w:rPr>
        <w:t xml:space="preserve">+ презентация </w:t>
      </w:r>
    </w:p>
    <w:p w:rsidR="009426A2" w:rsidRDefault="009426A2" w:rsidP="009426A2">
      <w:pPr>
        <w:rPr>
          <w:rFonts w:cs="Times New Roman"/>
          <w:szCs w:val="28"/>
        </w:rPr>
      </w:pPr>
    </w:p>
    <w:p w:rsidR="009426A2" w:rsidRDefault="009426A2" w:rsidP="009426A2">
      <w:pPr>
        <w:rPr>
          <w:rFonts w:cs="Times New Roman"/>
          <w:szCs w:val="28"/>
        </w:rPr>
      </w:pPr>
    </w:p>
    <w:p w:rsidR="009426A2" w:rsidRPr="00E64611" w:rsidRDefault="009426A2" w:rsidP="009426A2">
      <w:pPr>
        <w:rPr>
          <w:rFonts w:cs="Times New Roman"/>
          <w:szCs w:val="28"/>
        </w:rPr>
      </w:pPr>
      <w:r w:rsidRPr="00E64611">
        <w:rPr>
          <w:rFonts w:cs="Times New Roman"/>
          <w:b/>
          <w:szCs w:val="28"/>
        </w:rPr>
        <w:t>23 июня</w:t>
      </w:r>
      <w:r>
        <w:rPr>
          <w:rFonts w:cs="Times New Roman"/>
          <w:szCs w:val="28"/>
        </w:rPr>
        <w:t xml:space="preserve"> – пятница   </w:t>
      </w:r>
    </w:p>
    <w:tbl>
      <w:tblPr>
        <w:tblStyle w:val="a8"/>
        <w:tblW w:w="5000" w:type="pct"/>
        <w:tblLook w:val="04A0"/>
      </w:tblPr>
      <w:tblGrid>
        <w:gridCol w:w="1469"/>
        <w:gridCol w:w="1604"/>
        <w:gridCol w:w="1467"/>
        <w:gridCol w:w="1604"/>
        <w:gridCol w:w="1467"/>
        <w:gridCol w:w="1604"/>
        <w:gridCol w:w="1467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нот 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Merge w:val="restar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нот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Merge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13.30 -14.30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E64611" w:rsidRDefault="009426A2" w:rsidP="00942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611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«Дети всей Земли»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Никифорова Т.А.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6A2" w:rsidRDefault="009426A2" w:rsidP="009426A2">
      <w:pPr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Отрядное время - </w:t>
      </w:r>
      <w:r>
        <w:rPr>
          <w:rFonts w:eastAsia="Calibri" w:cs="Times New Roman"/>
          <w:szCs w:val="28"/>
        </w:rPr>
        <w:t>Акция «Посоветуй другу» (полезные советы по ЗОЖ)</w:t>
      </w:r>
    </w:p>
    <w:p w:rsidR="009426A2" w:rsidRPr="009304BC" w:rsidRDefault="009426A2" w:rsidP="009426A2">
      <w:pPr>
        <w:rPr>
          <w:rFonts w:eastAsia="Calibri" w:cs="Times New Roman"/>
          <w:szCs w:val="28"/>
        </w:rPr>
      </w:pPr>
      <w:r w:rsidRPr="009304BC">
        <w:rPr>
          <w:rFonts w:eastAsia="Calibri" w:cs="Times New Roman"/>
          <w:szCs w:val="28"/>
        </w:rPr>
        <w:t>Спартакиада -</w:t>
      </w:r>
      <w:r w:rsidR="001A1638">
        <w:rPr>
          <w:rFonts w:eastAsia="Calibri" w:cs="Times New Roman"/>
          <w:szCs w:val="28"/>
        </w:rPr>
        <w:t xml:space="preserve"> </w:t>
      </w:r>
      <w:r>
        <w:rPr>
          <w:rFonts w:eastAsia="Times New Roman"/>
          <w:color w:val="000000"/>
          <w:spacing w:val="-4"/>
          <w:szCs w:val="28"/>
        </w:rPr>
        <w:t>с</w:t>
      </w:r>
      <w:r w:rsidRPr="009304BC">
        <w:rPr>
          <w:rFonts w:eastAsia="Times New Roman"/>
          <w:color w:val="000000"/>
          <w:spacing w:val="-4"/>
          <w:szCs w:val="28"/>
        </w:rPr>
        <w:t>портивный праздник «Большие гонки»</w:t>
      </w:r>
    </w:p>
    <w:p w:rsidR="009426A2" w:rsidRDefault="009426A2" w:rsidP="009426A2">
      <w:pPr>
        <w:rPr>
          <w:rFonts w:eastAsia="Calibri" w:cs="Times New Roman"/>
          <w:szCs w:val="28"/>
        </w:rPr>
      </w:pPr>
    </w:p>
    <w:p w:rsidR="009426A2" w:rsidRPr="00E64611" w:rsidRDefault="009426A2" w:rsidP="009426A2">
      <w:pPr>
        <w:rPr>
          <w:rFonts w:cs="Times New Roman"/>
          <w:szCs w:val="28"/>
        </w:rPr>
      </w:pPr>
      <w:r w:rsidRPr="00130C0C">
        <w:rPr>
          <w:rFonts w:cs="Times New Roman"/>
          <w:b/>
          <w:szCs w:val="28"/>
        </w:rPr>
        <w:lastRenderedPageBreak/>
        <w:t>26 июня</w:t>
      </w:r>
      <w:r>
        <w:rPr>
          <w:rFonts w:cs="Times New Roman"/>
          <w:szCs w:val="28"/>
        </w:rPr>
        <w:t xml:space="preserve"> – понедельник  </w:t>
      </w:r>
    </w:p>
    <w:tbl>
      <w:tblPr>
        <w:tblStyle w:val="a8"/>
        <w:tblW w:w="5000" w:type="pct"/>
        <w:tblLook w:val="04A0"/>
      </w:tblPr>
      <w:tblGrid>
        <w:gridCol w:w="1209"/>
        <w:gridCol w:w="1604"/>
        <w:gridCol w:w="1604"/>
        <w:gridCol w:w="1604"/>
        <w:gridCol w:w="1604"/>
        <w:gridCol w:w="1453"/>
        <w:gridCol w:w="1604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время - </w:t>
            </w:r>
            <w:r w:rsidRPr="00130C0C">
              <w:rPr>
                <w:rFonts w:ascii="Times New Roman" w:hAnsi="Times New Roman" w:cs="Times New Roman"/>
                <w:sz w:val="24"/>
                <w:szCs w:val="24"/>
              </w:rPr>
              <w:t>Викторина «Чтобы не было пожара»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10247C" w:rsidRDefault="009426A2" w:rsidP="0094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0C"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 w:rsidRPr="00130C0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30C0C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отличного настроения» ТКК «Дворец культуры»</w:t>
            </w:r>
          </w:p>
          <w:p w:rsidR="009426A2" w:rsidRPr="00130C0C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Х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Х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5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13.30 -14.0</w:t>
            </w: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карандашик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Х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</w:tr>
    </w:tbl>
    <w:p w:rsidR="009426A2" w:rsidRDefault="009426A2" w:rsidP="009426A2"/>
    <w:p w:rsidR="009426A2" w:rsidRDefault="009426A2" w:rsidP="009426A2"/>
    <w:p w:rsidR="009426A2" w:rsidRPr="00130C0C" w:rsidRDefault="009426A2" w:rsidP="009426A2">
      <w:pPr>
        <w:rPr>
          <w:rFonts w:cs="Times New Roman"/>
          <w:szCs w:val="28"/>
        </w:rPr>
      </w:pPr>
      <w:r w:rsidRPr="00130C0C">
        <w:rPr>
          <w:rFonts w:cs="Times New Roman"/>
          <w:b/>
          <w:szCs w:val="28"/>
        </w:rPr>
        <w:t>27 июня</w:t>
      </w:r>
      <w:r>
        <w:rPr>
          <w:rFonts w:cs="Times New Roman"/>
          <w:szCs w:val="28"/>
        </w:rPr>
        <w:t xml:space="preserve"> – вторник </w:t>
      </w:r>
    </w:p>
    <w:tbl>
      <w:tblPr>
        <w:tblStyle w:val="a8"/>
        <w:tblW w:w="5000" w:type="pct"/>
        <w:tblLook w:val="04A0"/>
      </w:tblPr>
      <w:tblGrid>
        <w:gridCol w:w="1424"/>
        <w:gridCol w:w="1421"/>
        <w:gridCol w:w="1604"/>
        <w:gridCol w:w="1604"/>
        <w:gridCol w:w="1604"/>
        <w:gridCol w:w="1604"/>
        <w:gridCol w:w="1421"/>
      </w:tblGrid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отряд</w:t>
            </w:r>
          </w:p>
        </w:tc>
        <w:tc>
          <w:tcPr>
            <w:tcW w:w="714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отряд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09.30-10.05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10.10-10.45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1</w:t>
            </w:r>
          </w:p>
        </w:tc>
        <w:tc>
          <w:tcPr>
            <w:tcW w:w="715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10.50-11.25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 2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715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нот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  <w:tc>
          <w:tcPr>
            <w:tcW w:w="714" w:type="pct"/>
            <w:vAlign w:val="center"/>
          </w:tcPr>
          <w:p w:rsidR="009426A2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Фантазия/</w:t>
            </w:r>
          </w:p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мир</w:t>
            </w:r>
          </w:p>
        </w:tc>
        <w:tc>
          <w:tcPr>
            <w:tcW w:w="714" w:type="pct"/>
            <w:vAlign w:val="center"/>
          </w:tcPr>
          <w:p w:rsidR="009426A2" w:rsidRPr="001346EB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время</w:t>
            </w:r>
          </w:p>
        </w:tc>
      </w:tr>
      <w:tr w:rsidR="009426A2" w:rsidTr="009426A2">
        <w:trPr>
          <w:trHeight w:val="510"/>
        </w:trPr>
        <w:tc>
          <w:tcPr>
            <w:tcW w:w="715" w:type="pct"/>
            <w:vAlign w:val="center"/>
          </w:tcPr>
          <w:p w:rsidR="009426A2" w:rsidRPr="005A52FA" w:rsidRDefault="009426A2" w:rsidP="009426A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12.15-12.55</w:t>
            </w:r>
          </w:p>
        </w:tc>
        <w:tc>
          <w:tcPr>
            <w:tcW w:w="4285" w:type="pct"/>
            <w:gridSpan w:val="6"/>
            <w:vAlign w:val="center"/>
          </w:tcPr>
          <w:p w:rsidR="009426A2" w:rsidRPr="005D7570" w:rsidRDefault="009426A2" w:rsidP="0094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70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лагерной смены, концерт «Мы вместе»</w:t>
            </w:r>
          </w:p>
        </w:tc>
      </w:tr>
    </w:tbl>
    <w:p w:rsidR="009426A2" w:rsidRPr="005D7570" w:rsidRDefault="009426A2" w:rsidP="009426A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Отрядное время - </w:t>
      </w:r>
      <w:r w:rsidRPr="00C719B6">
        <w:rPr>
          <w:rFonts w:cs="Times New Roman"/>
          <w:szCs w:val="28"/>
        </w:rPr>
        <w:t>Час общения «Вот закончилась смена».</w:t>
      </w:r>
    </w:p>
    <w:p w:rsidR="009426A2" w:rsidRDefault="009426A2" w:rsidP="009426A2">
      <w:pPr>
        <w:pStyle w:val="a3"/>
        <w:spacing w:line="360" w:lineRule="auto"/>
        <w:ind w:left="1800"/>
        <w:jc w:val="both"/>
        <w:rPr>
          <w:b/>
          <w:szCs w:val="28"/>
        </w:rPr>
      </w:pPr>
    </w:p>
    <w:p w:rsidR="00614C85" w:rsidRDefault="00614C85" w:rsidP="00614C85">
      <w:pPr>
        <w:spacing w:line="360" w:lineRule="auto"/>
        <w:jc w:val="both"/>
        <w:rPr>
          <w:szCs w:val="28"/>
        </w:rPr>
      </w:pPr>
    </w:p>
    <w:p w:rsidR="00614C85" w:rsidRDefault="00614C85" w:rsidP="00614C85">
      <w:pPr>
        <w:spacing w:line="360" w:lineRule="auto"/>
        <w:jc w:val="both"/>
        <w:rPr>
          <w:szCs w:val="28"/>
        </w:rPr>
      </w:pPr>
    </w:p>
    <w:p w:rsidR="00614C85" w:rsidRDefault="00614C85" w:rsidP="00614C85">
      <w:pPr>
        <w:spacing w:line="360" w:lineRule="auto"/>
        <w:jc w:val="both"/>
        <w:rPr>
          <w:szCs w:val="28"/>
        </w:rPr>
      </w:pPr>
    </w:p>
    <w:p w:rsidR="00614C85" w:rsidRPr="009426A2" w:rsidRDefault="00614C85" w:rsidP="009426A2">
      <w:pPr>
        <w:spacing w:after="0" w:line="276" w:lineRule="auto"/>
        <w:jc w:val="both"/>
        <w:rPr>
          <w:b/>
          <w:szCs w:val="28"/>
        </w:rPr>
      </w:pPr>
      <w:r w:rsidRPr="009426A2">
        <w:rPr>
          <w:b/>
          <w:szCs w:val="28"/>
        </w:rPr>
        <w:lastRenderedPageBreak/>
        <w:t>Литература</w:t>
      </w:r>
    </w:p>
    <w:p w:rsidR="00614C85" w:rsidRPr="009426A2" w:rsidRDefault="00614C85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>Воробьёва О.Я. Коммуникативные технологии в школе: секреты эффективного общения. - Волгоград: Учитель, 2009. - 141с.;</w:t>
      </w:r>
    </w:p>
    <w:p w:rsidR="00614C85" w:rsidRPr="009426A2" w:rsidRDefault="00614C85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9426A2">
        <w:rPr>
          <w:szCs w:val="28"/>
        </w:rPr>
        <w:t>Добротворский</w:t>
      </w:r>
      <w:proofErr w:type="spellEnd"/>
      <w:r w:rsidRPr="009426A2">
        <w:rPr>
          <w:szCs w:val="28"/>
        </w:rPr>
        <w:t xml:space="preserve"> И.Л. Технология успеха. 1001 совет школьнику. М.: М.: гуманитарный изд</w:t>
      </w:r>
      <w:proofErr w:type="gramStart"/>
      <w:r w:rsidRPr="009426A2">
        <w:rPr>
          <w:szCs w:val="28"/>
        </w:rPr>
        <w:t>.ц</w:t>
      </w:r>
      <w:proofErr w:type="gramEnd"/>
      <w:r w:rsidRPr="009426A2">
        <w:rPr>
          <w:szCs w:val="28"/>
        </w:rPr>
        <w:t>ентр ВЛАДОС, 2007. - 189с.;</w:t>
      </w:r>
    </w:p>
    <w:p w:rsidR="00614C85" w:rsidRPr="009426A2" w:rsidRDefault="00614C85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>Журнал «Практика административной работы в школе» № 2 2004г.;</w:t>
      </w:r>
    </w:p>
    <w:p w:rsidR="00614C85" w:rsidRPr="009426A2" w:rsidRDefault="00614C85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 xml:space="preserve">М.М. </w:t>
      </w:r>
      <w:proofErr w:type="spellStart"/>
      <w:r w:rsidRPr="009426A2">
        <w:rPr>
          <w:szCs w:val="28"/>
        </w:rPr>
        <w:t>Рухленко</w:t>
      </w:r>
      <w:proofErr w:type="spellEnd"/>
      <w:r w:rsidRPr="009426A2">
        <w:rPr>
          <w:szCs w:val="28"/>
        </w:rPr>
        <w:t>, программа «Лето»;</w:t>
      </w:r>
    </w:p>
    <w:p w:rsidR="00614C85" w:rsidRPr="009426A2" w:rsidRDefault="00614C85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 xml:space="preserve">Пресс-клуб и школьная </w:t>
      </w:r>
      <w:r w:rsidR="00BA0CFD" w:rsidRPr="009426A2">
        <w:rPr>
          <w:szCs w:val="28"/>
        </w:rPr>
        <w:t>газета: занятия</w:t>
      </w:r>
      <w:r w:rsidRPr="009426A2">
        <w:rPr>
          <w:szCs w:val="28"/>
        </w:rPr>
        <w:t>, тренинги и портфолио. /авт</w:t>
      </w:r>
      <w:proofErr w:type="gramStart"/>
      <w:r w:rsidRPr="009426A2">
        <w:rPr>
          <w:szCs w:val="28"/>
        </w:rPr>
        <w:t>.-</w:t>
      </w:r>
      <w:proofErr w:type="gramEnd"/>
      <w:r w:rsidRPr="009426A2">
        <w:rPr>
          <w:szCs w:val="28"/>
        </w:rPr>
        <w:t xml:space="preserve">сот. Н.В. Комлева. - </w:t>
      </w:r>
      <w:r w:rsidR="00BA0CFD" w:rsidRPr="009426A2">
        <w:rPr>
          <w:szCs w:val="28"/>
        </w:rPr>
        <w:t>Волгоград: Учитель</w:t>
      </w:r>
      <w:r w:rsidRPr="009426A2">
        <w:rPr>
          <w:szCs w:val="28"/>
        </w:rPr>
        <w:t>, -</w:t>
      </w:r>
      <w:r w:rsidR="00BA0CFD" w:rsidRPr="009426A2">
        <w:rPr>
          <w:szCs w:val="28"/>
        </w:rPr>
        <w:t>2009. -</w:t>
      </w:r>
      <w:r w:rsidRPr="009426A2">
        <w:rPr>
          <w:szCs w:val="28"/>
        </w:rPr>
        <w:t>154 с.;</w:t>
      </w:r>
    </w:p>
    <w:p w:rsidR="00614C85" w:rsidRPr="009426A2" w:rsidRDefault="00BA0CFD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9426A2">
        <w:rPr>
          <w:szCs w:val="28"/>
        </w:rPr>
        <w:t>Кувватов</w:t>
      </w:r>
      <w:proofErr w:type="spellEnd"/>
      <w:r w:rsidRPr="009426A2">
        <w:rPr>
          <w:szCs w:val="28"/>
        </w:rPr>
        <w:t xml:space="preserve"> С.А. Активный отдых детей на свежем воздухе. Ростов н/Дону: Феникс, 2005. -311с.;</w:t>
      </w:r>
    </w:p>
    <w:p w:rsidR="00BA0CFD" w:rsidRPr="009426A2" w:rsidRDefault="00BA0CFD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>Народное образование. Педагогика каникул. №3, 2002 г.;</w:t>
      </w:r>
    </w:p>
    <w:p w:rsidR="00BA0CFD" w:rsidRPr="009426A2" w:rsidRDefault="00BA0CFD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>Научно-методический журнал заместителя директора школы по ВР №1/2008г.;</w:t>
      </w:r>
    </w:p>
    <w:p w:rsidR="00BA0CFD" w:rsidRPr="009426A2" w:rsidRDefault="00BA0CFD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9426A2">
        <w:rPr>
          <w:szCs w:val="28"/>
        </w:rPr>
        <w:t>Петрусинский</w:t>
      </w:r>
      <w:proofErr w:type="spellEnd"/>
      <w:r w:rsidRPr="009426A2">
        <w:rPr>
          <w:szCs w:val="28"/>
        </w:rPr>
        <w:t xml:space="preserve"> В.В. Игры для активного обучения. М.: гуманитарный изд</w:t>
      </w:r>
      <w:proofErr w:type="gramStart"/>
      <w:r w:rsidRPr="009426A2">
        <w:rPr>
          <w:szCs w:val="28"/>
        </w:rPr>
        <w:t>.ц</w:t>
      </w:r>
      <w:proofErr w:type="gramEnd"/>
      <w:r w:rsidRPr="009426A2">
        <w:rPr>
          <w:szCs w:val="28"/>
        </w:rPr>
        <w:t>ентр ВЛАДОС,2007. -125с.;</w:t>
      </w:r>
    </w:p>
    <w:p w:rsidR="00BA0CFD" w:rsidRPr="009426A2" w:rsidRDefault="00BA0CFD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9426A2">
        <w:rPr>
          <w:szCs w:val="28"/>
        </w:rPr>
        <w:t>Петрусинский</w:t>
      </w:r>
      <w:proofErr w:type="spellEnd"/>
      <w:r w:rsidRPr="009426A2">
        <w:rPr>
          <w:szCs w:val="28"/>
        </w:rPr>
        <w:t xml:space="preserve"> В.В. Игры для активного отдыха в процессе обучения. М.: гуманитарный изд</w:t>
      </w:r>
      <w:proofErr w:type="gramStart"/>
      <w:r w:rsidRPr="009426A2">
        <w:rPr>
          <w:szCs w:val="28"/>
        </w:rPr>
        <w:t>.ц</w:t>
      </w:r>
      <w:proofErr w:type="gramEnd"/>
      <w:r w:rsidRPr="009426A2">
        <w:rPr>
          <w:szCs w:val="28"/>
        </w:rPr>
        <w:t>ентр ВЛАДОС,2007. -127 с.;</w:t>
      </w:r>
    </w:p>
    <w:p w:rsidR="00BA0CFD" w:rsidRPr="009426A2" w:rsidRDefault="00BA0CFD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9426A2">
        <w:rPr>
          <w:szCs w:val="28"/>
        </w:rPr>
        <w:t>Петрусинский</w:t>
      </w:r>
      <w:proofErr w:type="spellEnd"/>
      <w:r w:rsidRPr="009426A2">
        <w:rPr>
          <w:szCs w:val="28"/>
        </w:rPr>
        <w:t xml:space="preserve"> В.В. Игры для активного общения. М.: гуманитарный изд</w:t>
      </w:r>
      <w:proofErr w:type="gramStart"/>
      <w:r w:rsidRPr="009426A2">
        <w:rPr>
          <w:szCs w:val="28"/>
        </w:rPr>
        <w:t>.ц</w:t>
      </w:r>
      <w:proofErr w:type="gramEnd"/>
      <w:r w:rsidRPr="009426A2">
        <w:rPr>
          <w:szCs w:val="28"/>
        </w:rPr>
        <w:t>ентр ВЛАДОС, 2007. -157с.;</w:t>
      </w:r>
    </w:p>
    <w:p w:rsidR="00BA0CFD" w:rsidRPr="009426A2" w:rsidRDefault="00BA0CFD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 xml:space="preserve">Сысоева М.Е. Организация летнего отдыха детей. </w:t>
      </w:r>
      <w:proofErr w:type="spellStart"/>
      <w:r w:rsidRPr="009426A2">
        <w:rPr>
          <w:szCs w:val="28"/>
        </w:rPr>
        <w:t>М.:гуманитарный</w:t>
      </w:r>
      <w:proofErr w:type="spellEnd"/>
      <w:r w:rsidRPr="009426A2">
        <w:rPr>
          <w:szCs w:val="28"/>
        </w:rPr>
        <w:t xml:space="preserve"> изд.центр ВЛАДОС,</w:t>
      </w:r>
      <w:r w:rsidR="00667F47" w:rsidRPr="009426A2">
        <w:rPr>
          <w:szCs w:val="28"/>
        </w:rPr>
        <w:t xml:space="preserve"> 1999. -176с.;</w:t>
      </w:r>
    </w:p>
    <w:p w:rsidR="00667F47" w:rsidRPr="009426A2" w:rsidRDefault="00667F47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>Формирование здорового образа жизни российских подр</w:t>
      </w:r>
      <w:bookmarkStart w:id="0" w:name="_GoBack"/>
      <w:bookmarkEnd w:id="0"/>
      <w:r w:rsidRPr="009426A2">
        <w:rPr>
          <w:szCs w:val="28"/>
        </w:rPr>
        <w:t>остков</w:t>
      </w:r>
      <w:proofErr w:type="gramStart"/>
      <w:r w:rsidRPr="009426A2">
        <w:rPr>
          <w:szCs w:val="28"/>
        </w:rPr>
        <w:t>.М</w:t>
      </w:r>
      <w:proofErr w:type="gramEnd"/>
      <w:r w:rsidRPr="009426A2">
        <w:rPr>
          <w:szCs w:val="28"/>
        </w:rPr>
        <w:t>., «ВЛАДОС», 2002 г.;</w:t>
      </w:r>
    </w:p>
    <w:p w:rsidR="00667F47" w:rsidRPr="009426A2" w:rsidRDefault="00667F47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9426A2">
        <w:rPr>
          <w:szCs w:val="28"/>
        </w:rPr>
        <w:t>Читевский</w:t>
      </w:r>
      <w:proofErr w:type="spellEnd"/>
      <w:r w:rsidRPr="009426A2">
        <w:rPr>
          <w:szCs w:val="28"/>
        </w:rPr>
        <w:t xml:space="preserve"> В. Детская энциклопедия «Я познаю мир». М., 1997г.;</w:t>
      </w:r>
    </w:p>
    <w:p w:rsidR="00667F47" w:rsidRPr="009426A2" w:rsidRDefault="00667F47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 xml:space="preserve">Шмаков С.А. Дети на отдыхе: Прикладная «энциклопедия»: Учителю, воспитателю, вожатому. </w:t>
      </w:r>
      <w:proofErr w:type="gramStart"/>
      <w:r w:rsidRPr="009426A2">
        <w:rPr>
          <w:szCs w:val="28"/>
        </w:rPr>
        <w:t>-М</w:t>
      </w:r>
      <w:proofErr w:type="gramEnd"/>
      <w:r w:rsidRPr="009426A2">
        <w:rPr>
          <w:szCs w:val="28"/>
        </w:rPr>
        <w:t>., 2001;</w:t>
      </w:r>
    </w:p>
    <w:p w:rsidR="00667F47" w:rsidRPr="009426A2" w:rsidRDefault="00EF7D2A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r w:rsidRPr="009426A2">
        <w:rPr>
          <w:szCs w:val="28"/>
        </w:rPr>
        <w:t>Юдина И.</w:t>
      </w:r>
      <w:proofErr w:type="gramStart"/>
      <w:r w:rsidRPr="009426A2">
        <w:rPr>
          <w:szCs w:val="28"/>
        </w:rPr>
        <w:t>Г.</w:t>
      </w:r>
      <w:proofErr w:type="gramEnd"/>
      <w:r w:rsidRPr="009426A2">
        <w:rPr>
          <w:szCs w:val="28"/>
        </w:rPr>
        <w:t xml:space="preserve"> Когда не знаешь, как себя вести…Практическое пособие. М.: АРКТИ, 2007. -64с.</w:t>
      </w:r>
    </w:p>
    <w:p w:rsidR="00EF7D2A" w:rsidRPr="009426A2" w:rsidRDefault="00EF7D2A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9426A2">
        <w:rPr>
          <w:szCs w:val="28"/>
        </w:rPr>
        <w:t>Грохотова</w:t>
      </w:r>
      <w:proofErr w:type="spellEnd"/>
      <w:r w:rsidRPr="009426A2">
        <w:rPr>
          <w:szCs w:val="28"/>
        </w:rPr>
        <w:t xml:space="preserve"> Ж.А. «Игра «</w:t>
      </w:r>
      <w:proofErr w:type="spellStart"/>
      <w:r w:rsidRPr="009426A2">
        <w:rPr>
          <w:szCs w:val="28"/>
        </w:rPr>
        <w:t>Стартинейджера</w:t>
      </w:r>
      <w:proofErr w:type="spellEnd"/>
      <w:r w:rsidRPr="009426A2">
        <w:rPr>
          <w:szCs w:val="28"/>
        </w:rPr>
        <w:t>» на тему «Здоровый образ жизни»». Педсовет № 3 2011 г. с. 5-6;</w:t>
      </w:r>
    </w:p>
    <w:p w:rsidR="009426A2" w:rsidRPr="001A1638" w:rsidRDefault="00EF7D2A" w:rsidP="009426A2">
      <w:pPr>
        <w:pStyle w:val="a3"/>
        <w:numPr>
          <w:ilvl w:val="0"/>
          <w:numId w:val="22"/>
        </w:numPr>
        <w:spacing w:after="0" w:line="276" w:lineRule="auto"/>
        <w:ind w:left="714" w:hanging="357"/>
        <w:jc w:val="both"/>
        <w:rPr>
          <w:szCs w:val="28"/>
        </w:rPr>
      </w:pPr>
      <w:proofErr w:type="spellStart"/>
      <w:r w:rsidRPr="001A1638">
        <w:rPr>
          <w:szCs w:val="28"/>
        </w:rPr>
        <w:t>Пашнина</w:t>
      </w:r>
      <w:proofErr w:type="spellEnd"/>
      <w:r w:rsidRPr="001A1638">
        <w:rPr>
          <w:szCs w:val="28"/>
        </w:rPr>
        <w:t xml:space="preserve"> В.М. Игровая программа для сладкоежек «Что вам надо? Шоколада! «Педсовет № 2 2012 г. стр. 17-19.</w:t>
      </w:r>
    </w:p>
    <w:p w:rsidR="0008038C" w:rsidRDefault="0008038C" w:rsidP="009426A2">
      <w:pPr>
        <w:spacing w:after="0" w:line="360" w:lineRule="auto"/>
        <w:jc w:val="both"/>
        <w:rPr>
          <w:szCs w:val="28"/>
        </w:rPr>
      </w:pPr>
    </w:p>
    <w:p w:rsidR="00570B58" w:rsidRDefault="00570B58" w:rsidP="00570B58">
      <w:pPr>
        <w:pStyle w:val="a3"/>
        <w:spacing w:line="360" w:lineRule="auto"/>
        <w:jc w:val="both"/>
        <w:rPr>
          <w:szCs w:val="28"/>
        </w:rPr>
      </w:pPr>
    </w:p>
    <w:p w:rsidR="00570B58" w:rsidRPr="00570B58" w:rsidRDefault="00570B58" w:rsidP="00570B58">
      <w:pPr>
        <w:spacing w:line="360" w:lineRule="auto"/>
        <w:jc w:val="both"/>
        <w:rPr>
          <w:szCs w:val="28"/>
        </w:rPr>
      </w:pPr>
    </w:p>
    <w:p w:rsidR="00FF5777" w:rsidRPr="00FF5777" w:rsidRDefault="00FF5777" w:rsidP="00FF5777">
      <w:pPr>
        <w:spacing w:line="360" w:lineRule="auto"/>
        <w:jc w:val="both"/>
        <w:rPr>
          <w:szCs w:val="28"/>
        </w:rPr>
      </w:pPr>
    </w:p>
    <w:p w:rsidR="00C85E28" w:rsidRPr="00FC3A8B" w:rsidRDefault="00C85E28" w:rsidP="00FC3A8B">
      <w:pPr>
        <w:spacing w:line="360" w:lineRule="auto"/>
        <w:jc w:val="both"/>
        <w:rPr>
          <w:szCs w:val="28"/>
        </w:rPr>
      </w:pPr>
    </w:p>
    <w:p w:rsidR="00FC3A8B" w:rsidRPr="00FC3A8B" w:rsidRDefault="00FC3A8B" w:rsidP="00AB054C">
      <w:pPr>
        <w:spacing w:line="360" w:lineRule="auto"/>
        <w:jc w:val="both"/>
        <w:rPr>
          <w:szCs w:val="28"/>
        </w:rPr>
      </w:pPr>
    </w:p>
    <w:sectPr w:rsidR="00FC3A8B" w:rsidRPr="00FC3A8B" w:rsidSect="009426A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A2" w:rsidRDefault="009426A2" w:rsidP="00FF5777">
      <w:pPr>
        <w:spacing w:after="0" w:line="240" w:lineRule="auto"/>
      </w:pPr>
      <w:r>
        <w:separator/>
      </w:r>
    </w:p>
  </w:endnote>
  <w:endnote w:type="continuationSeparator" w:id="1">
    <w:p w:rsidR="009426A2" w:rsidRDefault="009426A2" w:rsidP="00F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A2" w:rsidRDefault="009426A2" w:rsidP="00FF5777">
      <w:pPr>
        <w:spacing w:after="0" w:line="240" w:lineRule="auto"/>
      </w:pPr>
      <w:r>
        <w:separator/>
      </w:r>
    </w:p>
  </w:footnote>
  <w:footnote w:type="continuationSeparator" w:id="1">
    <w:p w:rsidR="009426A2" w:rsidRDefault="009426A2" w:rsidP="00FF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439"/>
    <w:multiLevelType w:val="hybridMultilevel"/>
    <w:tmpl w:val="D166BD16"/>
    <w:lvl w:ilvl="0" w:tplc="7A5A6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44C1C"/>
    <w:multiLevelType w:val="hybridMultilevel"/>
    <w:tmpl w:val="0C045A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95145A"/>
    <w:multiLevelType w:val="hybridMultilevel"/>
    <w:tmpl w:val="9026AE38"/>
    <w:lvl w:ilvl="0" w:tplc="3D16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52FF1"/>
    <w:multiLevelType w:val="hybridMultilevel"/>
    <w:tmpl w:val="E1FC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A6E55"/>
    <w:multiLevelType w:val="hybridMultilevel"/>
    <w:tmpl w:val="E4C4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2282D"/>
    <w:multiLevelType w:val="hybridMultilevel"/>
    <w:tmpl w:val="EDB6E9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EA77AC"/>
    <w:multiLevelType w:val="hybridMultilevel"/>
    <w:tmpl w:val="945C1D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8E00E6"/>
    <w:multiLevelType w:val="hybridMultilevel"/>
    <w:tmpl w:val="696A87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CA5539"/>
    <w:multiLevelType w:val="hybridMultilevel"/>
    <w:tmpl w:val="2DF8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3AFF"/>
    <w:multiLevelType w:val="hybridMultilevel"/>
    <w:tmpl w:val="BFAA8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6223C2"/>
    <w:multiLevelType w:val="hybridMultilevel"/>
    <w:tmpl w:val="F7504B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184A5B"/>
    <w:multiLevelType w:val="hybridMultilevel"/>
    <w:tmpl w:val="B1C0B4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E4843D3"/>
    <w:multiLevelType w:val="hybridMultilevel"/>
    <w:tmpl w:val="854412C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2F81F19"/>
    <w:multiLevelType w:val="hybridMultilevel"/>
    <w:tmpl w:val="5A4C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924D1"/>
    <w:multiLevelType w:val="hybridMultilevel"/>
    <w:tmpl w:val="41F6E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C7D2D"/>
    <w:multiLevelType w:val="hybridMultilevel"/>
    <w:tmpl w:val="E1E0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50699"/>
    <w:multiLevelType w:val="hybridMultilevel"/>
    <w:tmpl w:val="A83CA4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E492A2D"/>
    <w:multiLevelType w:val="hybridMultilevel"/>
    <w:tmpl w:val="7B38853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F74255"/>
    <w:multiLevelType w:val="hybridMultilevel"/>
    <w:tmpl w:val="028E3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67490"/>
    <w:multiLevelType w:val="hybridMultilevel"/>
    <w:tmpl w:val="149C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A0ABB"/>
    <w:multiLevelType w:val="hybridMultilevel"/>
    <w:tmpl w:val="963040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B30028"/>
    <w:multiLevelType w:val="hybridMultilevel"/>
    <w:tmpl w:val="302A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B2B52"/>
    <w:multiLevelType w:val="hybridMultilevel"/>
    <w:tmpl w:val="24542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715E2"/>
    <w:multiLevelType w:val="hybridMultilevel"/>
    <w:tmpl w:val="49F6E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D16BE6"/>
    <w:multiLevelType w:val="hybridMultilevel"/>
    <w:tmpl w:val="70141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F511A"/>
    <w:multiLevelType w:val="hybridMultilevel"/>
    <w:tmpl w:val="869A2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FA7DEF"/>
    <w:multiLevelType w:val="hybridMultilevel"/>
    <w:tmpl w:val="2B54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D26EC"/>
    <w:multiLevelType w:val="hybridMultilevel"/>
    <w:tmpl w:val="ADF65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925FF"/>
    <w:multiLevelType w:val="hybridMultilevel"/>
    <w:tmpl w:val="E0666C2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490EC1"/>
    <w:multiLevelType w:val="hybridMultilevel"/>
    <w:tmpl w:val="60B0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E6A50"/>
    <w:multiLevelType w:val="hybridMultilevel"/>
    <w:tmpl w:val="FE4C45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1C0F68"/>
    <w:multiLevelType w:val="hybridMultilevel"/>
    <w:tmpl w:val="63D2DF5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1194A79"/>
    <w:multiLevelType w:val="hybridMultilevel"/>
    <w:tmpl w:val="A7AC0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3225B"/>
    <w:multiLevelType w:val="hybridMultilevel"/>
    <w:tmpl w:val="6634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F570E"/>
    <w:multiLevelType w:val="hybridMultilevel"/>
    <w:tmpl w:val="F35A7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A3A5C"/>
    <w:multiLevelType w:val="hybridMultilevel"/>
    <w:tmpl w:val="51F6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96549"/>
    <w:multiLevelType w:val="hybridMultilevel"/>
    <w:tmpl w:val="D756998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145DEE"/>
    <w:multiLevelType w:val="hybridMultilevel"/>
    <w:tmpl w:val="09A6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16621"/>
    <w:multiLevelType w:val="hybridMultilevel"/>
    <w:tmpl w:val="448040A6"/>
    <w:lvl w:ilvl="0" w:tplc="C9D69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F31E70"/>
    <w:multiLevelType w:val="hybridMultilevel"/>
    <w:tmpl w:val="B8564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0D32375"/>
    <w:multiLevelType w:val="hybridMultilevel"/>
    <w:tmpl w:val="CBB4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54B71"/>
    <w:multiLevelType w:val="hybridMultilevel"/>
    <w:tmpl w:val="060C52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7303252"/>
    <w:multiLevelType w:val="hybridMultilevel"/>
    <w:tmpl w:val="70A60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D1F6B"/>
    <w:multiLevelType w:val="hybridMultilevel"/>
    <w:tmpl w:val="ADBC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15"/>
  </w:num>
  <w:num w:numId="5">
    <w:abstractNumId w:val="33"/>
  </w:num>
  <w:num w:numId="6">
    <w:abstractNumId w:val="35"/>
  </w:num>
  <w:num w:numId="7">
    <w:abstractNumId w:val="4"/>
  </w:num>
  <w:num w:numId="8">
    <w:abstractNumId w:val="18"/>
  </w:num>
  <w:num w:numId="9">
    <w:abstractNumId w:val="13"/>
  </w:num>
  <w:num w:numId="10">
    <w:abstractNumId w:val="40"/>
  </w:num>
  <w:num w:numId="11">
    <w:abstractNumId w:val="27"/>
  </w:num>
  <w:num w:numId="12">
    <w:abstractNumId w:val="9"/>
  </w:num>
  <w:num w:numId="13">
    <w:abstractNumId w:val="6"/>
  </w:num>
  <w:num w:numId="14">
    <w:abstractNumId w:val="42"/>
  </w:num>
  <w:num w:numId="15">
    <w:abstractNumId w:val="23"/>
  </w:num>
  <w:num w:numId="16">
    <w:abstractNumId w:val="43"/>
  </w:num>
  <w:num w:numId="17">
    <w:abstractNumId w:val="5"/>
  </w:num>
  <w:num w:numId="18">
    <w:abstractNumId w:val="2"/>
  </w:num>
  <w:num w:numId="19">
    <w:abstractNumId w:val="0"/>
  </w:num>
  <w:num w:numId="20">
    <w:abstractNumId w:val="25"/>
  </w:num>
  <w:num w:numId="21">
    <w:abstractNumId w:val="7"/>
  </w:num>
  <w:num w:numId="22">
    <w:abstractNumId w:val="37"/>
  </w:num>
  <w:num w:numId="23">
    <w:abstractNumId w:val="8"/>
  </w:num>
  <w:num w:numId="24">
    <w:abstractNumId w:val="38"/>
  </w:num>
  <w:num w:numId="25">
    <w:abstractNumId w:val="3"/>
  </w:num>
  <w:num w:numId="26">
    <w:abstractNumId w:val="30"/>
  </w:num>
  <w:num w:numId="27">
    <w:abstractNumId w:val="17"/>
  </w:num>
  <w:num w:numId="28">
    <w:abstractNumId w:val="1"/>
  </w:num>
  <w:num w:numId="29">
    <w:abstractNumId w:val="36"/>
  </w:num>
  <w:num w:numId="30">
    <w:abstractNumId w:val="12"/>
  </w:num>
  <w:num w:numId="31">
    <w:abstractNumId w:val="16"/>
  </w:num>
  <w:num w:numId="32">
    <w:abstractNumId w:val="39"/>
  </w:num>
  <w:num w:numId="33">
    <w:abstractNumId w:val="11"/>
  </w:num>
  <w:num w:numId="34">
    <w:abstractNumId w:val="10"/>
  </w:num>
  <w:num w:numId="35">
    <w:abstractNumId w:val="19"/>
  </w:num>
  <w:num w:numId="36">
    <w:abstractNumId w:val="20"/>
  </w:num>
  <w:num w:numId="37">
    <w:abstractNumId w:val="31"/>
  </w:num>
  <w:num w:numId="38">
    <w:abstractNumId w:val="29"/>
  </w:num>
  <w:num w:numId="39">
    <w:abstractNumId w:val="26"/>
  </w:num>
  <w:num w:numId="40">
    <w:abstractNumId w:val="41"/>
  </w:num>
  <w:num w:numId="41">
    <w:abstractNumId w:val="34"/>
  </w:num>
  <w:num w:numId="42">
    <w:abstractNumId w:val="32"/>
  </w:num>
  <w:num w:numId="43">
    <w:abstractNumId w:val="1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F79"/>
    <w:rsid w:val="0008038C"/>
    <w:rsid w:val="001A1638"/>
    <w:rsid w:val="00570B58"/>
    <w:rsid w:val="00583D7E"/>
    <w:rsid w:val="00614C85"/>
    <w:rsid w:val="00667F47"/>
    <w:rsid w:val="00685BE0"/>
    <w:rsid w:val="00704667"/>
    <w:rsid w:val="007944AE"/>
    <w:rsid w:val="00827F79"/>
    <w:rsid w:val="0092682E"/>
    <w:rsid w:val="009426A2"/>
    <w:rsid w:val="00AB054C"/>
    <w:rsid w:val="00BA0CFD"/>
    <w:rsid w:val="00C85E28"/>
    <w:rsid w:val="00D772BC"/>
    <w:rsid w:val="00DD33B2"/>
    <w:rsid w:val="00DD7551"/>
    <w:rsid w:val="00DF336F"/>
    <w:rsid w:val="00EF59D0"/>
    <w:rsid w:val="00EF7D2A"/>
    <w:rsid w:val="00F4711F"/>
    <w:rsid w:val="00FC3A8B"/>
    <w:rsid w:val="00FC707C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0"/>
  </w:style>
  <w:style w:type="paragraph" w:styleId="1">
    <w:name w:val="heading 1"/>
    <w:basedOn w:val="a"/>
    <w:link w:val="10"/>
    <w:uiPriority w:val="9"/>
    <w:qFormat/>
    <w:rsid w:val="00FC707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777"/>
  </w:style>
  <w:style w:type="paragraph" w:styleId="a6">
    <w:name w:val="footer"/>
    <w:basedOn w:val="a"/>
    <w:link w:val="a7"/>
    <w:uiPriority w:val="99"/>
    <w:unhideWhenUsed/>
    <w:rsid w:val="00FF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777"/>
  </w:style>
  <w:style w:type="table" w:styleId="a8">
    <w:name w:val="Table Grid"/>
    <w:basedOn w:val="a1"/>
    <w:uiPriority w:val="59"/>
    <w:rsid w:val="00FC70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0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707C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24FE-5930-4BF2-B091-04D5C059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29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2017-05-31T06:09:00Z</dcterms:created>
  <dcterms:modified xsi:type="dcterms:W3CDTF">2017-05-31T12:34:00Z</dcterms:modified>
</cp:coreProperties>
</file>