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FB" w:rsidRDefault="006B0EFB" w:rsidP="00BC0FFF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8480427"/>
            <wp:effectExtent l="19050" t="0" r="0" b="0"/>
            <wp:docPr id="1" name="Рисунок 1" descr="C:\Users\DNS\Desktop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ИЗ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EFB" w:rsidRDefault="006B0EFB" w:rsidP="00BC0FFF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EFB" w:rsidRDefault="006B0EFB" w:rsidP="00BC0FFF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EFB" w:rsidRDefault="006B0EFB" w:rsidP="00BC0FFF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EFB" w:rsidRDefault="006B0EFB" w:rsidP="00BC0FFF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0EFB" w:rsidRDefault="006B0EFB" w:rsidP="00BC0FFF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0FFF" w:rsidRPr="001D5C49" w:rsidRDefault="00BC0FFF" w:rsidP="00BC0FFF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C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F38C8" w:rsidRPr="007F38C8" w:rsidRDefault="007F38C8" w:rsidP="00BC0FFF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7F38C8">
        <w:t xml:space="preserve">Рабочая программа по </w:t>
      </w:r>
      <w:r>
        <w:rPr>
          <w:bCs/>
        </w:rPr>
        <w:t>изобразительному искусству</w:t>
      </w:r>
      <w:r w:rsidRPr="007F38C8">
        <w:t xml:space="preserve"> в </w:t>
      </w:r>
      <w:r>
        <w:t>5</w:t>
      </w:r>
      <w:r>
        <w:rPr>
          <w:iCs/>
        </w:rPr>
        <w:t>-8</w:t>
      </w:r>
      <w:r w:rsidRPr="007F38C8">
        <w:rPr>
          <w:iCs/>
        </w:rPr>
        <w:t xml:space="preserve"> классах </w:t>
      </w:r>
      <w:r w:rsidRPr="007F38C8">
        <w:t xml:space="preserve"> адаптирована для обучающихся с </w:t>
      </w:r>
      <w:r w:rsidRPr="007F38C8">
        <w:rPr>
          <w:rFonts w:eastAsia="Arial"/>
        </w:rPr>
        <w:t>задержкой психического развития</w:t>
      </w:r>
      <w:r w:rsidRPr="007F38C8">
        <w:t>.</w:t>
      </w:r>
    </w:p>
    <w:p w:rsidR="00BC0FFF" w:rsidRPr="00897FC3" w:rsidRDefault="00BC0FFF" w:rsidP="00BC0FFF">
      <w:pPr>
        <w:shd w:val="clear" w:color="auto" w:fill="FFFFFF"/>
        <w:autoSpaceDE w:val="0"/>
        <w:autoSpaceDN w:val="0"/>
        <w:adjustRightInd w:val="0"/>
        <w:ind w:firstLine="539"/>
        <w:jc w:val="both"/>
      </w:pPr>
      <w:r w:rsidRPr="00897FC3">
        <w:t>Рабочая программа разработана</w:t>
      </w:r>
      <w:r w:rsidR="007F38C8">
        <w:t xml:space="preserve"> на основе следующих нормативно</w:t>
      </w:r>
      <w:r w:rsidRPr="00897FC3">
        <w:t>­правовых документов:</w:t>
      </w:r>
    </w:p>
    <w:p w:rsidR="007F38C8" w:rsidRDefault="00BC0FFF" w:rsidP="007F38C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</w:pPr>
      <w:r w:rsidRPr="00897FC3">
        <w:t>Закон РФ «ОБ образовании»;</w:t>
      </w:r>
    </w:p>
    <w:p w:rsidR="00BC0FFF" w:rsidRPr="00897FC3" w:rsidRDefault="00BC0FFF" w:rsidP="007F38C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</w:pPr>
      <w:r w:rsidRPr="00897FC3">
        <w:t>Федеральный государ</w:t>
      </w:r>
      <w:r w:rsidRPr="00897FC3">
        <w:softHyphen/>
        <w:t>ственный образовательный стандарт основного общего обра</w:t>
      </w:r>
      <w:r w:rsidRPr="00897FC3">
        <w:softHyphen/>
        <w:t>зования;</w:t>
      </w:r>
    </w:p>
    <w:p w:rsidR="00BC0FFF" w:rsidRPr="00897FC3" w:rsidRDefault="00BC0FFF" w:rsidP="00BC0FF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</w:pPr>
      <w:r w:rsidRPr="00897FC3">
        <w:t>Концепция духовно-нравственного развития и воспи</w:t>
      </w:r>
      <w:r w:rsidRPr="00897FC3">
        <w:softHyphen/>
        <w:t>тания личности гражданина России;</w:t>
      </w:r>
    </w:p>
    <w:p w:rsidR="00BC0FFF" w:rsidRPr="00897FC3" w:rsidRDefault="00BC0FFF" w:rsidP="00BC0FFF">
      <w:pPr>
        <w:numPr>
          <w:ilvl w:val="0"/>
          <w:numId w:val="2"/>
        </w:numPr>
        <w:ind w:left="360"/>
        <w:jc w:val="both"/>
      </w:pPr>
      <w:r w:rsidRPr="00897FC3">
        <w:t>Планируемые результаты основного общего образования;</w:t>
      </w:r>
    </w:p>
    <w:p w:rsidR="00BC0FFF" w:rsidRPr="00897FC3" w:rsidRDefault="00BC0FFF" w:rsidP="00BC0FF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</w:pPr>
      <w:r w:rsidRPr="00897FC3">
        <w:t>Примерные программы по ИЗО «Просвещение» 2011 г.,</w:t>
      </w:r>
    </w:p>
    <w:p w:rsidR="00BC0FFF" w:rsidRPr="00897FC3" w:rsidRDefault="00BC0FFF" w:rsidP="00BC0FF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</w:pPr>
      <w:r w:rsidRPr="00897FC3">
        <w:t>Авторская программа «Изобразительное искусство и художественный труд»  под руково</w:t>
      </w:r>
      <w:r w:rsidRPr="00897FC3">
        <w:softHyphen/>
        <w:t>дством Б. М. Неменского</w:t>
      </w:r>
      <w:r w:rsidR="00F5251C">
        <w:t xml:space="preserve"> (</w:t>
      </w:r>
      <w:r w:rsidRPr="00897FC3">
        <w:t>5-9 классы), пособия для учителей общеобразовательных учреждений (Б.М. Неменский, Л.А. Неменская, Н.А. Горяева, А.С. Питерских). – М.: Просвещение, 2011.</w:t>
      </w:r>
    </w:p>
    <w:p w:rsidR="00BC0FFF" w:rsidRPr="00897FC3" w:rsidRDefault="00BC0FFF" w:rsidP="00BC0FF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360"/>
        <w:jc w:val="both"/>
      </w:pPr>
      <w:r w:rsidRPr="00897FC3">
        <w:t>Федеральный перечень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BC0FFF" w:rsidRPr="00897FC3" w:rsidRDefault="00BC0FFF" w:rsidP="00BC0FFF">
      <w:pPr>
        <w:numPr>
          <w:ilvl w:val="0"/>
          <w:numId w:val="2"/>
        </w:numPr>
        <w:ind w:left="283" w:hanging="283"/>
        <w:jc w:val="both"/>
      </w:pPr>
      <w:r w:rsidRPr="00897FC3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BC0FFF" w:rsidRPr="00897FC3" w:rsidRDefault="00BC0FFF" w:rsidP="00BC0FFF">
      <w:pPr>
        <w:numPr>
          <w:ilvl w:val="0"/>
          <w:numId w:val="2"/>
        </w:numPr>
        <w:ind w:left="283" w:hanging="283"/>
        <w:jc w:val="both"/>
      </w:pPr>
      <w:r w:rsidRPr="00897FC3">
        <w:t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№189);</w:t>
      </w:r>
    </w:p>
    <w:p w:rsidR="00BC0FFF" w:rsidRPr="00897FC3" w:rsidRDefault="00BC0FFF" w:rsidP="00BC0FFF">
      <w:pPr>
        <w:numPr>
          <w:ilvl w:val="0"/>
          <w:numId w:val="2"/>
        </w:numPr>
        <w:ind w:left="360"/>
        <w:jc w:val="both"/>
      </w:pPr>
      <w:r w:rsidRPr="00897FC3">
        <w:t>Основная образовательная программа основного общего образования ГБОУ ООШ № 21.</w:t>
      </w:r>
    </w:p>
    <w:p w:rsidR="00BC0FFF" w:rsidRPr="00897FC3" w:rsidRDefault="00BC0FFF" w:rsidP="00FB61E8">
      <w:pPr>
        <w:pStyle w:val="afff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897FC3">
        <w:rPr>
          <w:rFonts w:ascii="Times New Roman" w:hAnsi="Times New Roman" w:cs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ном пространстве культуры.</w:t>
      </w:r>
    </w:p>
    <w:p w:rsidR="00BC0FFF" w:rsidRPr="00897FC3" w:rsidRDefault="00BC0FFF" w:rsidP="00FB61E8">
      <w:pPr>
        <w:pStyle w:val="afff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Художественное развитие осуществляется в практической, деятель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ностной форме в процессе личностного художественного творчества.</w:t>
      </w:r>
    </w:p>
    <w:p w:rsidR="00BC0FFF" w:rsidRPr="00897FC3" w:rsidRDefault="00BC0FFF" w:rsidP="00FB61E8">
      <w:pPr>
        <w:pStyle w:val="afff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формы учебной деятельности </w:t>
      </w:r>
      <w:r w:rsidRPr="00897FC3">
        <w:rPr>
          <w:rFonts w:ascii="Times New Roman" w:hAnsi="Times New Roman" w:cs="Times New Roman"/>
          <w:sz w:val="24"/>
          <w:szCs w:val="24"/>
        </w:rPr>
        <w:t>— практическое художе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BC0FFF" w:rsidRPr="00897FC3" w:rsidRDefault="00BC0FFF" w:rsidP="00FB61E8">
      <w:pPr>
        <w:pStyle w:val="afff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</w:t>
      </w:r>
      <w:r w:rsidRPr="00897FC3">
        <w:rPr>
          <w:rFonts w:ascii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BC0FFF" w:rsidRPr="00897FC3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эмоционально-ценностного вос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BC0FFF" w:rsidRPr="00897FC3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BC0FFF" w:rsidRPr="00897FC3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BC0FFF" w:rsidRPr="00897FC3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BC0FFF" w:rsidRPr="00897FC3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BC0FFF" w:rsidRPr="00897FC3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BC0FFF" w:rsidRPr="00897FC3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ственной культуры;</w:t>
      </w:r>
    </w:p>
    <w:p w:rsidR="00533278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lastRenderedPageBreak/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нально-нравственной оценки;</w:t>
      </w:r>
    </w:p>
    <w:p w:rsidR="00BC0FFF" w:rsidRDefault="00BC0FFF" w:rsidP="00BC0FFF">
      <w:pPr>
        <w:pStyle w:val="afff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3278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</w:t>
      </w:r>
      <w:r w:rsidRPr="00533278">
        <w:rPr>
          <w:rFonts w:ascii="Times New Roman" w:hAnsi="Times New Roman" w:cs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533278">
        <w:rPr>
          <w:rFonts w:ascii="Times New Roman" w:hAnsi="Times New Roman" w:cs="Times New Roman"/>
          <w:sz w:val="24"/>
          <w:szCs w:val="24"/>
        </w:rPr>
        <w:softHyphen/>
        <w:t>ганизации и оформления школьной бытовой и производственной среды.</w:t>
      </w:r>
    </w:p>
    <w:p w:rsidR="00BC0FFF" w:rsidRDefault="00BC0FFF" w:rsidP="00BC0FFF">
      <w:pPr>
        <w:ind w:firstLine="567"/>
        <w:jc w:val="center"/>
        <w:rPr>
          <w:b/>
          <w:bCs/>
          <w:sz w:val="36"/>
          <w:szCs w:val="36"/>
        </w:rPr>
      </w:pPr>
      <w:r w:rsidRPr="00D068F2">
        <w:rPr>
          <w:b/>
          <w:bCs/>
          <w:sz w:val="36"/>
          <w:szCs w:val="36"/>
        </w:rPr>
        <w:t>Общая характеристика учебного предмета, курса</w:t>
      </w:r>
    </w:p>
    <w:p w:rsidR="00BC0FFF" w:rsidRPr="00897FC3" w:rsidRDefault="00BC0FFF" w:rsidP="00FB61E8">
      <w:pPr>
        <w:pStyle w:val="aff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кусств — живописи, графики, скульптуры, дизайна, архитектуры, на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родного и декоративно-прикладного искусства. Содержание курса учитывает возрастание роли визуального образа как средства познания, коммуникации и про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BC0FFF" w:rsidRPr="00897FC3" w:rsidRDefault="00BC0FFF" w:rsidP="00BC0FFF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Освоение изобразительного искусства в основной школе — продол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ся в начальной школе и опирается на полученный ими художествен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ный опыт.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>целост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ность учебного процесса </w:t>
      </w:r>
      <w:r w:rsidRPr="00897FC3">
        <w:rPr>
          <w:rFonts w:ascii="Times New Roman" w:hAnsi="Times New Roman" w:cs="Times New Roman"/>
          <w:sz w:val="24"/>
          <w:szCs w:val="24"/>
        </w:rPr>
        <w:t>и преемственность этапов обучения.</w:t>
      </w:r>
    </w:p>
    <w:p w:rsidR="00533278" w:rsidRPr="00533278" w:rsidRDefault="00BC0FFF" w:rsidP="00BC0FFF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Программа объединяет практические художественно-творческие за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ства и окружающей действительности, в единую образовательную струк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897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 w:rsidRPr="00897FC3">
        <w:rPr>
          <w:rFonts w:ascii="Times New Roman" w:hAnsi="Times New Roman" w:cs="Times New Roman"/>
          <w:sz w:val="24"/>
          <w:szCs w:val="24"/>
        </w:rPr>
        <w:t xml:space="preserve"> и уроков </w:t>
      </w:r>
      <w:r w:rsidRPr="00897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коллективной творческой деятельности,</w:t>
      </w:r>
      <w:r w:rsidRPr="00897FC3">
        <w:rPr>
          <w:rFonts w:ascii="Times New Roman" w:hAnsi="Times New Roman" w:cs="Times New Roman"/>
          <w:sz w:val="24"/>
          <w:szCs w:val="24"/>
        </w:rPr>
        <w:t xml:space="preserve"> диалогичность и сотворчество учителя и ученика.</w:t>
      </w:r>
    </w:p>
    <w:p w:rsidR="00BC0FFF" w:rsidRPr="00897FC3" w:rsidRDefault="00BC0FFF" w:rsidP="00BC0FFF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i/>
          <w:iCs/>
          <w:sz w:val="24"/>
          <w:szCs w:val="24"/>
        </w:rPr>
        <w:t>Тема 5 класса</w:t>
      </w:r>
      <w:r w:rsidRPr="00897FC3">
        <w:rPr>
          <w:rFonts w:ascii="Times New Roman" w:hAnsi="Times New Roman" w:cs="Times New Roman"/>
          <w:sz w:val="24"/>
          <w:szCs w:val="24"/>
        </w:rPr>
        <w:t xml:space="preserve"> —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«Декоративно-прикладное искусство в жизни человека» </w:t>
      </w:r>
      <w:r w:rsidRPr="00897FC3">
        <w:rPr>
          <w:rFonts w:ascii="Times New Roman" w:hAnsi="Times New Roman" w:cs="Times New Roman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ременной жизни. При изучении темы этого года необходим акцент на местные, художественные традиции и конкретные промыслы.</w:t>
      </w:r>
    </w:p>
    <w:p w:rsidR="00BC0FFF" w:rsidRDefault="00BC0FFF" w:rsidP="00BC0FFF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i/>
          <w:iCs/>
          <w:sz w:val="24"/>
          <w:szCs w:val="24"/>
        </w:rPr>
        <w:t>Тема 6 и 7 классов</w:t>
      </w:r>
      <w:r w:rsidRPr="00897FC3">
        <w:rPr>
          <w:rFonts w:ascii="Times New Roman" w:hAnsi="Times New Roman" w:cs="Times New Roman"/>
          <w:sz w:val="24"/>
          <w:szCs w:val="24"/>
        </w:rPr>
        <w:t xml:space="preserve"> —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>«Изобразительное искусство в жизни че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ловека» </w:t>
      </w:r>
      <w:r w:rsidRPr="00897FC3">
        <w:rPr>
          <w:rFonts w:ascii="Times New Roman" w:hAnsi="Times New Roman" w:cs="Times New Roman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жения (рисунок и живопись), понимание основ изобразительного язы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ные духовные процессы, происходящие в обществе и культуре.</w:t>
      </w:r>
    </w:p>
    <w:p w:rsidR="009F6FA9" w:rsidRPr="009F6FA9" w:rsidRDefault="009F6FA9" w:rsidP="009F6FA9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9F6FA9">
        <w:rPr>
          <w:rFonts w:ascii="Times New Roman" w:hAnsi="Times New Roman" w:cs="Times New Roman"/>
          <w:i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9F6FA9">
        <w:rPr>
          <w:rFonts w:ascii="Times New Roman" w:hAnsi="Times New Roman" w:cs="Times New Roman"/>
          <w:i/>
          <w:iCs/>
          <w:sz w:val="24"/>
          <w:szCs w:val="24"/>
        </w:rPr>
        <w:t xml:space="preserve"> класса</w:t>
      </w:r>
      <w:r w:rsidRPr="009F6FA9">
        <w:rPr>
          <w:rFonts w:ascii="Times New Roman" w:hAnsi="Times New Roman" w:cs="Times New Roman"/>
          <w:sz w:val="24"/>
          <w:szCs w:val="24"/>
        </w:rPr>
        <w:t xml:space="preserve"> — </w:t>
      </w:r>
      <w:r w:rsidRPr="009F6FA9">
        <w:rPr>
          <w:rFonts w:ascii="Times New Roman" w:hAnsi="Times New Roman" w:cs="Times New Roman"/>
          <w:b/>
          <w:bCs/>
          <w:sz w:val="24"/>
          <w:szCs w:val="24"/>
        </w:rPr>
        <w:t xml:space="preserve">«Дизайн и архитектура в жизни человека»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F6FA9">
        <w:rPr>
          <w:rFonts w:ascii="Times New Roman" w:hAnsi="Times New Roman" w:cs="Times New Roman"/>
          <w:bCs/>
          <w:sz w:val="24"/>
          <w:szCs w:val="24"/>
        </w:rPr>
        <w:t xml:space="preserve">в  ней выделены 4 основные содержательные линии, реализующие </w:t>
      </w:r>
      <w:r w:rsidRPr="009F6FA9">
        <w:rPr>
          <w:rFonts w:ascii="Times New Roman" w:hAnsi="Times New Roman" w:cs="Times New Roman"/>
          <w:sz w:val="24"/>
          <w:szCs w:val="24"/>
        </w:rPr>
        <w:t>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обучении: « Худ</w:t>
      </w:r>
      <w:r w:rsidR="009D0A6D">
        <w:rPr>
          <w:rFonts w:ascii="Times New Roman" w:hAnsi="Times New Roman" w:cs="Times New Roman"/>
          <w:sz w:val="24"/>
          <w:szCs w:val="24"/>
        </w:rPr>
        <w:t>ожник- дизайн- архитектура »; «В мире вещей и зданий»; «</w:t>
      </w:r>
      <w:r w:rsidRPr="009F6FA9">
        <w:rPr>
          <w:rFonts w:ascii="Times New Roman" w:hAnsi="Times New Roman" w:cs="Times New Roman"/>
          <w:sz w:val="24"/>
          <w:szCs w:val="24"/>
        </w:rPr>
        <w:t>Город и человек»;</w:t>
      </w:r>
      <w:r w:rsidR="009D0A6D">
        <w:rPr>
          <w:rFonts w:ascii="Times New Roman" w:hAnsi="Times New Roman" w:cs="Times New Roman"/>
          <w:sz w:val="24"/>
          <w:szCs w:val="24"/>
        </w:rPr>
        <w:t xml:space="preserve"> «</w:t>
      </w:r>
      <w:r w:rsidRPr="009F6FA9"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>в зеркале дизайна и архитектуры</w:t>
      </w:r>
      <w:r w:rsidRPr="009F6FA9">
        <w:rPr>
          <w:rFonts w:ascii="Times New Roman" w:hAnsi="Times New Roman" w:cs="Times New Roman"/>
          <w:sz w:val="24"/>
          <w:szCs w:val="24"/>
        </w:rPr>
        <w:t>».</w:t>
      </w:r>
    </w:p>
    <w:p w:rsidR="009F6FA9" w:rsidRPr="009F6FA9" w:rsidRDefault="009F6FA9" w:rsidP="009F6FA9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9F6FA9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9F6FA9" w:rsidRDefault="009F6FA9" w:rsidP="009F6FA9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9F6FA9">
        <w:rPr>
          <w:rFonts w:ascii="Times New Roman" w:hAnsi="Times New Roman" w:cs="Times New Roman"/>
          <w:sz w:val="24"/>
          <w:szCs w:val="24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</w:t>
      </w:r>
      <w:r w:rsidRPr="009F6FA9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 </w:t>
      </w:r>
    </w:p>
    <w:p w:rsidR="00BC0FFF" w:rsidRPr="00897FC3" w:rsidRDefault="00BC0FFF" w:rsidP="009F6FA9">
      <w:pPr>
        <w:pStyle w:val="aff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Искусство обостряет способность человека чувствовать, сопережи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бующая и знаний, и умений.</w:t>
      </w:r>
    </w:p>
    <w:p w:rsidR="00533278" w:rsidRDefault="00533278" w:rsidP="00533278">
      <w:pPr>
        <w:ind w:firstLine="708"/>
        <w:jc w:val="both"/>
      </w:pPr>
      <w:r>
        <w:rPr>
          <w:rFonts w:eastAsia="Arial"/>
        </w:rPr>
        <w:t xml:space="preserve">Основная цель обучения детей </w:t>
      </w:r>
      <w:r>
        <w:t xml:space="preserve">с </w:t>
      </w:r>
      <w:r>
        <w:rPr>
          <w:rFonts w:eastAsia="Arial"/>
        </w:rPr>
        <w:t>задержкой психического развития – успешная социальная адаптация выпускников с последующей интеграцией в современном обществе. У обучающиеся с задержкой психического развития наблюдается несформированность познавательной деятельности, связанная со слабостью памяти, внимания, мышления, подвижностью психических процессов, отсутствие мотивации и т.д. Общий кругозор у них ограничен, часто невелики знания по основным предметам. Особенно беден запас обобщающих знаний, отражающих связи и зависимости между отдельными предметами и явлениями, что приводит к низкому уровню словесно-логического мышления. Уровень усвоения знаний также снижен: наблюдается затруднение понимания и затруднения в области применения знаний.Эти особенности учтены при составлении тематического планирования уроков.</w:t>
      </w:r>
    </w:p>
    <w:p w:rsidR="00533278" w:rsidRDefault="00533278" w:rsidP="00533278">
      <w:pPr>
        <w:jc w:val="both"/>
      </w:pPr>
      <w:r>
        <w:rPr>
          <w:rFonts w:eastAsia="Arial"/>
        </w:rPr>
        <w:t>Коррекционно-развивающая работа строится в соответствии со следующими основными положениями:</w:t>
      </w:r>
    </w:p>
    <w:p w:rsidR="00533278" w:rsidRDefault="00533278" w:rsidP="00533278">
      <w:pPr>
        <w:numPr>
          <w:ilvl w:val="0"/>
          <w:numId w:val="46"/>
        </w:numPr>
        <w:tabs>
          <w:tab w:val="left" w:pos="840"/>
        </w:tabs>
        <w:contextualSpacing/>
        <w:jc w:val="both"/>
        <w:rPr>
          <w:rFonts w:eastAsia="Arial"/>
        </w:rPr>
      </w:pPr>
      <w:r>
        <w:rPr>
          <w:rFonts w:eastAsia="Arial"/>
        </w:rPr>
        <w:t>развитие опыта  при организации предметно-практической деятельности;</w:t>
      </w:r>
    </w:p>
    <w:p w:rsidR="00533278" w:rsidRDefault="00533278" w:rsidP="00533278">
      <w:pPr>
        <w:numPr>
          <w:ilvl w:val="0"/>
          <w:numId w:val="46"/>
        </w:numPr>
        <w:contextualSpacing/>
        <w:jc w:val="both"/>
      </w:pPr>
      <w:r>
        <w:rPr>
          <w:rFonts w:eastAsia="Arial"/>
        </w:rPr>
        <w:t>дифференцированный подход к ученику - с учётом сформированности знаний, умений и навыков, осуществляемой при выделении следующих этапов работы: выполнение действий в материализованной форме, в речевом плане без наглядной опоры, в умственном плане;</w:t>
      </w:r>
    </w:p>
    <w:p w:rsidR="00533278" w:rsidRDefault="00533278" w:rsidP="00533278">
      <w:pPr>
        <w:numPr>
          <w:ilvl w:val="0"/>
          <w:numId w:val="46"/>
        </w:numPr>
        <w:contextualSpacing/>
        <w:jc w:val="both"/>
      </w:pPr>
      <w:r>
        <w:rPr>
          <w:rFonts w:eastAsia="Arial"/>
        </w:rPr>
        <w:t>формирование операции обратимости и связанной с ней гибкости мышления;</w:t>
      </w:r>
    </w:p>
    <w:p w:rsidR="00533278" w:rsidRDefault="00533278" w:rsidP="00533278">
      <w:pPr>
        <w:numPr>
          <w:ilvl w:val="0"/>
          <w:numId w:val="46"/>
        </w:numPr>
        <w:contextualSpacing/>
        <w:jc w:val="both"/>
      </w:pPr>
      <w:r>
        <w:rPr>
          <w:rFonts w:eastAsia="Arial"/>
        </w:rPr>
        <w:t>развитие общих интеллектуальных умений и навыков - активизация познавательной деятельности: развитие зрительного и слухового восприятия, формирование мыслительных операций;</w:t>
      </w:r>
    </w:p>
    <w:p w:rsidR="00533278" w:rsidRDefault="00533278" w:rsidP="00533278">
      <w:pPr>
        <w:numPr>
          <w:ilvl w:val="0"/>
          <w:numId w:val="46"/>
        </w:numPr>
        <w:contextualSpacing/>
        <w:jc w:val="both"/>
      </w:pPr>
      <w:r>
        <w:rPr>
          <w:rFonts w:eastAsia="Arial"/>
        </w:rPr>
        <w:t>активизация речи ученика в единстве с его мышлением;</w:t>
      </w:r>
    </w:p>
    <w:p w:rsidR="00533278" w:rsidRDefault="00533278" w:rsidP="00533278">
      <w:pPr>
        <w:numPr>
          <w:ilvl w:val="0"/>
          <w:numId w:val="46"/>
        </w:numPr>
        <w:ind w:right="2040"/>
        <w:contextualSpacing/>
        <w:jc w:val="both"/>
      </w:pPr>
      <w:r>
        <w:rPr>
          <w:rFonts w:eastAsia="Arial"/>
        </w:rPr>
        <w:t xml:space="preserve">выработка положительной учебной мотивации, формирование интереса к предмету; </w:t>
      </w:r>
    </w:p>
    <w:p w:rsidR="00533278" w:rsidRPr="006B5F39" w:rsidRDefault="00533278" w:rsidP="00533278">
      <w:pPr>
        <w:numPr>
          <w:ilvl w:val="0"/>
          <w:numId w:val="46"/>
        </w:numPr>
        <w:ind w:right="2040"/>
        <w:contextualSpacing/>
        <w:jc w:val="both"/>
      </w:pPr>
      <w:r>
        <w:rPr>
          <w:rFonts w:eastAsia="Arial"/>
        </w:rPr>
        <w:t>формирование навыков учебной деятельности, развитие навыков самоконтроля.</w:t>
      </w:r>
    </w:p>
    <w:p w:rsidR="009F6FA9" w:rsidRPr="009F6FA9" w:rsidRDefault="00FB61E8" w:rsidP="009F6FA9">
      <w:pPr>
        <w:pStyle w:val="Firstlineindent"/>
        <w:tabs>
          <w:tab w:val="left" w:pos="284"/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F6FA9" w:rsidRPr="009F6FA9">
        <w:rPr>
          <w:rFonts w:ascii="Times New Roman" w:hAnsi="Times New Roman" w:cs="Times New Roman"/>
          <w:sz w:val="24"/>
          <w:szCs w:val="24"/>
        </w:rPr>
        <w:t>Основные</w:t>
      </w:r>
      <w:r w:rsidR="009F6FA9" w:rsidRPr="009F6FA9">
        <w:rPr>
          <w:rStyle w:val="afff4"/>
          <w:rFonts w:ascii="Times New Roman" w:hAnsi="Times New Roman" w:cs="Times New Roman"/>
          <w:b w:val="0"/>
          <w:sz w:val="24"/>
          <w:szCs w:val="24"/>
        </w:rPr>
        <w:t>формы учебной деятельности</w:t>
      </w:r>
      <w:r w:rsidR="009F6FA9" w:rsidRPr="009F6FA9">
        <w:rPr>
          <w:rFonts w:ascii="Times New Roman" w:hAnsi="Times New Roman" w:cs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9F6FA9" w:rsidRDefault="009F6FA9" w:rsidP="009F6FA9">
      <w:pPr>
        <w:pStyle w:val="Firstlineindent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6FA9">
        <w:rPr>
          <w:rFonts w:ascii="Times New Roman" w:hAnsi="Times New Roman" w:cs="Times New Roman"/>
          <w:sz w:val="24"/>
          <w:szCs w:val="24"/>
        </w:rPr>
        <w:t xml:space="preserve">В адаптированной рабочей программе объединены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</w:t>
      </w:r>
    </w:p>
    <w:p w:rsidR="009D0A6D" w:rsidRDefault="009D0A6D" w:rsidP="009D0A6D">
      <w:pPr>
        <w:ind w:left="720" w:right="-1"/>
        <w:contextualSpacing/>
        <w:jc w:val="center"/>
        <w:rPr>
          <w:b/>
          <w:sz w:val="36"/>
          <w:szCs w:val="36"/>
        </w:rPr>
      </w:pPr>
      <w:r w:rsidRPr="009D0A6D">
        <w:rPr>
          <w:b/>
          <w:sz w:val="36"/>
          <w:szCs w:val="36"/>
        </w:rPr>
        <w:t xml:space="preserve">Изменения, внесенные в рабочую программу </w:t>
      </w:r>
    </w:p>
    <w:p w:rsidR="009D0A6D" w:rsidRPr="009D0A6D" w:rsidRDefault="009D0A6D" w:rsidP="009D0A6D">
      <w:pPr>
        <w:ind w:left="720" w:right="-1"/>
        <w:contextualSpacing/>
        <w:jc w:val="center"/>
        <w:rPr>
          <w:b/>
          <w:sz w:val="36"/>
          <w:szCs w:val="36"/>
        </w:rPr>
      </w:pPr>
      <w:r w:rsidRPr="009D0A6D"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5</w:t>
      </w:r>
      <w:r w:rsidRPr="009D0A6D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8</w:t>
      </w:r>
      <w:r w:rsidRPr="009D0A6D">
        <w:rPr>
          <w:b/>
          <w:sz w:val="36"/>
          <w:szCs w:val="36"/>
        </w:rPr>
        <w:t xml:space="preserve"> классов</w:t>
      </w:r>
    </w:p>
    <w:p w:rsidR="009D0A6D" w:rsidRPr="006B5F39" w:rsidRDefault="009D0A6D" w:rsidP="009D0A6D">
      <w:pPr>
        <w:ind w:right="-1"/>
        <w:contextualSpacing/>
        <w:jc w:val="both"/>
      </w:pPr>
      <w:r w:rsidRPr="006B5F39">
        <w:t xml:space="preserve">Основной задачей курса является подготовка учащихся на уровне требований, предъявляемых </w:t>
      </w:r>
      <w:r>
        <w:t>о</w:t>
      </w:r>
      <w:r w:rsidRPr="006B5F39">
        <w:t>бязательным минимумом содержания образования по информатике.</w:t>
      </w:r>
    </w:p>
    <w:p w:rsidR="009D0A6D" w:rsidRPr="006B5F39" w:rsidRDefault="009D0A6D" w:rsidP="009D0A6D">
      <w:pPr>
        <w:ind w:right="-1"/>
        <w:contextualSpacing/>
        <w:jc w:val="both"/>
      </w:pPr>
      <w:r w:rsidRPr="006B5F39">
        <w:t>Так, как программа адаптирована для учащихся с ЗПР, то в первую очередь, это касается соотнесения объема изучаемого материала, его содержания с точки зрения доступности пониманию особого ребенка.  Для учеников умень</w:t>
      </w:r>
      <w:r>
        <w:t xml:space="preserve">шены требования при оценивании </w:t>
      </w:r>
      <w:r w:rsidRPr="006B5F39">
        <w:t>работ, и предоставляется консультирование учителем во время проведения практических работ.</w:t>
      </w:r>
    </w:p>
    <w:p w:rsidR="0063415B" w:rsidRDefault="0063415B" w:rsidP="009F412E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bCs/>
          <w:sz w:val="36"/>
          <w:szCs w:val="36"/>
        </w:rPr>
      </w:pPr>
    </w:p>
    <w:p w:rsidR="004462D5" w:rsidRDefault="004462D5" w:rsidP="009F412E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b/>
          <w:bCs/>
          <w:sz w:val="36"/>
          <w:szCs w:val="36"/>
        </w:rPr>
      </w:pPr>
      <w:r w:rsidRPr="009F412E">
        <w:rPr>
          <w:b/>
          <w:bCs/>
          <w:sz w:val="36"/>
          <w:szCs w:val="36"/>
        </w:rPr>
        <w:lastRenderedPageBreak/>
        <w:t>Место предмета в учебном плане</w:t>
      </w:r>
    </w:p>
    <w:p w:rsidR="0063415B" w:rsidRPr="0063415B" w:rsidRDefault="0063415B" w:rsidP="0063415B">
      <w:pPr>
        <w:ind w:firstLine="567"/>
        <w:jc w:val="both"/>
        <w:rPr>
          <w:rFonts w:eastAsia="Calibri"/>
          <w:sz w:val="22"/>
          <w:szCs w:val="22"/>
        </w:rPr>
      </w:pPr>
      <w:r w:rsidRPr="0063415B">
        <w:rPr>
          <w:rFonts w:eastAsia="Calibri"/>
          <w:sz w:val="22"/>
          <w:szCs w:val="22"/>
        </w:rPr>
        <w:t xml:space="preserve">Изучение </w:t>
      </w:r>
      <w:r>
        <w:rPr>
          <w:rFonts w:eastAsia="Calibri"/>
          <w:sz w:val="22"/>
          <w:szCs w:val="22"/>
        </w:rPr>
        <w:t>изобразительного искусства</w:t>
      </w:r>
      <w:r w:rsidRPr="0063415B">
        <w:rPr>
          <w:rFonts w:eastAsia="Calibri"/>
          <w:sz w:val="22"/>
          <w:szCs w:val="22"/>
        </w:rPr>
        <w:t xml:space="preserve"> реализуется </w:t>
      </w:r>
      <w:r w:rsidRPr="0063415B">
        <w:rPr>
          <w:rFonts w:eastAsia="Calibri"/>
        </w:rPr>
        <w:t xml:space="preserve">в </w:t>
      </w:r>
      <w:r w:rsidRPr="0063415B">
        <w:rPr>
          <w:rFonts w:eastAsia="Calibri"/>
          <w:lang w:val="en-US"/>
        </w:rPr>
        <w:t>V</w:t>
      </w:r>
      <w:r w:rsidRPr="0063415B">
        <w:rPr>
          <w:rFonts w:eastAsia="Calibri"/>
        </w:rPr>
        <w:t>–</w:t>
      </w:r>
      <w:r>
        <w:rPr>
          <w:rFonts w:eastAsia="Calibri"/>
          <w:lang w:val="en-US"/>
        </w:rPr>
        <w:t>VIII</w:t>
      </w:r>
      <w:r w:rsidRPr="0063415B">
        <w:rPr>
          <w:rFonts w:eastAsia="Calibri"/>
        </w:rPr>
        <w:t xml:space="preserve"> классах (</w:t>
      </w:r>
      <w:r>
        <w:rPr>
          <w:rFonts w:eastAsia="Calibri"/>
        </w:rPr>
        <w:t>четыре</w:t>
      </w:r>
      <w:r w:rsidRPr="0063415B">
        <w:rPr>
          <w:rFonts w:eastAsia="Calibri"/>
        </w:rPr>
        <w:t xml:space="preserve"> года по одному часу в неделю, всего 1</w:t>
      </w:r>
      <w:r>
        <w:rPr>
          <w:rFonts w:eastAsia="Calibri"/>
        </w:rPr>
        <w:t>36</w:t>
      </w:r>
      <w:r w:rsidRPr="0063415B">
        <w:rPr>
          <w:rFonts w:eastAsia="Calibri"/>
        </w:rPr>
        <w:t xml:space="preserve"> часов)</w:t>
      </w:r>
      <w:r w:rsidRPr="0063415B">
        <w:rPr>
          <w:rFonts w:eastAsia="Calibri"/>
          <w:sz w:val="22"/>
          <w:szCs w:val="22"/>
        </w:rPr>
        <w:t>.</w:t>
      </w:r>
    </w:p>
    <w:p w:rsidR="009F412E" w:rsidRDefault="004462D5" w:rsidP="00446A3F">
      <w:pPr>
        <w:jc w:val="center"/>
        <w:rPr>
          <w:b/>
          <w:bCs/>
          <w:sz w:val="36"/>
          <w:szCs w:val="36"/>
        </w:rPr>
      </w:pPr>
      <w:r w:rsidRPr="00B80E6A">
        <w:rPr>
          <w:b/>
          <w:bCs/>
          <w:sz w:val="36"/>
          <w:szCs w:val="36"/>
        </w:rPr>
        <w:t>Описание ценностных ориентиров содержания</w:t>
      </w:r>
    </w:p>
    <w:p w:rsidR="004462D5" w:rsidRDefault="004462D5" w:rsidP="00446A3F">
      <w:pPr>
        <w:ind w:firstLine="567"/>
        <w:jc w:val="center"/>
        <w:rPr>
          <w:b/>
          <w:bCs/>
          <w:sz w:val="36"/>
          <w:szCs w:val="36"/>
        </w:rPr>
      </w:pPr>
      <w:r w:rsidRPr="00B80E6A">
        <w:rPr>
          <w:b/>
          <w:bCs/>
          <w:sz w:val="36"/>
          <w:szCs w:val="36"/>
        </w:rPr>
        <w:t>учебного предмета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Учебный предмет «Изобразительное искусство» в общеобразователь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тетической отзывчивости на прекрасное и безобразное в жизни и ис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кусстве, т. е. зоркости души растущего человека.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учащегося рассматривается как необходимое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условие социализации личности, </w:t>
      </w:r>
      <w:r w:rsidRPr="00897FC3">
        <w:rPr>
          <w:rFonts w:ascii="Times New Roman" w:hAnsi="Times New Roman" w:cs="Times New Roman"/>
          <w:sz w:val="24"/>
          <w:szCs w:val="24"/>
        </w:rPr>
        <w:t xml:space="preserve"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эмоционально-нравственный потенциал </w:t>
      </w:r>
      <w:r w:rsidRPr="00897FC3">
        <w:rPr>
          <w:rFonts w:ascii="Times New Roman" w:hAnsi="Times New Roman" w:cs="Times New Roman"/>
          <w:sz w:val="24"/>
          <w:szCs w:val="24"/>
        </w:rPr>
        <w:t>ребенка, разви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Связи искусства с жизнью человека, </w:t>
      </w:r>
      <w:r w:rsidRPr="00897FC3">
        <w:rPr>
          <w:rFonts w:ascii="Times New Roman" w:hAnsi="Times New Roman" w:cs="Times New Roman"/>
          <w:sz w:val="24"/>
          <w:szCs w:val="24"/>
        </w:rPr>
        <w:t>роль искусства в повседнев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дого ребенка — </w:t>
      </w:r>
      <w:r w:rsidRPr="00897FC3">
        <w:rPr>
          <w:rFonts w:ascii="Times New Roman" w:hAnsi="Times New Roman" w:cs="Times New Roman"/>
          <w:i/>
          <w:iCs/>
          <w:sz w:val="24"/>
          <w:szCs w:val="24"/>
        </w:rPr>
        <w:t>главный смысловой стержень программы.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ние — это художественное познание мира, выражение своего отноше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тивная деятельность — это способ организации общения людей и прежде всего имеет коммуникативные функции в жизни общества.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ющей действительности. Работа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>на основе наблюдения и эстетичес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кого переживания окружающей реальности </w:t>
      </w:r>
      <w:r w:rsidRPr="00897FC3">
        <w:rPr>
          <w:rFonts w:ascii="Times New Roman" w:hAnsi="Times New Roman" w:cs="Times New Roman"/>
          <w:sz w:val="24"/>
          <w:szCs w:val="24"/>
        </w:rPr>
        <w:t>является важным усло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вием освоения школьниками программного материала.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Наблюдение окружающей реальности, развитие способностей уча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щихся к осознанию своих собственных переживаний, формирование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интереса к внутреннему миру человека </w:t>
      </w:r>
      <w:r w:rsidRPr="00897FC3">
        <w:rPr>
          <w:rFonts w:ascii="Times New Roman" w:hAnsi="Times New Roman" w:cs="Times New Roman"/>
          <w:sz w:val="24"/>
          <w:szCs w:val="24"/>
        </w:rPr>
        <w:t>являются значимыми состав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ляющими учебного материала. Конечная цель — формирование у школьника самостоятельного видения мира, размышления о нем, сво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ей) отношения на основе освоения опыта художественной культуры.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через деятельность</w:t>
      </w:r>
      <w:r w:rsidRPr="00897FC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97FC3">
        <w:rPr>
          <w:rFonts w:ascii="Times New Roman" w:hAnsi="Times New Roman" w:cs="Times New Roman"/>
          <w:sz w:val="24"/>
          <w:szCs w:val="24"/>
        </w:rPr>
        <w:t xml:space="preserve"> освоение учащимися способов деятельности -  сущность обучающих методов на занятиях изобразительным искусством. Любая тема по искусству должна быть не просто изучена, прожита, т. е. пропущена через чувства ученика, а это но (можно лишь и деятельностной форме,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>в форме личного творчес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softHyphen/>
        <w:t>кого опыта.</w:t>
      </w:r>
      <w:r w:rsidRPr="00897FC3">
        <w:rPr>
          <w:rFonts w:ascii="Times New Roman" w:hAnsi="Times New Roman" w:cs="Times New Roman"/>
          <w:sz w:val="24"/>
          <w:szCs w:val="24"/>
        </w:rPr>
        <w:t>Только когда знания и умения становятся личностно зна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чимыми, связываются с реальной жизнью и эмоционально окрашива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ются, происходит развитие ребенка, формируется его ценностное от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ношение к миру,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проживание художественного образа </w:t>
      </w:r>
      <w:r w:rsidRPr="00897FC3">
        <w:rPr>
          <w:rFonts w:ascii="Times New Roman" w:hAnsi="Times New Roman" w:cs="Times New Roman"/>
          <w:sz w:val="24"/>
          <w:szCs w:val="24"/>
        </w:rPr>
        <w:t>в форме ху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дожественных действий. Для этого необходимо освоение худо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жественно-образного языка, средств художественной выразительнос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ти. Развитая способность к эмоциональному уподоблению — основа эстетической отзывчивости. </w:t>
      </w:r>
      <w:r w:rsidRPr="009D0A6D">
        <w:rPr>
          <w:rFonts w:ascii="Times New Roman" w:hAnsi="Times New Roman" w:cs="Times New Roman"/>
          <w:bCs/>
          <w:sz w:val="24"/>
          <w:szCs w:val="24"/>
        </w:rPr>
        <w:t>В</w:t>
      </w:r>
      <w:r w:rsidRPr="00897FC3">
        <w:rPr>
          <w:rFonts w:ascii="Times New Roman" w:hAnsi="Times New Roman" w:cs="Times New Roman"/>
          <w:sz w:val="24"/>
          <w:szCs w:val="24"/>
        </w:rPr>
        <w:t>этом особая сила и своеобразие искус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ства: его содержание должно быть присвоено ребенком как собствен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ный чувственный опыт. На этой основе происходит развитие чувств, освоение художественного опыта поколений и эмоционально-ценно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стных критериев жизни.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Систематическое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художественного наследия </w:t>
      </w:r>
      <w:r w:rsidRPr="00897FC3">
        <w:rPr>
          <w:rFonts w:ascii="Times New Roman" w:hAnsi="Times New Roman" w:cs="Times New Roman"/>
          <w:sz w:val="24"/>
          <w:szCs w:val="24"/>
        </w:rPr>
        <w:t xml:space="preserve">помогает осознавать искусство как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духовную летопись человечества, </w:t>
      </w:r>
      <w:r w:rsidRPr="00897FC3">
        <w:rPr>
          <w:rFonts w:ascii="Times New Roman" w:hAnsi="Times New Roman" w:cs="Times New Roman"/>
          <w:sz w:val="24"/>
          <w:szCs w:val="24"/>
        </w:rPr>
        <w:t>как вы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ражение отношения человека к природе, обществу, поиск идеалов. На протяжении всего курса обучения школьники знакомятся с выдающи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дожественной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>культуры своего народа.</w:t>
      </w:r>
    </w:p>
    <w:p w:rsidR="004462D5" w:rsidRPr="00897FC3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 xml:space="preserve">Культуросозидающая роль программы состоит также в </w:t>
      </w:r>
      <w:r w:rsidRPr="00897FC3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воспитании гражданственности и патриотизма. В </w:t>
      </w:r>
      <w:r w:rsidRPr="00897FC3">
        <w:rPr>
          <w:rFonts w:ascii="Times New Roman" w:hAnsi="Times New Roman" w:cs="Times New Roman"/>
          <w:sz w:val="24"/>
          <w:szCs w:val="24"/>
        </w:rPr>
        <w:t>основу программы положен принцип «от родного порога в мир общечеловеческой культуры».</w:t>
      </w:r>
    </w:p>
    <w:p w:rsidR="004462D5" w:rsidRDefault="004462D5" w:rsidP="00897FC3">
      <w:pPr>
        <w:pStyle w:val="afff3"/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Россия — часть многообразного и целостного мира. Учащийся шаг за шагом открывает многообразие культур разных народов и ценност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ные связи, объединяющие всех людей планеты, осваивая при этом культурное богатство своей Родины.</w:t>
      </w:r>
    </w:p>
    <w:p w:rsidR="004462D5" w:rsidRDefault="004462D5" w:rsidP="009A6811">
      <w:pPr>
        <w:ind w:left="720"/>
        <w:jc w:val="center"/>
        <w:rPr>
          <w:b/>
          <w:bCs/>
          <w:sz w:val="36"/>
          <w:szCs w:val="36"/>
        </w:rPr>
      </w:pPr>
      <w:r w:rsidRPr="00B80E6A">
        <w:rPr>
          <w:b/>
          <w:bCs/>
          <w:sz w:val="36"/>
          <w:szCs w:val="36"/>
        </w:rPr>
        <w:t>Результаты изучения учебного предмета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sz w:val="28"/>
          <w:szCs w:val="28"/>
        </w:rPr>
      </w:pPr>
      <w:r w:rsidRPr="00897FC3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разительному искусству направлено на достижение учащимися лично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стных, метапредметных и предметных результатов</w:t>
      </w:r>
      <w:r w:rsidRPr="0038526C">
        <w:rPr>
          <w:rFonts w:ascii="Times New Roman" w:hAnsi="Times New Roman" w:cs="Times New Roman"/>
          <w:sz w:val="28"/>
          <w:szCs w:val="28"/>
        </w:rPr>
        <w:t>.</w:t>
      </w:r>
    </w:p>
    <w:p w:rsidR="004462D5" w:rsidRPr="0038526C" w:rsidRDefault="004462D5" w:rsidP="00F5251C">
      <w:pPr>
        <w:pStyle w:val="afff3"/>
        <w:tabs>
          <w:tab w:val="left" w:pos="4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 </w:t>
      </w:r>
      <w:r w:rsidRPr="0038526C">
        <w:rPr>
          <w:rFonts w:ascii="Times New Roman" w:hAnsi="Times New Roman" w:cs="Times New Roman"/>
          <w:b/>
          <w:bCs/>
          <w:sz w:val="28"/>
          <w:szCs w:val="28"/>
        </w:rPr>
        <w:t>освоения изобразительного ис</w:t>
      </w:r>
      <w:r w:rsidRPr="0038526C">
        <w:rPr>
          <w:rFonts w:ascii="Times New Roman" w:hAnsi="Times New Roman" w:cs="Times New Roman"/>
          <w:b/>
          <w:bCs/>
          <w:sz w:val="28"/>
          <w:szCs w:val="28"/>
        </w:rPr>
        <w:softHyphen/>
        <w:t>кусства в основной школе: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ценностно-ориентационной сфере</w:t>
      </w:r>
      <w:r w:rsidRPr="003852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462D5" w:rsidRPr="00897FC3" w:rsidRDefault="004462D5" w:rsidP="0039574A">
      <w:pPr>
        <w:pStyle w:val="aff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осмысленное и эмоционально-ценностное восприятие ви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зуальных образов реальности и произведений искусства;</w:t>
      </w:r>
    </w:p>
    <w:p w:rsidR="004462D5" w:rsidRPr="00897FC3" w:rsidRDefault="004462D5" w:rsidP="0039574A">
      <w:pPr>
        <w:pStyle w:val="aff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понимание эмоционального и аксиологического смысла визуально-пространственной формы;</w:t>
      </w:r>
    </w:p>
    <w:p w:rsidR="009D0A6D" w:rsidRDefault="004462D5" w:rsidP="001D5C49">
      <w:pPr>
        <w:pStyle w:val="aff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освоение художественной культуры как сферы материально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го выражения духовных ценностей, представленных в про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странственных формах;</w:t>
      </w:r>
    </w:p>
    <w:p w:rsidR="004462D5" w:rsidRPr="009D0A6D" w:rsidRDefault="004462D5" w:rsidP="001D5C49">
      <w:pPr>
        <w:pStyle w:val="afff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A6D">
        <w:rPr>
          <w:rFonts w:ascii="Times New Roman" w:hAnsi="Times New Roman" w:cs="Times New Roman"/>
          <w:sz w:val="24"/>
          <w:szCs w:val="24"/>
        </w:rPr>
        <w:t>воспитание художественного вкуса как способности эсте</w:t>
      </w:r>
      <w:r w:rsidRPr="009D0A6D">
        <w:rPr>
          <w:rFonts w:ascii="Times New Roman" w:hAnsi="Times New Roman" w:cs="Times New Roman"/>
          <w:sz w:val="24"/>
          <w:szCs w:val="24"/>
        </w:rPr>
        <w:softHyphen/>
        <w:t>тически воспринимать, чувствовать и оценивать явления окружающего мира и искусства;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трудовой сфере:</w:t>
      </w:r>
    </w:p>
    <w:p w:rsidR="004462D5" w:rsidRPr="00897FC3" w:rsidRDefault="004462D5" w:rsidP="0039574A">
      <w:pPr>
        <w:pStyle w:val="afff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творческой ра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боты различными художественными материалами и инст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рументами;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познавательной сфере:</w:t>
      </w:r>
    </w:p>
    <w:p w:rsidR="004462D5" w:rsidRPr="00897FC3" w:rsidRDefault="004462D5" w:rsidP="0039574A">
      <w:pPr>
        <w:pStyle w:val="afff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 xml:space="preserve">овладение средствами художественного изображения; </w:t>
      </w:r>
    </w:p>
    <w:p w:rsidR="004462D5" w:rsidRPr="00897FC3" w:rsidRDefault="004462D5" w:rsidP="0039574A">
      <w:pPr>
        <w:pStyle w:val="afff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развитие способности наблюдать реальный мир, способ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ности воспринимать, ви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зуальный образ на основе его эмоционально-нравственной оценки;</w:t>
      </w:r>
    </w:p>
    <w:p w:rsidR="004462D5" w:rsidRPr="00897FC3" w:rsidRDefault="004462D5" w:rsidP="0039574A">
      <w:pPr>
        <w:pStyle w:val="afff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формирование способности ориентироваться в мире современной художественной культуры.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Метапредметные результаты </w:t>
      </w:r>
      <w:r w:rsidRPr="0038526C">
        <w:rPr>
          <w:rFonts w:ascii="Times New Roman" w:hAnsi="Times New Roman" w:cs="Times New Roman"/>
          <w:b/>
          <w:bCs/>
          <w:sz w:val="28"/>
          <w:szCs w:val="28"/>
        </w:rPr>
        <w:t xml:space="preserve">освоения изобразительного искусства в основной школе: 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ценностно-ориентационной афере: </w:t>
      </w:r>
    </w:p>
    <w:p w:rsidR="004462D5" w:rsidRPr="00897FC3" w:rsidRDefault="004462D5" w:rsidP="0039574A">
      <w:pPr>
        <w:pStyle w:val="afff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формирование активного отношения к традициям культуры  как смысловой, эстетической и личностно значимой ценности;</w:t>
      </w:r>
    </w:p>
    <w:p w:rsidR="004462D5" w:rsidRPr="00897FC3" w:rsidRDefault="004462D5" w:rsidP="0039574A">
      <w:pPr>
        <w:pStyle w:val="afff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странственной среды и понимании красоты человека; </w:t>
      </w:r>
    </w:p>
    <w:p w:rsidR="004462D5" w:rsidRPr="00897FC3" w:rsidRDefault="004462D5" w:rsidP="0039574A">
      <w:pPr>
        <w:pStyle w:val="afff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умение воспринимать и терпимо относиться к другой точ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ке зрения, другой культуре, другому восприятию мира;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трудовой сфере:</w:t>
      </w:r>
    </w:p>
    <w:p w:rsidR="004462D5" w:rsidRPr="00897FC3" w:rsidRDefault="004462D5" w:rsidP="0039574A">
      <w:pPr>
        <w:pStyle w:val="afff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обретение самостоятельного творческого опыта, формирую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щего способность к самостоятельным действиям в ситуа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ции неопределенности, в различных учебных и жизненных ситуациях;</w:t>
      </w:r>
    </w:p>
    <w:p w:rsidR="004462D5" w:rsidRPr="00897FC3" w:rsidRDefault="004462D5" w:rsidP="0039574A">
      <w:pPr>
        <w:pStyle w:val="afff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умение эстетически подходить к любому виду деятель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 познавательной сфере:</w:t>
      </w:r>
    </w:p>
    <w:p w:rsidR="004462D5" w:rsidRPr="00897FC3" w:rsidRDefault="004462D5" w:rsidP="0039574A">
      <w:pPr>
        <w:pStyle w:val="afff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развитие художественно-образного мышления как неотъем</w:t>
      </w:r>
      <w:r w:rsidRPr="00897FC3">
        <w:rPr>
          <w:rFonts w:ascii="Times New Roman" w:hAnsi="Times New Roman" w:cs="Times New Roman"/>
          <w:sz w:val="24"/>
          <w:szCs w:val="24"/>
        </w:rPr>
        <w:softHyphen/>
        <w:t xml:space="preserve">лемой части целостного мышления человека; </w:t>
      </w:r>
    </w:p>
    <w:p w:rsidR="004462D5" w:rsidRPr="00897FC3" w:rsidRDefault="004462D5" w:rsidP="0039574A">
      <w:pPr>
        <w:pStyle w:val="afff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формирование способности к целостному художественному восприятию мира;</w:t>
      </w:r>
    </w:p>
    <w:p w:rsidR="004462D5" w:rsidRPr="00897FC3" w:rsidRDefault="004462D5" w:rsidP="0039574A">
      <w:pPr>
        <w:pStyle w:val="afff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развитие фантазии, воображения, интуиции, визуальной па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мяти;</w:t>
      </w:r>
    </w:p>
    <w:p w:rsidR="004462D5" w:rsidRPr="00897FC3" w:rsidRDefault="004462D5" w:rsidP="0039574A">
      <w:pPr>
        <w:pStyle w:val="afff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получение опыта восприятия и аргументированной оценки произведения искусства как основы формирования навы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ков коммуникации.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 результаты </w:t>
      </w:r>
      <w:r w:rsidRPr="0038526C">
        <w:rPr>
          <w:rFonts w:ascii="Times New Roman" w:hAnsi="Times New Roman" w:cs="Times New Roman"/>
          <w:b/>
          <w:bCs/>
          <w:sz w:val="28"/>
          <w:szCs w:val="28"/>
        </w:rPr>
        <w:t>освоения изобразительного ис</w:t>
      </w:r>
      <w:r w:rsidRPr="0038526C">
        <w:rPr>
          <w:rFonts w:ascii="Times New Roman" w:hAnsi="Times New Roman" w:cs="Times New Roman"/>
          <w:b/>
          <w:bCs/>
          <w:sz w:val="28"/>
          <w:szCs w:val="28"/>
        </w:rPr>
        <w:softHyphen/>
        <w:t>кусства в основной школе:</w:t>
      </w:r>
    </w:p>
    <w:p w:rsidR="004462D5" w:rsidRPr="0038526C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ценностно-ориентационной сфере:</w:t>
      </w:r>
    </w:p>
    <w:p w:rsidR="004462D5" w:rsidRPr="00897FC3" w:rsidRDefault="004462D5" w:rsidP="0039574A">
      <w:pPr>
        <w:pStyle w:val="afff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эмоционально-ценностное отношение к искусству и жиз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ни, осознание и принятие системы общечеловеческих цен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ностей;</w:t>
      </w:r>
    </w:p>
    <w:p w:rsidR="004462D5" w:rsidRPr="00897FC3" w:rsidRDefault="004462D5" w:rsidP="0039574A">
      <w:pPr>
        <w:pStyle w:val="afff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восприятие мира, человека, окружающих явлений с эстети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ческих позиций;</w:t>
      </w:r>
    </w:p>
    <w:p w:rsidR="004462D5" w:rsidRPr="00897FC3" w:rsidRDefault="004462D5" w:rsidP="0039574A">
      <w:pPr>
        <w:pStyle w:val="afff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активное отношение к традициям культуры как к смысло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вой, эстетической и личностно значимой ценности;</w:t>
      </w:r>
    </w:p>
    <w:p w:rsidR="004462D5" w:rsidRPr="00897FC3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7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познавательной сфере:</w:t>
      </w:r>
    </w:p>
    <w:p w:rsidR="004462D5" w:rsidRPr="00897FC3" w:rsidRDefault="004462D5" w:rsidP="0039574A">
      <w:pPr>
        <w:pStyle w:val="afff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художественное познание мира, понимание роли и места искусства в жизни человека и общества;</w:t>
      </w:r>
    </w:p>
    <w:p w:rsidR="004462D5" w:rsidRPr="00897FC3" w:rsidRDefault="004462D5" w:rsidP="0039574A">
      <w:pPr>
        <w:pStyle w:val="afff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понимание основ изобразительной грамоты, умение ис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пользовать специфику образного языка и средств художе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ственной выразительности, особенности различных худо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жественных материалов и техник во время практической творческой работы, т. е. в процессе создания художествен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ных образов;</w:t>
      </w:r>
    </w:p>
    <w:p w:rsidR="004462D5" w:rsidRPr="00897FC3" w:rsidRDefault="004462D5" w:rsidP="0039574A">
      <w:pPr>
        <w:pStyle w:val="afff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восприятие и интерпретация темы, сюжета и содержания произведений изобразительного искусства;</w:t>
      </w:r>
    </w:p>
    <w:p w:rsidR="004462D5" w:rsidRPr="00897FC3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7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коммуникативной сфере:</w:t>
      </w:r>
    </w:p>
    <w:p w:rsidR="004462D5" w:rsidRPr="00897FC3" w:rsidRDefault="004462D5" w:rsidP="0039574A">
      <w:pPr>
        <w:pStyle w:val="afff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умение ориентироваться и самостоятельно находить необ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ходимую информацию по культуре и искусству в словарях, справочниках, книгах по искусству, в электронных инфор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мационных ресурсах;</w:t>
      </w:r>
    </w:p>
    <w:p w:rsidR="004462D5" w:rsidRPr="00897FC3" w:rsidRDefault="004462D5" w:rsidP="0039574A">
      <w:pPr>
        <w:pStyle w:val="afff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диалогический подход к освоению произведений искус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4462D5" w:rsidRPr="00897FC3" w:rsidRDefault="004462D5" w:rsidP="0039574A">
      <w:pPr>
        <w:pStyle w:val="afff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понимание разницы между элитарным и массовым искус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ством, оценка с эстетических позиций достоинств и недо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статков произведений искусства;</w:t>
      </w:r>
    </w:p>
    <w:p w:rsidR="004462D5" w:rsidRPr="00897FC3" w:rsidRDefault="004462D5" w:rsidP="001D5C49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7F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трудовой сфере:</w:t>
      </w:r>
    </w:p>
    <w:p w:rsidR="004462D5" w:rsidRPr="00897FC3" w:rsidRDefault="004462D5" w:rsidP="0039574A">
      <w:pPr>
        <w:pStyle w:val="aff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</w:t>
      </w:r>
      <w:r w:rsidRPr="00897FC3">
        <w:rPr>
          <w:rFonts w:ascii="Times New Roman" w:hAnsi="Times New Roman" w:cs="Times New Roman"/>
          <w:sz w:val="24"/>
          <w:szCs w:val="24"/>
        </w:rPr>
        <w:softHyphen/>
        <w:t>-прикладного искусства и т. д.).</w:t>
      </w:r>
    </w:p>
    <w:p w:rsidR="004462D5" w:rsidRPr="0038526C" w:rsidRDefault="004462D5" w:rsidP="00446A3F">
      <w:pPr>
        <w:pStyle w:val="aff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4462D5" w:rsidRPr="0038526C" w:rsidRDefault="004462D5" w:rsidP="00897FC3">
      <w:pPr>
        <w:pStyle w:val="aff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sz w:val="28"/>
          <w:szCs w:val="28"/>
        </w:rPr>
        <w:t>Роль искусства и художественной деятельности в жизни человека и общества</w:t>
      </w:r>
    </w:p>
    <w:p w:rsidR="004462D5" w:rsidRPr="009D0A6D" w:rsidRDefault="004462D5" w:rsidP="00897FC3">
      <w:pPr>
        <w:pStyle w:val="afff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0A6D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4462D5" w:rsidRPr="00897FC3" w:rsidRDefault="004462D5" w:rsidP="0039574A">
      <w:pPr>
        <w:pStyle w:val="aff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понимать роль искусства в создании материальной среды обитания человека;</w:t>
      </w:r>
    </w:p>
    <w:p w:rsidR="004462D5" w:rsidRPr="00897FC3" w:rsidRDefault="004462D5" w:rsidP="0039574A">
      <w:pPr>
        <w:pStyle w:val="afff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4462D5" w:rsidRPr="009D0A6D" w:rsidRDefault="004462D5" w:rsidP="00897FC3">
      <w:pPr>
        <w:pStyle w:val="afff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D0A6D">
        <w:rPr>
          <w:rFonts w:ascii="Times New Roman" w:hAnsi="Times New Roman" w:cs="Times New Roman"/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4462D5" w:rsidRPr="00897FC3" w:rsidRDefault="004462D5" w:rsidP="0039574A">
      <w:pPr>
        <w:pStyle w:val="afff3"/>
        <w:numPr>
          <w:ilvl w:val="0"/>
          <w:numId w:val="2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FC3">
        <w:rPr>
          <w:rFonts w:ascii="Times New Roman" w:hAnsi="Times New Roman" w:cs="Times New Roman"/>
          <w:i/>
          <w:iCs/>
          <w:sz w:val="24"/>
          <w:szCs w:val="24"/>
        </w:rPr>
        <w:t>различать произведения разных эпох, художественных стилей;</w:t>
      </w:r>
    </w:p>
    <w:p w:rsidR="004462D5" w:rsidRPr="00897FC3" w:rsidRDefault="004462D5" w:rsidP="0039574A">
      <w:pPr>
        <w:pStyle w:val="afff3"/>
        <w:numPr>
          <w:ilvl w:val="0"/>
          <w:numId w:val="2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7FC3">
        <w:rPr>
          <w:rFonts w:ascii="Times New Roman" w:hAnsi="Times New Roman" w:cs="Times New Roman"/>
          <w:i/>
          <w:iCs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4462D5" w:rsidRPr="0038526C" w:rsidRDefault="004462D5" w:rsidP="00897FC3">
      <w:pPr>
        <w:pStyle w:val="afff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sz w:val="28"/>
          <w:szCs w:val="28"/>
        </w:rPr>
        <w:t>Духовно-нравственные проблемы жизни и искусства</w:t>
      </w:r>
    </w:p>
    <w:p w:rsidR="004462D5" w:rsidRPr="009D0A6D" w:rsidRDefault="004462D5" w:rsidP="00897FC3">
      <w:pPr>
        <w:pStyle w:val="afff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0A6D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4462D5" w:rsidRPr="00897FC3" w:rsidRDefault="004462D5" w:rsidP="0039574A">
      <w:pPr>
        <w:pStyle w:val="afff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понимать связи искусства с всемирной историей и историей Отечества;</w:t>
      </w:r>
    </w:p>
    <w:p w:rsidR="004462D5" w:rsidRPr="00897FC3" w:rsidRDefault="004462D5" w:rsidP="0039574A">
      <w:pPr>
        <w:pStyle w:val="afff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4462D5" w:rsidRPr="00897FC3" w:rsidRDefault="004462D5" w:rsidP="0039574A">
      <w:pPr>
        <w:pStyle w:val="afff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lastRenderedPageBreak/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4462D5" w:rsidRPr="0038526C" w:rsidRDefault="004462D5" w:rsidP="00897FC3">
      <w:pPr>
        <w:pStyle w:val="afff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8526C">
        <w:rPr>
          <w:rFonts w:ascii="Times New Roman" w:hAnsi="Times New Roman" w:cs="Times New Roman"/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4462D5" w:rsidRPr="009D0A6D" w:rsidRDefault="004462D5" w:rsidP="0039574A">
      <w:pPr>
        <w:pStyle w:val="afff3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0A6D">
        <w:rPr>
          <w:rFonts w:ascii="Times New Roman" w:hAnsi="Times New Roman" w:cs="Times New Roman"/>
          <w:iCs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4462D5" w:rsidRPr="0038526C" w:rsidRDefault="004462D5" w:rsidP="00897FC3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sz w:val="28"/>
          <w:szCs w:val="28"/>
        </w:rPr>
        <w:t>Язык пластических искусств и художественный образ</w:t>
      </w:r>
    </w:p>
    <w:p w:rsidR="004462D5" w:rsidRPr="009D0A6D" w:rsidRDefault="004462D5" w:rsidP="00897FC3">
      <w:pPr>
        <w:pStyle w:val="afff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0A6D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4462D5" w:rsidRPr="00897FC3" w:rsidRDefault="004462D5" w:rsidP="0039574A">
      <w:pPr>
        <w:pStyle w:val="afff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4462D5" w:rsidRPr="00897FC3" w:rsidRDefault="004462D5" w:rsidP="0039574A">
      <w:pPr>
        <w:pStyle w:val="afff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4462D5" w:rsidRPr="00897FC3" w:rsidRDefault="004462D5" w:rsidP="0039574A">
      <w:pPr>
        <w:pStyle w:val="afff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4462D5" w:rsidRPr="00897FC3" w:rsidRDefault="004462D5" w:rsidP="0039574A">
      <w:pPr>
        <w:pStyle w:val="afff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4462D5" w:rsidRPr="009D0A6D" w:rsidRDefault="004462D5" w:rsidP="00897FC3">
      <w:pPr>
        <w:pStyle w:val="afff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D0A6D">
        <w:rPr>
          <w:rFonts w:ascii="Times New Roman" w:hAnsi="Times New Roman" w:cs="Times New Roman"/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4462D5" w:rsidRPr="009D0A6D" w:rsidRDefault="004462D5" w:rsidP="0039574A">
      <w:pPr>
        <w:pStyle w:val="afff3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0A6D">
        <w:rPr>
          <w:rFonts w:ascii="Times New Roman" w:hAnsi="Times New Roman" w:cs="Times New Roman"/>
          <w:iCs/>
          <w:sz w:val="24"/>
          <w:szCs w:val="24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4462D5" w:rsidRPr="0038526C" w:rsidRDefault="004462D5" w:rsidP="00897FC3">
      <w:pPr>
        <w:pStyle w:val="afff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526C">
        <w:rPr>
          <w:rFonts w:ascii="Times New Roman" w:hAnsi="Times New Roman" w:cs="Times New Roman"/>
          <w:b/>
          <w:bCs/>
          <w:sz w:val="28"/>
          <w:szCs w:val="28"/>
        </w:rPr>
        <w:t>Виды и жанры изобразительного искусства</w:t>
      </w:r>
    </w:p>
    <w:p w:rsidR="004462D5" w:rsidRPr="009D0A6D" w:rsidRDefault="004462D5" w:rsidP="00897FC3">
      <w:pPr>
        <w:pStyle w:val="afff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0A6D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4462D5" w:rsidRPr="00897FC3" w:rsidRDefault="004462D5" w:rsidP="0039574A">
      <w:pPr>
        <w:pStyle w:val="afff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462D5" w:rsidRPr="00897FC3" w:rsidRDefault="004462D5" w:rsidP="0039574A">
      <w:pPr>
        <w:pStyle w:val="afff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 xml:space="preserve">различать виды декоративно-прикладных искусств, понимать их специфику; </w:t>
      </w:r>
    </w:p>
    <w:p w:rsidR="004462D5" w:rsidRPr="00897FC3" w:rsidRDefault="004462D5" w:rsidP="0039574A">
      <w:pPr>
        <w:pStyle w:val="afff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FC3">
        <w:rPr>
          <w:rFonts w:ascii="Times New Roman" w:hAnsi="Times New Roman" w:cs="Times New Roman"/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4462D5" w:rsidRPr="009D0A6D" w:rsidRDefault="004462D5" w:rsidP="00897FC3">
      <w:pPr>
        <w:pStyle w:val="afff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D0A6D">
        <w:rPr>
          <w:rFonts w:ascii="Times New Roman" w:hAnsi="Times New Roman" w:cs="Times New Roman"/>
          <w:i/>
          <w:iCs/>
          <w:sz w:val="28"/>
          <w:szCs w:val="28"/>
          <w:u w:val="single"/>
        </w:rPr>
        <w:t>Выпускник получит возможность научиться:</w:t>
      </w:r>
    </w:p>
    <w:p w:rsidR="004462D5" w:rsidRPr="009D0A6D" w:rsidRDefault="004462D5" w:rsidP="0039574A">
      <w:pPr>
        <w:pStyle w:val="afff3"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0A6D">
        <w:rPr>
          <w:rFonts w:ascii="Times New Roman" w:hAnsi="Times New Roman" w:cs="Times New Roman"/>
          <w:iCs/>
          <w:sz w:val="24"/>
          <w:szCs w:val="24"/>
        </w:rPr>
        <w:t>определять шедевры национального и мирового изобразительного искусства;</w:t>
      </w:r>
    </w:p>
    <w:p w:rsidR="00BC0FFF" w:rsidRPr="009D0A6D" w:rsidRDefault="00BC0FFF" w:rsidP="00F5251C">
      <w:pPr>
        <w:tabs>
          <w:tab w:val="left" w:pos="4800"/>
        </w:tabs>
        <w:ind w:left="720"/>
        <w:jc w:val="center"/>
        <w:rPr>
          <w:b/>
        </w:rPr>
      </w:pPr>
      <w:r w:rsidRPr="009D0A6D">
        <w:rPr>
          <w:b/>
        </w:rPr>
        <w:t>СОДЕРЖАНИЕ КУРСА</w:t>
      </w:r>
    </w:p>
    <w:p w:rsidR="00BC0FFF" w:rsidRPr="009F412E" w:rsidRDefault="00BC0FFF" w:rsidP="00BC0FFF">
      <w:pPr>
        <w:pStyle w:val="38"/>
        <w:shd w:val="clear" w:color="auto" w:fill="auto"/>
        <w:spacing w:after="0" w:line="240" w:lineRule="auto"/>
        <w:ind w:left="40" w:right="100"/>
        <w:rPr>
          <w:rFonts w:ascii="Times New Roman" w:hAnsi="Times New Roman" w:cs="Times New Roman"/>
          <w:sz w:val="28"/>
          <w:szCs w:val="28"/>
        </w:rPr>
      </w:pPr>
      <w:r w:rsidRPr="009F412E">
        <w:rPr>
          <w:rFonts w:ascii="Times New Roman" w:hAnsi="Times New Roman" w:cs="Times New Roman"/>
          <w:sz w:val="28"/>
          <w:szCs w:val="28"/>
        </w:rPr>
        <w:t xml:space="preserve">Роль искусства и художественной деятельности в жизни человека и общества </w:t>
      </w:r>
    </w:p>
    <w:p w:rsidR="00BC0FFF" w:rsidRDefault="00BC0FFF" w:rsidP="00BC0FFF">
      <w:pPr>
        <w:pStyle w:val="39"/>
        <w:shd w:val="clear" w:color="auto" w:fill="auto"/>
        <w:spacing w:line="240" w:lineRule="auto"/>
        <w:ind w:left="40" w:right="100" w:firstLine="400"/>
        <w:rPr>
          <w:rFonts w:ascii="Times New Roman" w:hAnsi="Times New Roman" w:cs="Times New Roman"/>
          <w:sz w:val="24"/>
          <w:szCs w:val="24"/>
        </w:rPr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>Роль искусства и художественной деятельности человека в развитии культуры</w:t>
      </w:r>
      <w:r w:rsidRPr="003D07DC">
        <w:rPr>
          <w:rStyle w:val="afff4"/>
        </w:rPr>
        <w:t xml:space="preserve">. </w:t>
      </w:r>
      <w:r w:rsidRPr="003D07DC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 xml:space="preserve">оки и смысл искусства. Искусство </w:t>
      </w:r>
      <w:r w:rsidRPr="003D07DC">
        <w:rPr>
          <w:rFonts w:ascii="Times New Roman" w:hAnsi="Times New Roman" w:cs="Times New Roman"/>
          <w:sz w:val="24"/>
          <w:szCs w:val="24"/>
        </w:rPr>
        <w:t xml:space="preserve">и мировоззрение. Народное традиционное искусство. </w:t>
      </w:r>
      <w:r>
        <w:rPr>
          <w:rStyle w:val="9pt"/>
          <w:sz w:val="24"/>
          <w:szCs w:val="24"/>
        </w:rPr>
        <w:t xml:space="preserve">Роль </w:t>
      </w:r>
      <w:r w:rsidRPr="003D07DC">
        <w:rPr>
          <w:rFonts w:ascii="Times New Roman" w:hAnsi="Times New Roman" w:cs="Times New Roman"/>
          <w:sz w:val="24"/>
          <w:szCs w:val="24"/>
        </w:rPr>
        <w:t>изобразительной символ</w:t>
      </w:r>
      <w:r>
        <w:rPr>
          <w:rFonts w:ascii="Times New Roman" w:hAnsi="Times New Roman" w:cs="Times New Roman"/>
          <w:sz w:val="24"/>
          <w:szCs w:val="24"/>
        </w:rPr>
        <w:t>ики и традиционных образов в разви</w:t>
      </w:r>
      <w:r w:rsidRPr="003D07DC">
        <w:rPr>
          <w:rFonts w:ascii="Times New Roman" w:hAnsi="Times New Roman" w:cs="Times New Roman"/>
          <w:sz w:val="24"/>
          <w:szCs w:val="24"/>
        </w:rPr>
        <w:t>тии культуры. Исторические эпохи и художественные стили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07DC">
        <w:rPr>
          <w:rFonts w:ascii="Times New Roman" w:hAnsi="Times New Roman" w:cs="Times New Roman"/>
          <w:sz w:val="24"/>
          <w:szCs w:val="24"/>
        </w:rPr>
        <w:t xml:space="preserve"> Целостность визуального образа культуры.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40" w:right="20" w:firstLine="400"/>
        <w:rPr>
          <w:rFonts w:ascii="Times New Roman" w:hAnsi="Times New Roman" w:cs="Times New Roman"/>
          <w:sz w:val="24"/>
          <w:szCs w:val="24"/>
        </w:rPr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 xml:space="preserve">Роль художественной деятельности человека в освоении мира. </w:t>
      </w:r>
      <w:r w:rsidRPr="009F412E">
        <w:rPr>
          <w:rFonts w:ascii="Times New Roman" w:hAnsi="Times New Roman" w:cs="Times New Roman"/>
          <w:sz w:val="24"/>
          <w:szCs w:val="24"/>
        </w:rPr>
        <w:t>Выражение в произведениях искусства представлений о мире, явлениях жизни и природы. Отражение в искусстве изменчивости эстетического образа человека в разные исторические эпохи. Храмовая живопись и зодчество. Художественно-эстетическое значение исторических памятников. Роль визуально-пространственных искусств в формировании образа Родины.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40" w:right="20" w:firstLine="400"/>
        <w:rPr>
          <w:rFonts w:ascii="Times New Roman" w:hAnsi="Times New Roman" w:cs="Times New Roman"/>
          <w:sz w:val="24"/>
          <w:szCs w:val="24"/>
        </w:rPr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 xml:space="preserve">Художественный диалог культур. </w:t>
      </w:r>
      <w:r w:rsidRPr="009F412E">
        <w:rPr>
          <w:rFonts w:ascii="Times New Roman" w:hAnsi="Times New Roman" w:cs="Times New Roman"/>
          <w:sz w:val="24"/>
          <w:szCs w:val="24"/>
        </w:rPr>
        <w:t xml:space="preserve">Пространственно-визуальное искусство разных исторических эпох и народов. Особенности средств выразительности в художественных </w:t>
      </w:r>
      <w:r w:rsidRPr="009F412E">
        <w:rPr>
          <w:rFonts w:ascii="Times New Roman" w:hAnsi="Times New Roman" w:cs="Times New Roman"/>
          <w:sz w:val="24"/>
          <w:szCs w:val="24"/>
        </w:rPr>
        <w:lastRenderedPageBreak/>
        <w:t>культурах  народов Запада и Востока. Основные художественные стили инаправления в искусстве. Великие мастера русского и европейского искусства. Крупнейшие художественные музеи мира.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40" w:right="20" w:firstLine="400"/>
        <w:rPr>
          <w:rFonts w:ascii="Times New Roman" w:hAnsi="Times New Roman" w:cs="Times New Roman"/>
          <w:sz w:val="24"/>
          <w:szCs w:val="24"/>
        </w:rPr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 xml:space="preserve">Роль искусства в создании материальной среды </w:t>
      </w:r>
      <w:r w:rsidRPr="009F412E">
        <w:rPr>
          <w:rStyle w:val="1pt"/>
          <w:rFonts w:ascii="Times New Roman" w:hAnsi="Times New Roman" w:cs="Times New Roman"/>
          <w:sz w:val="24"/>
          <w:szCs w:val="24"/>
        </w:rPr>
        <w:t xml:space="preserve">жизни </w:t>
      </w:r>
      <w:r w:rsidRPr="009F412E">
        <w:rPr>
          <w:rStyle w:val="afff4"/>
          <w:rFonts w:ascii="Times New Roman" w:hAnsi="Times New Roman" w:cs="Times New Roman"/>
          <w:sz w:val="24"/>
          <w:szCs w:val="24"/>
        </w:rPr>
        <w:t xml:space="preserve">человека. </w:t>
      </w:r>
      <w:r w:rsidRPr="009F412E">
        <w:rPr>
          <w:rFonts w:ascii="Times New Roman" w:hAnsi="Times New Roman" w:cs="Times New Roman"/>
          <w:sz w:val="24"/>
          <w:szCs w:val="24"/>
        </w:rPr>
        <w:t>Роль искусства в организации предметно-пространственной среды жизни человека.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40" w:right="20" w:firstLine="400"/>
        <w:rPr>
          <w:rFonts w:ascii="Times New Roman" w:hAnsi="Times New Roman" w:cs="Times New Roman"/>
          <w:sz w:val="24"/>
          <w:szCs w:val="24"/>
        </w:rPr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 xml:space="preserve">Искусство в современном мире. </w:t>
      </w:r>
      <w:r w:rsidRPr="009F412E">
        <w:rPr>
          <w:rFonts w:ascii="Times New Roman" w:hAnsi="Times New Roman" w:cs="Times New Roman"/>
          <w:sz w:val="24"/>
          <w:szCs w:val="24"/>
        </w:rPr>
        <w:t>Изобразительное искусство, архитектура, дизайн в современном мире. Изобразительная природа визуальных искусств, их роль в современном мире. Роль музея в современной культуре.</w:t>
      </w:r>
    </w:p>
    <w:p w:rsidR="00BC0FFF" w:rsidRPr="009F412E" w:rsidRDefault="00BC0FFF" w:rsidP="00BC0FFF">
      <w:pPr>
        <w:pStyle w:val="38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9F412E">
        <w:rPr>
          <w:rFonts w:ascii="Times New Roman" w:hAnsi="Times New Roman" w:cs="Times New Roman"/>
          <w:sz w:val="24"/>
          <w:szCs w:val="24"/>
        </w:rPr>
        <w:t>Духовно-нравственные проблемы жизни и искусства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40" w:right="100" w:firstLine="400"/>
        <w:rPr>
          <w:rFonts w:ascii="Times New Roman" w:hAnsi="Times New Roman" w:cs="Times New Roman"/>
          <w:sz w:val="24"/>
          <w:szCs w:val="24"/>
        </w:rPr>
      </w:pPr>
      <w:r w:rsidRPr="009F412E">
        <w:rPr>
          <w:rFonts w:ascii="Times New Roman" w:hAnsi="Times New Roman" w:cs="Times New Roman"/>
          <w:sz w:val="24"/>
          <w:szCs w:val="24"/>
        </w:rPr>
        <w:t>Выражение в образах искусства нравственного поиска человечества, нравственного выбора отдельного человека.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40" w:right="100" w:firstLine="400"/>
        <w:rPr>
          <w:rFonts w:ascii="Times New Roman" w:hAnsi="Times New Roman" w:cs="Times New Roman"/>
          <w:sz w:val="24"/>
          <w:szCs w:val="24"/>
        </w:rPr>
      </w:pPr>
      <w:r w:rsidRPr="009F412E">
        <w:rPr>
          <w:rFonts w:ascii="Times New Roman" w:hAnsi="Times New Roman" w:cs="Times New Roman"/>
          <w:sz w:val="24"/>
          <w:szCs w:val="24"/>
        </w:rPr>
        <w:t xml:space="preserve">Традиционный и современный уклад семейной жизни, </w:t>
      </w:r>
      <w:r w:rsidRPr="009F412E">
        <w:rPr>
          <w:rFonts w:ascii="Times New Roman" w:hAnsi="Times New Roman" w:cs="Times New Roman"/>
          <w:sz w:val="24"/>
          <w:szCs w:val="24"/>
          <w:lang w:eastAsia="en-US" w:bidi="en-US"/>
        </w:rPr>
        <w:t>от</w:t>
      </w:r>
      <w:r w:rsidRPr="009F412E">
        <w:rPr>
          <w:rFonts w:ascii="Times New Roman" w:hAnsi="Times New Roman" w:cs="Times New Roman"/>
          <w:sz w:val="24"/>
          <w:szCs w:val="24"/>
        </w:rPr>
        <w:t>раженный в искусстве. Образы мира, защиты Отечества в жизни и в искусстве.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40" w:right="100" w:firstLine="400"/>
        <w:rPr>
          <w:rFonts w:ascii="Times New Roman" w:hAnsi="Times New Roman" w:cs="Times New Roman"/>
          <w:sz w:val="24"/>
          <w:szCs w:val="24"/>
        </w:rPr>
      </w:pPr>
      <w:r w:rsidRPr="009F412E">
        <w:rPr>
          <w:rFonts w:ascii="Times New Roman" w:hAnsi="Times New Roman" w:cs="Times New Roman"/>
          <w:sz w:val="24"/>
          <w:szCs w:val="24"/>
        </w:rPr>
        <w:t>Народные праздники, обряды в искусстве и в современней жизни.</w:t>
      </w:r>
    </w:p>
    <w:p w:rsidR="00BC0FFF" w:rsidRPr="00C90F7F" w:rsidRDefault="00BC0FFF" w:rsidP="00BC0FFF">
      <w:pPr>
        <w:jc w:val="both"/>
      </w:pPr>
      <w:r w:rsidRPr="009F412E">
        <w:t>Взаимоотношения между народами, между людьми разных поколений в</w:t>
      </w:r>
      <w:r w:rsidRPr="00C90F7F">
        <w:t xml:space="preserve"> жизни и в искусстве.</w:t>
      </w:r>
    </w:p>
    <w:p w:rsidR="00BC0FFF" w:rsidRPr="00F5251C" w:rsidRDefault="00BC0FFF" w:rsidP="00F5251C">
      <w:pPr>
        <w:pStyle w:val="2a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1"/>
      <w:r w:rsidRPr="00F5251C">
        <w:rPr>
          <w:rFonts w:ascii="Times New Roman" w:hAnsi="Times New Roman" w:cs="Times New Roman"/>
          <w:color w:val="000000"/>
          <w:sz w:val="28"/>
          <w:szCs w:val="28"/>
        </w:rPr>
        <w:t>Язык пластических искусств и художественный образ</w:t>
      </w:r>
      <w:bookmarkEnd w:id="1"/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 xml:space="preserve">Специфика художественного изображения. </w:t>
      </w:r>
      <w:r w:rsidRPr="009F412E">
        <w:rPr>
          <w:rFonts w:ascii="Times New Roman" w:hAnsi="Times New Roman" w:cs="Times New Roman"/>
          <w:sz w:val="24"/>
          <w:szCs w:val="24"/>
        </w:rPr>
        <w:t>Художествен</w:t>
      </w:r>
      <w:r w:rsidRPr="009F412E">
        <w:rPr>
          <w:rFonts w:ascii="Times New Roman" w:hAnsi="Times New Roman" w:cs="Times New Roman"/>
          <w:sz w:val="24"/>
          <w:szCs w:val="24"/>
        </w:rPr>
        <w:softHyphen/>
        <w:t>ной образ — основа и цель любого искусства. Условность ху</w:t>
      </w:r>
      <w:r w:rsidRPr="009F412E">
        <w:rPr>
          <w:rFonts w:ascii="Times New Roman" w:hAnsi="Times New Roman" w:cs="Times New Roman"/>
          <w:sz w:val="24"/>
          <w:szCs w:val="24"/>
        </w:rPr>
        <w:softHyphen/>
        <w:t>дожественного изображения. Реальность и фантазия в искусстве.</w:t>
      </w:r>
    </w:p>
    <w:p w:rsidR="00BC0FFF" w:rsidRDefault="00BC0FFF" w:rsidP="00BC0FFF">
      <w:pPr>
        <w:pStyle w:val="2a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 w:rsidRPr="003D07DC">
        <w:rPr>
          <w:rFonts w:ascii="Times New Roman" w:hAnsi="Times New Roman" w:cs="Times New Roman"/>
          <w:color w:val="000000"/>
          <w:sz w:val="24"/>
          <w:szCs w:val="24"/>
        </w:rPr>
        <w:t>Средства художественной выразительности</w:t>
      </w:r>
    </w:p>
    <w:p w:rsidR="00BC0FFF" w:rsidRPr="00C90F7F" w:rsidRDefault="00BC0FFF" w:rsidP="00BC0FFF">
      <w:pPr>
        <w:pStyle w:val="39"/>
        <w:shd w:val="clear" w:color="auto" w:fill="auto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3D07DC">
        <w:rPr>
          <w:rStyle w:val="afff5"/>
          <w:rFonts w:ascii="Times New Roman" w:hAnsi="Times New Roman" w:cs="Times New Roman"/>
          <w:sz w:val="24"/>
          <w:szCs w:val="24"/>
        </w:rPr>
        <w:t>Художественные материалы и художественные техни</w:t>
      </w:r>
      <w:r w:rsidRPr="003D07DC">
        <w:rPr>
          <w:rStyle w:val="afff5"/>
          <w:rFonts w:ascii="Times New Roman" w:hAnsi="Times New Roman" w:cs="Times New Roman"/>
          <w:sz w:val="24"/>
          <w:szCs w:val="24"/>
        </w:rPr>
        <w:softHyphen/>
        <w:t>ки.</w:t>
      </w:r>
      <w:r w:rsidRPr="00C90F7F">
        <w:rPr>
          <w:rFonts w:ascii="Times New Roman" w:hAnsi="Times New Roman" w:cs="Times New Roman"/>
          <w:sz w:val="24"/>
          <w:szCs w:val="24"/>
        </w:rPr>
        <w:t>Материалы живописи, графики, скульптуры. Художествен</w:t>
      </w:r>
      <w:r w:rsidRPr="00C90F7F">
        <w:rPr>
          <w:rFonts w:ascii="Times New Roman" w:hAnsi="Times New Roman" w:cs="Times New Roman"/>
          <w:sz w:val="24"/>
          <w:szCs w:val="24"/>
        </w:rPr>
        <w:softHyphen/>
        <w:t>ные техники.</w:t>
      </w:r>
    </w:p>
    <w:p w:rsidR="00BC0FFF" w:rsidRPr="003D07DC" w:rsidRDefault="00BC0FFF" w:rsidP="00BC0FFF">
      <w:pPr>
        <w:pStyle w:val="39"/>
        <w:shd w:val="clear" w:color="auto" w:fill="auto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3D07DC">
        <w:rPr>
          <w:rStyle w:val="afff5"/>
          <w:rFonts w:ascii="Times New Roman" w:hAnsi="Times New Roman" w:cs="Times New Roman"/>
          <w:sz w:val="24"/>
          <w:szCs w:val="24"/>
        </w:rPr>
        <w:t>Композиция.</w:t>
      </w:r>
      <w:r w:rsidRPr="00C90F7F">
        <w:rPr>
          <w:sz w:val="24"/>
          <w:szCs w:val="24"/>
        </w:rPr>
        <w:t>Композиция — главное средство выразитель</w:t>
      </w:r>
      <w:r w:rsidRPr="00C90F7F">
        <w:rPr>
          <w:sz w:val="24"/>
          <w:szCs w:val="24"/>
        </w:rPr>
        <w:softHyphen/>
        <w:t>ности художественного произведения. Раскрытие в компози</w:t>
      </w:r>
      <w:r w:rsidRPr="00C90F7F">
        <w:rPr>
          <w:sz w:val="24"/>
          <w:szCs w:val="24"/>
        </w:rPr>
        <w:softHyphen/>
        <w:t>ции сущности произведения</w:t>
      </w:r>
      <w:r>
        <w:rPr>
          <w:rStyle w:val="11"/>
          <w:sz w:val="24"/>
          <w:szCs w:val="24"/>
        </w:rPr>
        <w:t>.</w:t>
      </w:r>
    </w:p>
    <w:p w:rsidR="00BC0FFF" w:rsidRPr="003D07DC" w:rsidRDefault="00BC0FFF" w:rsidP="00BC0FFF">
      <w:pPr>
        <w:pStyle w:val="39"/>
        <w:shd w:val="clear" w:color="auto" w:fill="auto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3D07DC">
        <w:rPr>
          <w:rStyle w:val="afff5"/>
          <w:rFonts w:ascii="Times New Roman" w:hAnsi="Times New Roman" w:cs="Times New Roman"/>
          <w:sz w:val="24"/>
          <w:szCs w:val="24"/>
        </w:rPr>
        <w:t>Пропорции.</w:t>
      </w:r>
      <w:r w:rsidRPr="00C90F7F">
        <w:rPr>
          <w:rFonts w:ascii="Times New Roman" w:hAnsi="Times New Roman" w:cs="Times New Roman"/>
          <w:sz w:val="24"/>
          <w:szCs w:val="24"/>
        </w:rPr>
        <w:t>Линейная и воздушная перспектива. Контраст в композиции.</w:t>
      </w:r>
    </w:p>
    <w:p w:rsidR="00BC0FFF" w:rsidRPr="00C90F7F" w:rsidRDefault="00BC0FFF" w:rsidP="00BC0FFF">
      <w:pPr>
        <w:pStyle w:val="39"/>
        <w:shd w:val="clear" w:color="auto" w:fill="auto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3D07DC">
        <w:rPr>
          <w:rStyle w:val="afff5"/>
          <w:rFonts w:ascii="Times New Roman" w:hAnsi="Times New Roman" w:cs="Times New Roman"/>
          <w:sz w:val="24"/>
          <w:szCs w:val="24"/>
        </w:rPr>
        <w:t>Цвет.</w:t>
      </w:r>
      <w:r w:rsidRPr="00C90F7F">
        <w:rPr>
          <w:rFonts w:ascii="Times New Roman" w:hAnsi="Times New Roman" w:cs="Times New Roman"/>
          <w:sz w:val="24"/>
          <w:szCs w:val="24"/>
        </w:rPr>
        <w:t>Цветовые отношения. Колорит картины. Напряжен</w:t>
      </w:r>
      <w:r w:rsidRPr="00C90F7F">
        <w:rPr>
          <w:rFonts w:ascii="Times New Roman" w:hAnsi="Times New Roman" w:cs="Times New Roman"/>
          <w:sz w:val="24"/>
          <w:szCs w:val="24"/>
        </w:rPr>
        <w:softHyphen/>
        <w:t>ность и насыщенность цвета. Свет и цвет. Характер мазка.</w:t>
      </w:r>
    </w:p>
    <w:p w:rsidR="00BC0FFF" w:rsidRPr="00C90F7F" w:rsidRDefault="00BC0FFF" w:rsidP="00BC0FFF">
      <w:pPr>
        <w:pStyle w:val="39"/>
        <w:shd w:val="clear" w:color="auto" w:fill="auto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3D07DC">
        <w:rPr>
          <w:rStyle w:val="afff5"/>
          <w:rFonts w:ascii="Times New Roman" w:hAnsi="Times New Roman" w:cs="Times New Roman"/>
          <w:sz w:val="24"/>
          <w:szCs w:val="24"/>
        </w:rPr>
        <w:t>Линия, штрих, пятно.</w:t>
      </w:r>
      <w:r w:rsidRPr="00C90F7F">
        <w:rPr>
          <w:rFonts w:ascii="Times New Roman" w:hAnsi="Times New Roman" w:cs="Times New Roman"/>
          <w:sz w:val="24"/>
          <w:szCs w:val="24"/>
        </w:rPr>
        <w:t>Линия, штрих, пятно и художественный образ. Передача графическими средствами эмоционального состояния природы, человека, животного.</w:t>
      </w:r>
    </w:p>
    <w:p w:rsidR="00BC0FFF" w:rsidRPr="00C90F7F" w:rsidRDefault="00BC0FFF" w:rsidP="00BC0FFF">
      <w:pPr>
        <w:pStyle w:val="39"/>
        <w:shd w:val="clear" w:color="auto" w:fill="auto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3D07DC">
        <w:rPr>
          <w:rStyle w:val="afff5"/>
          <w:rFonts w:ascii="Times New Roman" w:hAnsi="Times New Roman" w:cs="Times New Roman"/>
          <w:sz w:val="24"/>
          <w:szCs w:val="24"/>
        </w:rPr>
        <w:t>Объем и форма.</w:t>
      </w:r>
      <w:r w:rsidRPr="00C90F7F">
        <w:rPr>
          <w:rFonts w:ascii="Times New Roman" w:hAnsi="Times New Roman" w:cs="Times New Roman"/>
          <w:sz w:val="24"/>
          <w:szCs w:val="24"/>
        </w:rPr>
        <w:t>Передача на плоскости и в пространстве многообразных форм предметного мира. Трансформация и стилизация форм. Взаимоотношение формы и характера.</w:t>
      </w:r>
    </w:p>
    <w:p w:rsidR="00BC0FFF" w:rsidRPr="00C90F7F" w:rsidRDefault="00BC0FFF" w:rsidP="00BC0FFF">
      <w:pPr>
        <w:jc w:val="both"/>
      </w:pPr>
      <w:r w:rsidRPr="001C1C23">
        <w:rPr>
          <w:rStyle w:val="afff5"/>
          <w:rFonts w:ascii="Times New Roman" w:hAnsi="Times New Roman" w:cs="Times New Roman"/>
          <w:sz w:val="24"/>
          <w:szCs w:val="24"/>
        </w:rPr>
        <w:t>Ритм.</w:t>
      </w:r>
      <w:r w:rsidRPr="00C90F7F">
        <w:t>Роль ритма в построении композиции в живописи рисунке, архитектуре, декоративно-прикладном искусстве.</w:t>
      </w:r>
    </w:p>
    <w:p w:rsidR="00BC0FFF" w:rsidRDefault="00BC0FFF" w:rsidP="00BC0FFF">
      <w:pPr>
        <w:pStyle w:val="2a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 w:rsidRPr="003D07DC">
        <w:rPr>
          <w:rFonts w:ascii="Times New Roman" w:hAnsi="Times New Roman" w:cs="Times New Roman"/>
          <w:color w:val="000000"/>
          <w:sz w:val="24"/>
          <w:szCs w:val="24"/>
        </w:rPr>
        <w:t>Виды и жанры пластических искусств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20" w:right="40" w:firstLine="380"/>
        <w:rPr>
          <w:rFonts w:ascii="Times New Roman" w:hAnsi="Times New Roman" w:cs="Times New Roman"/>
          <w:sz w:val="24"/>
          <w:szCs w:val="24"/>
        </w:rPr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>Изобразительные виды искусства</w:t>
      </w:r>
      <w:r w:rsidRPr="009F412E">
        <w:rPr>
          <w:rFonts w:ascii="Times New Roman" w:hAnsi="Times New Roman" w:cs="Times New Roman"/>
          <w:sz w:val="24"/>
          <w:szCs w:val="24"/>
        </w:rPr>
        <w:t>. Живопись, графика, скульптура. Особенности художественного образа в разных видах искусства. Портрет, пейзаж, натюрморт; бытовой, исторический, анималистический жанры. Сюжет и содержание в про</w:t>
      </w:r>
      <w:r w:rsidRPr="009F412E">
        <w:rPr>
          <w:rFonts w:ascii="Times New Roman" w:hAnsi="Times New Roman" w:cs="Times New Roman"/>
          <w:sz w:val="24"/>
          <w:szCs w:val="24"/>
        </w:rPr>
        <w:softHyphen/>
        <w:t>изведении искусства. Изображение предметного мира. Рисунок с натуры, по представлению. Исторические, мифологические и библейские темы в изобразительном искусстве. Опыт художественного творчества.</w:t>
      </w:r>
    </w:p>
    <w:p w:rsidR="00BC0FFF" w:rsidRPr="009F412E" w:rsidRDefault="00BC0FFF" w:rsidP="00BC0FFF">
      <w:pPr>
        <w:jc w:val="both"/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 xml:space="preserve">Конструктивные виды искусства. </w:t>
      </w:r>
      <w:r w:rsidRPr="009F412E">
        <w:t>Архитектура и дизайн. Роль искусства в организации предметно-пространственной среды жизни человека. Единство художественного и функцио</w:t>
      </w:r>
      <w:r w:rsidRPr="009F412E">
        <w:softHyphen/>
        <w:t>нального в архитектуре и дизайне.</w:t>
      </w:r>
    </w:p>
    <w:p w:rsidR="00BC0FFF" w:rsidRPr="009F412E" w:rsidRDefault="00BC0FFF" w:rsidP="00BC0FFF">
      <w:pPr>
        <w:jc w:val="both"/>
      </w:pPr>
      <w:r w:rsidRPr="009F412E">
        <w:t>Архитектурный образ. Архитектура — летопись времен.</w:t>
      </w:r>
    </w:p>
    <w:p w:rsidR="00BC0FFF" w:rsidRPr="009F412E" w:rsidRDefault="00BC0FFF" w:rsidP="00BC0FFF">
      <w:pPr>
        <w:jc w:val="both"/>
      </w:pPr>
      <w:r w:rsidRPr="009F412E">
        <w:t>Виды дизайна. Промышленный дизайн. Индустрия моды. Архитектурный и ландшафтный дизайн. Проектная культура. Проектирование пространственной и предметной среды. Гра</w:t>
      </w:r>
      <w:r w:rsidRPr="009F412E">
        <w:softHyphen/>
        <w:t>фический дизайн. Арт-дизайн. Компьютерная графика и ани</w:t>
      </w:r>
      <w:r w:rsidRPr="009F412E">
        <w:softHyphen/>
        <w:t>мация.</w:t>
      </w:r>
    </w:p>
    <w:p w:rsidR="00BC0FFF" w:rsidRPr="009F412E" w:rsidRDefault="00BC0FFF" w:rsidP="00BC0FFF">
      <w:pPr>
        <w:pStyle w:val="39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9F412E">
        <w:rPr>
          <w:rStyle w:val="afff4"/>
          <w:rFonts w:ascii="Times New Roman" w:hAnsi="Times New Roman" w:cs="Times New Roman"/>
          <w:sz w:val="24"/>
          <w:szCs w:val="24"/>
        </w:rPr>
        <w:t xml:space="preserve">Декоративно-прикладные виды искусства. </w:t>
      </w:r>
      <w:r w:rsidRPr="009F412E">
        <w:rPr>
          <w:rFonts w:ascii="Times New Roman" w:hAnsi="Times New Roman" w:cs="Times New Roman"/>
          <w:sz w:val="24"/>
          <w:szCs w:val="24"/>
        </w:rPr>
        <w:t>Народное ис</w:t>
      </w:r>
      <w:r w:rsidRPr="009F412E">
        <w:rPr>
          <w:rFonts w:ascii="Times New Roman" w:hAnsi="Times New Roman" w:cs="Times New Roman"/>
          <w:sz w:val="24"/>
          <w:szCs w:val="24"/>
        </w:rPr>
        <w:softHyphen/>
        <w:t>кусство. Истоки декоративно-прикладного искусства. Семантика образа в народном искусстве. Орнамент и его происхождение. Виды орнамента. Стилизация и знаковый характер декоратив</w:t>
      </w:r>
      <w:r w:rsidRPr="009F412E">
        <w:rPr>
          <w:rFonts w:ascii="Times New Roman" w:hAnsi="Times New Roman" w:cs="Times New Roman"/>
          <w:sz w:val="24"/>
          <w:szCs w:val="24"/>
        </w:rPr>
        <w:softHyphen/>
        <w:t>ного образа. Материалы декоративно-прикладного искусства. Украшение в жизни людей, его функции в жизни общества.</w:t>
      </w:r>
    </w:p>
    <w:p w:rsidR="00BC0FFF" w:rsidRDefault="00BC0FFF" w:rsidP="00F5251C">
      <w:pPr>
        <w:jc w:val="center"/>
        <w:rPr>
          <w:b/>
          <w:sz w:val="28"/>
          <w:szCs w:val="28"/>
        </w:rPr>
      </w:pPr>
      <w:r w:rsidRPr="00AE0712">
        <w:rPr>
          <w:b/>
          <w:sz w:val="28"/>
          <w:szCs w:val="28"/>
        </w:rPr>
        <w:lastRenderedPageBreak/>
        <w:t>Содержание предмета «Изобразительное искусство</w:t>
      </w:r>
      <w:r>
        <w:rPr>
          <w:b/>
          <w:sz w:val="28"/>
          <w:szCs w:val="28"/>
        </w:rPr>
        <w:t>»</w:t>
      </w:r>
    </w:p>
    <w:p w:rsidR="00BC0FFF" w:rsidRPr="00C06B2C" w:rsidRDefault="00BC0FFF" w:rsidP="00F52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 класс.   </w:t>
      </w:r>
      <w:r w:rsidRPr="00AE0712">
        <w:rPr>
          <w:rFonts w:eastAsia="Calibri"/>
          <w:b/>
          <w:sz w:val="28"/>
          <w:szCs w:val="28"/>
          <w:lang w:eastAsia="en-US"/>
        </w:rPr>
        <w:t>Декоративно-прикладное искусство в жизни человека</w:t>
      </w:r>
      <w:r>
        <w:rPr>
          <w:rFonts w:eastAsia="Calibri"/>
          <w:b/>
          <w:sz w:val="28"/>
          <w:szCs w:val="28"/>
          <w:lang w:eastAsia="en-US"/>
        </w:rPr>
        <w:t xml:space="preserve"> (8 ч)</w:t>
      </w:r>
    </w:p>
    <w:p w:rsidR="00BC0FFF" w:rsidRPr="009620B4" w:rsidRDefault="00BC0FFF" w:rsidP="00F5251C">
      <w:pPr>
        <w:pStyle w:val="a6"/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Древние корни народного искусства</w:t>
      </w:r>
    </w:p>
    <w:p w:rsidR="00BC0FFF" w:rsidRPr="009620B4" w:rsidRDefault="00BC0FFF" w:rsidP="00F5251C">
      <w:pPr>
        <w:pStyle w:val="a6"/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BA04E6">
        <w:rPr>
          <w:rFonts w:eastAsia="Calibri"/>
          <w:lang w:eastAsia="en-US"/>
        </w:rPr>
        <w:t>Древние</w:t>
      </w:r>
      <w:r w:rsidRPr="009620B4">
        <w:rPr>
          <w:rFonts w:eastAsia="Calibri"/>
          <w:lang w:eastAsia="en-US"/>
        </w:rPr>
        <w:t xml:space="preserve"> образы в народном искусстве.</w:t>
      </w:r>
    </w:p>
    <w:p w:rsidR="00BC0FFF" w:rsidRPr="009620B4" w:rsidRDefault="00BC0FFF" w:rsidP="00F5251C">
      <w:pPr>
        <w:pStyle w:val="a6"/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Убранство русской избы.</w:t>
      </w:r>
    </w:p>
    <w:p w:rsidR="00BC0FFF" w:rsidRPr="009620B4" w:rsidRDefault="00BC0FFF" w:rsidP="00F5251C">
      <w:pPr>
        <w:pStyle w:val="a6"/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Внутренний мир русской избы.</w:t>
      </w:r>
    </w:p>
    <w:p w:rsidR="00BC0FFF" w:rsidRPr="009620B4" w:rsidRDefault="00BC0FFF" w:rsidP="00F5251C">
      <w:pPr>
        <w:pStyle w:val="a6"/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Конструкция и декор предметов народного быта.</w:t>
      </w:r>
    </w:p>
    <w:p w:rsidR="00BC0FFF" w:rsidRPr="009620B4" w:rsidRDefault="00BC0FFF" w:rsidP="00F5251C">
      <w:pPr>
        <w:pStyle w:val="a6"/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Русская народная вышивка.</w:t>
      </w:r>
    </w:p>
    <w:p w:rsidR="00BC0FFF" w:rsidRPr="009620B4" w:rsidRDefault="00BC0FFF" w:rsidP="00F5251C">
      <w:pPr>
        <w:pStyle w:val="a6"/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Народный праздничный костюм.</w:t>
      </w:r>
    </w:p>
    <w:p w:rsidR="00BC0FFF" w:rsidRPr="009620B4" w:rsidRDefault="00BC0FFF" w:rsidP="00F5251C">
      <w:pPr>
        <w:pStyle w:val="a6"/>
        <w:numPr>
          <w:ilvl w:val="0"/>
          <w:numId w:val="2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Народные праздничные обряды.</w:t>
      </w:r>
    </w:p>
    <w:p w:rsidR="00BC0FFF" w:rsidRPr="00C06B2C" w:rsidRDefault="00BC0FFF" w:rsidP="00F5251C">
      <w:pPr>
        <w:rPr>
          <w:rFonts w:eastAsia="Calibri"/>
          <w:b/>
          <w:lang w:eastAsia="en-US"/>
        </w:rPr>
      </w:pPr>
      <w:r w:rsidRPr="00C06B2C">
        <w:rPr>
          <w:rFonts w:eastAsia="Calibri"/>
          <w:b/>
          <w:lang w:eastAsia="en-US"/>
        </w:rPr>
        <w:t>Связь времен в народном искусстве</w:t>
      </w:r>
      <w:r w:rsidR="00A27F25">
        <w:rPr>
          <w:rFonts w:eastAsia="Calibri"/>
          <w:b/>
          <w:lang w:eastAsia="en-US"/>
        </w:rPr>
        <w:t xml:space="preserve"> (9 ч</w:t>
      </w:r>
      <w:r>
        <w:rPr>
          <w:rFonts w:eastAsia="Calibri"/>
          <w:b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0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Древние образы в современных народных игрушках.</w:t>
      </w:r>
    </w:p>
    <w:p w:rsidR="00BC0FFF" w:rsidRPr="009620B4" w:rsidRDefault="00BC0FFF" w:rsidP="00F5251C">
      <w:pPr>
        <w:pStyle w:val="a6"/>
        <w:numPr>
          <w:ilvl w:val="0"/>
          <w:numId w:val="30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Искусство Гжели.</w:t>
      </w:r>
    </w:p>
    <w:p w:rsidR="00BC0FFF" w:rsidRPr="009620B4" w:rsidRDefault="00BC0FFF" w:rsidP="00F5251C">
      <w:pPr>
        <w:pStyle w:val="a6"/>
        <w:numPr>
          <w:ilvl w:val="0"/>
          <w:numId w:val="30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Городецкая роспись.</w:t>
      </w:r>
    </w:p>
    <w:p w:rsidR="00BC0FFF" w:rsidRPr="009620B4" w:rsidRDefault="00BC0FFF" w:rsidP="00F5251C">
      <w:pPr>
        <w:pStyle w:val="a6"/>
        <w:numPr>
          <w:ilvl w:val="0"/>
          <w:numId w:val="30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Хохлома.</w:t>
      </w:r>
    </w:p>
    <w:p w:rsidR="00BC0FFF" w:rsidRPr="009620B4" w:rsidRDefault="00BC0FFF" w:rsidP="00F5251C">
      <w:pPr>
        <w:pStyle w:val="a6"/>
        <w:numPr>
          <w:ilvl w:val="0"/>
          <w:numId w:val="30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Жостово. Роспись по металлу.</w:t>
      </w:r>
    </w:p>
    <w:p w:rsidR="00BC0FFF" w:rsidRPr="009620B4" w:rsidRDefault="00BC0FFF" w:rsidP="00F5251C">
      <w:pPr>
        <w:pStyle w:val="a6"/>
        <w:numPr>
          <w:ilvl w:val="0"/>
          <w:numId w:val="30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Щепа. Роспись по лубу и дереву. Тиснение и резьба по бересте.</w:t>
      </w:r>
    </w:p>
    <w:p w:rsidR="00BC0FFF" w:rsidRPr="009620B4" w:rsidRDefault="00BC0FFF" w:rsidP="00F5251C">
      <w:pPr>
        <w:pStyle w:val="a6"/>
        <w:numPr>
          <w:ilvl w:val="0"/>
          <w:numId w:val="30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Роль народных художественных промыслов в современной жизни.</w:t>
      </w:r>
    </w:p>
    <w:p w:rsidR="00BC0FFF" w:rsidRPr="00C06B2C" w:rsidRDefault="00BC0FFF" w:rsidP="00F5251C">
      <w:pPr>
        <w:rPr>
          <w:rFonts w:eastAsia="Calibri"/>
          <w:b/>
          <w:lang w:eastAsia="en-US"/>
        </w:rPr>
      </w:pPr>
      <w:r w:rsidRPr="00C06B2C">
        <w:rPr>
          <w:rFonts w:eastAsia="Calibri"/>
          <w:b/>
          <w:lang w:eastAsia="en-US"/>
        </w:rPr>
        <w:t>Декор — человек, общество, время</w:t>
      </w:r>
      <w:r w:rsidR="00AF7550">
        <w:rPr>
          <w:rFonts w:eastAsia="Calibri"/>
          <w:b/>
          <w:lang w:eastAsia="en-US"/>
        </w:rPr>
        <w:t xml:space="preserve"> (8 ч</w:t>
      </w:r>
      <w:r>
        <w:rPr>
          <w:rFonts w:eastAsia="Calibri"/>
          <w:b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2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Зачем людям украшения.</w:t>
      </w:r>
    </w:p>
    <w:p w:rsidR="00BC0FFF" w:rsidRPr="009620B4" w:rsidRDefault="00BC0FFF" w:rsidP="00F5251C">
      <w:pPr>
        <w:pStyle w:val="a6"/>
        <w:numPr>
          <w:ilvl w:val="0"/>
          <w:numId w:val="32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Роль декоративного искусства в жизни древнего общества.</w:t>
      </w:r>
    </w:p>
    <w:p w:rsidR="00BC0FFF" w:rsidRPr="009620B4" w:rsidRDefault="00BC0FFF" w:rsidP="00F5251C">
      <w:pPr>
        <w:pStyle w:val="a6"/>
        <w:numPr>
          <w:ilvl w:val="0"/>
          <w:numId w:val="32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Одежда «говорит» о человеке.</w:t>
      </w:r>
    </w:p>
    <w:p w:rsidR="00BC0FFF" w:rsidRPr="009620B4" w:rsidRDefault="00BC0FFF" w:rsidP="00F5251C">
      <w:pPr>
        <w:pStyle w:val="a6"/>
        <w:numPr>
          <w:ilvl w:val="0"/>
          <w:numId w:val="32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О чём рассказывают нам гербы и эмблемы.</w:t>
      </w:r>
    </w:p>
    <w:p w:rsidR="00BC0FFF" w:rsidRPr="009620B4" w:rsidRDefault="00BC0FFF" w:rsidP="00F5251C">
      <w:pPr>
        <w:pStyle w:val="a6"/>
        <w:numPr>
          <w:ilvl w:val="0"/>
          <w:numId w:val="32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Роль декоративного искусства в жизни человека и общества.</w:t>
      </w:r>
    </w:p>
    <w:p w:rsidR="00BC0FFF" w:rsidRPr="00C06B2C" w:rsidRDefault="00BC0FFF" w:rsidP="00F5251C">
      <w:pPr>
        <w:rPr>
          <w:rFonts w:eastAsia="Calibri"/>
          <w:b/>
          <w:lang w:eastAsia="en-US"/>
        </w:rPr>
      </w:pPr>
      <w:r w:rsidRPr="00C06B2C">
        <w:rPr>
          <w:rFonts w:eastAsia="Calibri"/>
          <w:b/>
          <w:lang w:eastAsia="en-US"/>
        </w:rPr>
        <w:t>Декоративное искусство в современном мире</w:t>
      </w:r>
      <w:r w:rsidR="00AF7550">
        <w:rPr>
          <w:rFonts w:eastAsia="Calibri"/>
          <w:b/>
          <w:lang w:eastAsia="en-US"/>
        </w:rPr>
        <w:t xml:space="preserve"> (9 ч</w:t>
      </w:r>
      <w:r>
        <w:rPr>
          <w:rFonts w:eastAsia="Calibri"/>
          <w:b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3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Современное выставочное искусство.</w:t>
      </w:r>
    </w:p>
    <w:p w:rsidR="00BC0FFF" w:rsidRPr="009620B4" w:rsidRDefault="00BC0FFF" w:rsidP="00F5251C">
      <w:pPr>
        <w:pStyle w:val="a6"/>
        <w:numPr>
          <w:ilvl w:val="0"/>
          <w:numId w:val="33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Ты сам — мастер.</w:t>
      </w:r>
    </w:p>
    <w:p w:rsidR="00BC0FFF" w:rsidRPr="009F412E" w:rsidRDefault="00F5251C" w:rsidP="00F5251C">
      <w:pPr>
        <w:pStyle w:val="a6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6 </w:t>
      </w:r>
      <w:r w:rsidR="00BC0FFF" w:rsidRPr="009F412E">
        <w:rPr>
          <w:rFonts w:eastAsia="Calibri"/>
          <w:b/>
          <w:sz w:val="28"/>
          <w:szCs w:val="28"/>
          <w:lang w:eastAsia="en-US"/>
        </w:rPr>
        <w:t>класс.   Изобразительное искусство в жизни человека.</w:t>
      </w:r>
    </w:p>
    <w:p w:rsidR="00BC0FFF" w:rsidRPr="00C06B2C" w:rsidRDefault="00BC0FFF" w:rsidP="00F5251C">
      <w:pPr>
        <w:rPr>
          <w:rFonts w:eastAsia="Calibri"/>
          <w:b/>
          <w:bCs/>
          <w:lang w:eastAsia="en-US"/>
        </w:rPr>
      </w:pPr>
      <w:r w:rsidRPr="00C06B2C">
        <w:rPr>
          <w:rFonts w:eastAsia="Calibri"/>
          <w:b/>
          <w:bCs/>
          <w:lang w:eastAsia="en-US"/>
        </w:rPr>
        <w:t>Виды изобразительного искусстваи основы образного языка</w:t>
      </w:r>
      <w:r w:rsidR="00AF7550">
        <w:rPr>
          <w:rFonts w:eastAsia="Calibri"/>
          <w:b/>
          <w:bCs/>
          <w:lang w:eastAsia="en-US"/>
        </w:rPr>
        <w:t xml:space="preserve"> (8 ч</w:t>
      </w:r>
      <w:r>
        <w:rPr>
          <w:rFonts w:eastAsia="Calibri"/>
          <w:b/>
          <w:bCs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Изобразительное искусство. Семья пространственных искусств.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Художественные материалы.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Рисунок — основа изобразительного творчества.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Линия и ее выразительные возможности. Ритм линий.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Пятно как средство выражения. Ритм пятен.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Цвет. Основы цветоведения.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Цвет в произведениях живописи.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Объемные изображения в скульптуре.</w:t>
      </w:r>
    </w:p>
    <w:p w:rsidR="00BC0FFF" w:rsidRPr="009620B4" w:rsidRDefault="00BC0FFF" w:rsidP="00F5251C">
      <w:pPr>
        <w:pStyle w:val="a6"/>
        <w:numPr>
          <w:ilvl w:val="0"/>
          <w:numId w:val="31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Основы языка изображения.</w:t>
      </w:r>
    </w:p>
    <w:p w:rsidR="00BC0FFF" w:rsidRPr="00C06B2C" w:rsidRDefault="00BC0FFF" w:rsidP="00F5251C">
      <w:pPr>
        <w:rPr>
          <w:rFonts w:eastAsia="Calibri"/>
          <w:b/>
          <w:bCs/>
          <w:lang w:eastAsia="en-US"/>
        </w:rPr>
      </w:pPr>
      <w:r w:rsidRPr="00C06B2C">
        <w:rPr>
          <w:rFonts w:eastAsia="Calibri"/>
          <w:b/>
          <w:bCs/>
          <w:lang w:eastAsia="en-US"/>
        </w:rPr>
        <w:t>Мир наших вещей. Натюрморт</w:t>
      </w:r>
      <w:r w:rsidR="00AF7550">
        <w:rPr>
          <w:rFonts w:eastAsia="Calibri"/>
          <w:b/>
          <w:bCs/>
          <w:lang w:eastAsia="en-US"/>
        </w:rPr>
        <w:t>. (8 ч</w:t>
      </w:r>
      <w:r>
        <w:rPr>
          <w:rFonts w:eastAsia="Calibri"/>
          <w:b/>
          <w:bCs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Реальность и фантазия в творчестве художника.</w:t>
      </w:r>
    </w:p>
    <w:p w:rsidR="00BC0FFF" w:rsidRPr="009620B4" w:rsidRDefault="00BC0FFF" w:rsidP="00F5251C">
      <w:pPr>
        <w:pStyle w:val="a6"/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Изображение предметного мира — натюрморт.</w:t>
      </w:r>
    </w:p>
    <w:p w:rsidR="00BC0FFF" w:rsidRPr="009620B4" w:rsidRDefault="00BC0FFF" w:rsidP="00F5251C">
      <w:pPr>
        <w:pStyle w:val="a6"/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Понятие формы. Многообразие форм окружающего мира.</w:t>
      </w:r>
    </w:p>
    <w:p w:rsidR="00BC0FFF" w:rsidRPr="009620B4" w:rsidRDefault="00BC0FFF" w:rsidP="00F5251C">
      <w:pPr>
        <w:pStyle w:val="a6"/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Изображение объема на плоскости и линейная перспектива.</w:t>
      </w:r>
    </w:p>
    <w:p w:rsidR="00BC0FFF" w:rsidRPr="009620B4" w:rsidRDefault="00BC0FFF" w:rsidP="00F5251C">
      <w:pPr>
        <w:pStyle w:val="a6"/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Освещение. Свет и тень.</w:t>
      </w:r>
    </w:p>
    <w:p w:rsidR="00BC0FFF" w:rsidRPr="009620B4" w:rsidRDefault="00BC0FFF" w:rsidP="00F5251C">
      <w:pPr>
        <w:pStyle w:val="a6"/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Натюрморт в графике.</w:t>
      </w:r>
    </w:p>
    <w:p w:rsidR="00BC0FFF" w:rsidRPr="009620B4" w:rsidRDefault="00BC0FFF" w:rsidP="00F5251C">
      <w:pPr>
        <w:pStyle w:val="a6"/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Цвет в натюрморте.</w:t>
      </w:r>
    </w:p>
    <w:p w:rsidR="00BC0FFF" w:rsidRPr="009620B4" w:rsidRDefault="00BC0FFF" w:rsidP="00F5251C">
      <w:pPr>
        <w:pStyle w:val="a6"/>
        <w:numPr>
          <w:ilvl w:val="0"/>
          <w:numId w:val="34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Выразительные возможности натюрморта.</w:t>
      </w:r>
    </w:p>
    <w:p w:rsidR="00BC0FFF" w:rsidRPr="00C06B2C" w:rsidRDefault="00BC0FFF" w:rsidP="00F5251C">
      <w:pPr>
        <w:rPr>
          <w:rFonts w:eastAsia="Calibri"/>
          <w:b/>
          <w:bCs/>
          <w:lang w:eastAsia="en-US"/>
        </w:rPr>
      </w:pPr>
      <w:r w:rsidRPr="00C06B2C">
        <w:rPr>
          <w:rFonts w:eastAsia="Calibri"/>
          <w:b/>
          <w:bCs/>
          <w:lang w:eastAsia="en-US"/>
        </w:rPr>
        <w:t>Вглядываясь в человека. Портрет</w:t>
      </w:r>
      <w:r w:rsidR="00AF7550">
        <w:rPr>
          <w:rFonts w:eastAsia="Calibri"/>
          <w:b/>
          <w:bCs/>
          <w:lang w:eastAsia="en-US"/>
        </w:rPr>
        <w:t>.  (10 ч</w:t>
      </w:r>
      <w:r>
        <w:rPr>
          <w:rFonts w:eastAsia="Calibri"/>
          <w:b/>
          <w:bCs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Образ человека — главная тема в искусстве.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Конструкция головы человека и ее основные пропорции.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Изображение головы человека в пространстве.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lastRenderedPageBreak/>
        <w:t>Портрет в скульптуре.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Графический портретный рисунок.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Сатирические образы человека.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Образные возможности освещения в портрете.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Роль цвета в портрете.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Великие портретисты прошлого.</w:t>
      </w:r>
    </w:p>
    <w:p w:rsidR="00BC0FFF" w:rsidRPr="009620B4" w:rsidRDefault="00BC0FFF" w:rsidP="00F5251C">
      <w:pPr>
        <w:pStyle w:val="a6"/>
        <w:numPr>
          <w:ilvl w:val="0"/>
          <w:numId w:val="35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Портрет в изобразительном искусстве XX века.</w:t>
      </w:r>
    </w:p>
    <w:p w:rsidR="00BC0FFF" w:rsidRPr="00C06B2C" w:rsidRDefault="00BC0FFF" w:rsidP="00F5251C">
      <w:pPr>
        <w:rPr>
          <w:rFonts w:eastAsia="Calibri"/>
          <w:b/>
          <w:bCs/>
          <w:lang w:eastAsia="en-US"/>
        </w:rPr>
      </w:pPr>
      <w:r w:rsidRPr="00C06B2C">
        <w:rPr>
          <w:rFonts w:eastAsia="Calibri"/>
          <w:b/>
          <w:bCs/>
          <w:lang w:eastAsia="en-US"/>
        </w:rPr>
        <w:t>Человек и пространство. Пейзаж</w:t>
      </w:r>
      <w:r w:rsidR="00AF7550">
        <w:rPr>
          <w:rFonts w:eastAsia="Calibri"/>
          <w:b/>
          <w:bCs/>
          <w:lang w:eastAsia="en-US"/>
        </w:rPr>
        <w:t>. (8 ч</w:t>
      </w:r>
      <w:r>
        <w:rPr>
          <w:rFonts w:eastAsia="Calibri"/>
          <w:b/>
          <w:bCs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Жанры в изобразительном искусстве.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Изображение пространства.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Правила построения перспективы. Воздушная перспектива.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Пейзаж — большой мир.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Пейзаж настроения. Природа и художник.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Пейзаж в русской живописи.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Пейзаж в графике.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Городской пейзаж.</w:t>
      </w:r>
    </w:p>
    <w:p w:rsidR="00BC0FFF" w:rsidRPr="009620B4" w:rsidRDefault="00BC0FFF" w:rsidP="00F5251C">
      <w:pPr>
        <w:pStyle w:val="a6"/>
        <w:numPr>
          <w:ilvl w:val="0"/>
          <w:numId w:val="36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Выразительные возможности изобразительного искусства. Язык и смысл.</w:t>
      </w:r>
    </w:p>
    <w:p w:rsidR="00BC0FFF" w:rsidRPr="00592AE2" w:rsidRDefault="00F5251C" w:rsidP="00F5251C">
      <w:pPr>
        <w:pStyle w:val="a6"/>
        <w:contextualSpacing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7 </w:t>
      </w:r>
      <w:r w:rsidR="00BC0FFF" w:rsidRPr="00592AE2">
        <w:rPr>
          <w:rFonts w:eastAsia="Calibri"/>
          <w:b/>
          <w:sz w:val="28"/>
          <w:szCs w:val="28"/>
          <w:lang w:eastAsia="en-US"/>
        </w:rPr>
        <w:t xml:space="preserve">класс. Изобразительное искусство в жизни человека.  </w:t>
      </w:r>
    </w:p>
    <w:p w:rsidR="00BC0FFF" w:rsidRPr="00C06B2C" w:rsidRDefault="00BC0FFF" w:rsidP="00F5251C">
      <w:pPr>
        <w:rPr>
          <w:rFonts w:eastAsia="Calibri"/>
          <w:lang w:eastAsia="en-US"/>
        </w:rPr>
      </w:pPr>
      <w:r w:rsidRPr="00C06B2C">
        <w:rPr>
          <w:rFonts w:eastAsia="Calibri"/>
          <w:b/>
          <w:lang w:eastAsia="en-US"/>
        </w:rPr>
        <w:t>Изображение фигуры человека и образ человека</w:t>
      </w:r>
      <w:r w:rsidR="00AF7550">
        <w:rPr>
          <w:rFonts w:eastAsia="Calibri"/>
          <w:b/>
          <w:lang w:eastAsia="en-US"/>
        </w:rPr>
        <w:t xml:space="preserve"> (7 ч</w:t>
      </w:r>
      <w:r>
        <w:rPr>
          <w:rFonts w:eastAsia="Calibri"/>
          <w:b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7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Изображение фигуры человека в истории искусства.</w:t>
      </w:r>
    </w:p>
    <w:p w:rsidR="00BC0FFF" w:rsidRPr="009620B4" w:rsidRDefault="00BC0FFF" w:rsidP="00F5251C">
      <w:pPr>
        <w:pStyle w:val="a6"/>
        <w:numPr>
          <w:ilvl w:val="0"/>
          <w:numId w:val="37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Пропорции и строение фигуры человека.</w:t>
      </w:r>
    </w:p>
    <w:p w:rsidR="00BC0FFF" w:rsidRPr="009620B4" w:rsidRDefault="00BC0FFF" w:rsidP="00F5251C">
      <w:pPr>
        <w:pStyle w:val="a6"/>
        <w:numPr>
          <w:ilvl w:val="0"/>
          <w:numId w:val="37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Лепка фигуры человека.</w:t>
      </w:r>
    </w:p>
    <w:p w:rsidR="00BC0FFF" w:rsidRPr="009620B4" w:rsidRDefault="00BC0FFF" w:rsidP="00F5251C">
      <w:pPr>
        <w:pStyle w:val="a6"/>
        <w:numPr>
          <w:ilvl w:val="0"/>
          <w:numId w:val="37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Набросок фигуры человека с натуры.</w:t>
      </w:r>
    </w:p>
    <w:p w:rsidR="00BC0FFF" w:rsidRPr="009620B4" w:rsidRDefault="00BC0FFF" w:rsidP="00F5251C">
      <w:pPr>
        <w:pStyle w:val="a6"/>
        <w:numPr>
          <w:ilvl w:val="0"/>
          <w:numId w:val="37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Понимание красоты человека в европейском и русском искусстве.</w:t>
      </w:r>
    </w:p>
    <w:p w:rsidR="00BC0FFF" w:rsidRPr="00C06B2C" w:rsidRDefault="00BC0FFF" w:rsidP="00F5251C">
      <w:pPr>
        <w:rPr>
          <w:rFonts w:eastAsia="Calibri"/>
          <w:lang w:eastAsia="en-US"/>
        </w:rPr>
      </w:pPr>
      <w:r w:rsidRPr="00C06B2C">
        <w:rPr>
          <w:rFonts w:eastAsia="Calibri"/>
          <w:b/>
          <w:bCs/>
          <w:lang w:eastAsia="en-US"/>
        </w:rPr>
        <w:t>Поэзия повседневности</w:t>
      </w:r>
      <w:r w:rsidR="00AF7550">
        <w:rPr>
          <w:rFonts w:eastAsia="Calibri"/>
          <w:b/>
          <w:bCs/>
          <w:lang w:eastAsia="en-US"/>
        </w:rPr>
        <w:t xml:space="preserve"> (11 ч</w:t>
      </w:r>
      <w:r>
        <w:rPr>
          <w:rFonts w:eastAsia="Calibri"/>
          <w:b/>
          <w:bCs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8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Поэзия повседневной жизни в искусстве разных народов.</w:t>
      </w:r>
    </w:p>
    <w:p w:rsidR="00BC0FFF" w:rsidRPr="009620B4" w:rsidRDefault="00BC0FFF" w:rsidP="00F5251C">
      <w:pPr>
        <w:pStyle w:val="a6"/>
        <w:numPr>
          <w:ilvl w:val="0"/>
          <w:numId w:val="38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Тематическая картина. Бытовой и исторический жанры.</w:t>
      </w:r>
    </w:p>
    <w:p w:rsidR="00BC0FFF" w:rsidRPr="009620B4" w:rsidRDefault="00BC0FFF" w:rsidP="00F5251C">
      <w:pPr>
        <w:pStyle w:val="a6"/>
        <w:numPr>
          <w:ilvl w:val="0"/>
          <w:numId w:val="38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Сюжет и содержание в картине.</w:t>
      </w:r>
    </w:p>
    <w:p w:rsidR="00BC0FFF" w:rsidRPr="009620B4" w:rsidRDefault="00BC0FFF" w:rsidP="00F5251C">
      <w:pPr>
        <w:pStyle w:val="a6"/>
        <w:numPr>
          <w:ilvl w:val="0"/>
          <w:numId w:val="38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Жизнь каждого дня — большая тема в искусстве.</w:t>
      </w:r>
    </w:p>
    <w:p w:rsidR="00BC0FFF" w:rsidRPr="009620B4" w:rsidRDefault="00BC0FFF" w:rsidP="00F5251C">
      <w:pPr>
        <w:pStyle w:val="a6"/>
        <w:numPr>
          <w:ilvl w:val="0"/>
          <w:numId w:val="38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Жизнь в моем городе в прошлых веках (историческая тема в быто</w:t>
      </w:r>
      <w:r w:rsidRPr="009620B4">
        <w:rPr>
          <w:rFonts w:eastAsia="Calibri"/>
          <w:lang w:eastAsia="en-US"/>
        </w:rPr>
        <w:softHyphen/>
        <w:t>вом жанре).</w:t>
      </w:r>
    </w:p>
    <w:p w:rsidR="00BC0FFF" w:rsidRPr="009620B4" w:rsidRDefault="00BC0FFF" w:rsidP="00F5251C">
      <w:pPr>
        <w:pStyle w:val="a6"/>
        <w:numPr>
          <w:ilvl w:val="0"/>
          <w:numId w:val="38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Праздник и карнавал в изобразительном искусстве (тема праздни</w:t>
      </w:r>
      <w:r w:rsidRPr="009620B4">
        <w:rPr>
          <w:rFonts w:eastAsia="Calibri"/>
          <w:lang w:eastAsia="en-US"/>
        </w:rPr>
        <w:softHyphen/>
        <w:t>ка в бытовом жанре).</w:t>
      </w:r>
    </w:p>
    <w:p w:rsidR="00BC0FFF" w:rsidRPr="00C06B2C" w:rsidRDefault="00BC0FFF" w:rsidP="00F5251C">
      <w:pPr>
        <w:rPr>
          <w:rFonts w:eastAsia="Calibri"/>
          <w:b/>
          <w:bCs/>
          <w:lang w:eastAsia="en-US"/>
        </w:rPr>
      </w:pPr>
      <w:r w:rsidRPr="00C06B2C">
        <w:rPr>
          <w:rFonts w:eastAsia="Calibri"/>
          <w:b/>
          <w:bCs/>
          <w:lang w:eastAsia="en-US"/>
        </w:rPr>
        <w:t>Великие темы жизни</w:t>
      </w:r>
      <w:r w:rsidR="00AF7550">
        <w:rPr>
          <w:rFonts w:eastAsia="Calibri"/>
          <w:b/>
          <w:bCs/>
          <w:lang w:eastAsia="en-US"/>
        </w:rPr>
        <w:t xml:space="preserve"> (10 ч</w:t>
      </w:r>
      <w:r>
        <w:rPr>
          <w:rFonts w:eastAsia="Calibri"/>
          <w:b/>
          <w:bCs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3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Исторические и мифологические темы в искусстве разных эпох.</w:t>
      </w:r>
    </w:p>
    <w:p w:rsidR="00BC0FFF" w:rsidRPr="009620B4" w:rsidRDefault="00BC0FFF" w:rsidP="00F5251C">
      <w:pPr>
        <w:pStyle w:val="a6"/>
        <w:numPr>
          <w:ilvl w:val="0"/>
          <w:numId w:val="3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Тематическая картина в русском искусстве XIX века.</w:t>
      </w:r>
    </w:p>
    <w:p w:rsidR="00BC0FFF" w:rsidRPr="009620B4" w:rsidRDefault="00BC0FFF" w:rsidP="00F5251C">
      <w:pPr>
        <w:pStyle w:val="a6"/>
        <w:numPr>
          <w:ilvl w:val="0"/>
          <w:numId w:val="3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Процесс работы над тематической картиной.</w:t>
      </w:r>
    </w:p>
    <w:p w:rsidR="00BC0FFF" w:rsidRPr="009620B4" w:rsidRDefault="00BC0FFF" w:rsidP="00F5251C">
      <w:pPr>
        <w:pStyle w:val="a6"/>
        <w:numPr>
          <w:ilvl w:val="0"/>
          <w:numId w:val="3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Библейские темы в изобразительном искусстве.</w:t>
      </w:r>
    </w:p>
    <w:p w:rsidR="00BC0FFF" w:rsidRPr="009620B4" w:rsidRDefault="00BC0FFF" w:rsidP="00F5251C">
      <w:pPr>
        <w:pStyle w:val="a6"/>
        <w:numPr>
          <w:ilvl w:val="0"/>
          <w:numId w:val="3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Монументальная скульптура и образ истории народа.</w:t>
      </w:r>
    </w:p>
    <w:p w:rsidR="00BC0FFF" w:rsidRPr="009620B4" w:rsidRDefault="00BC0FFF" w:rsidP="00F5251C">
      <w:pPr>
        <w:pStyle w:val="a6"/>
        <w:numPr>
          <w:ilvl w:val="0"/>
          <w:numId w:val="39"/>
        </w:numPr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Место и роль картины в искусстве XX века.</w:t>
      </w:r>
    </w:p>
    <w:p w:rsidR="00BC0FFF" w:rsidRPr="00C06B2C" w:rsidRDefault="00BC0FFF" w:rsidP="00F5251C">
      <w:pPr>
        <w:jc w:val="both"/>
        <w:rPr>
          <w:rFonts w:eastAsia="Calibri"/>
          <w:b/>
          <w:bCs/>
          <w:lang w:eastAsia="en-US"/>
        </w:rPr>
      </w:pPr>
      <w:r w:rsidRPr="00C06B2C">
        <w:rPr>
          <w:rFonts w:eastAsia="Calibri"/>
          <w:b/>
          <w:bCs/>
          <w:lang w:eastAsia="en-US"/>
        </w:rPr>
        <w:t>Реальность жизни и художественный образ</w:t>
      </w:r>
      <w:r w:rsidR="00AF7550">
        <w:rPr>
          <w:rFonts w:eastAsia="Calibri"/>
          <w:b/>
          <w:bCs/>
          <w:lang w:eastAsia="en-US"/>
        </w:rPr>
        <w:t xml:space="preserve"> (7 ч</w:t>
      </w:r>
      <w:r>
        <w:rPr>
          <w:rFonts w:eastAsia="Calibri"/>
          <w:b/>
          <w:bCs/>
          <w:lang w:eastAsia="en-US"/>
        </w:rPr>
        <w:t>)</w:t>
      </w:r>
    </w:p>
    <w:p w:rsidR="00BC0FFF" w:rsidRPr="009620B4" w:rsidRDefault="00BC0FFF" w:rsidP="00F5251C">
      <w:pPr>
        <w:pStyle w:val="a6"/>
        <w:numPr>
          <w:ilvl w:val="0"/>
          <w:numId w:val="40"/>
        </w:numPr>
        <w:ind w:left="360"/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Искусство иллюстрации. Слово и изображение.</w:t>
      </w:r>
    </w:p>
    <w:p w:rsidR="00BC0FFF" w:rsidRPr="009620B4" w:rsidRDefault="00BC0FFF" w:rsidP="00F5251C">
      <w:pPr>
        <w:pStyle w:val="a6"/>
        <w:numPr>
          <w:ilvl w:val="0"/>
          <w:numId w:val="40"/>
        </w:numPr>
        <w:ind w:left="360"/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Зрительские умения и их значение для современного человека.</w:t>
      </w:r>
    </w:p>
    <w:p w:rsidR="00BC0FFF" w:rsidRPr="009620B4" w:rsidRDefault="00BC0FFF" w:rsidP="00F5251C">
      <w:pPr>
        <w:pStyle w:val="a6"/>
        <w:numPr>
          <w:ilvl w:val="0"/>
          <w:numId w:val="40"/>
        </w:numPr>
        <w:ind w:left="360"/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История искусства и история человечества. Стиль и направление в изобразительном искусстве.</w:t>
      </w:r>
    </w:p>
    <w:p w:rsidR="00F5251C" w:rsidRDefault="00BC0FFF" w:rsidP="00F5251C">
      <w:pPr>
        <w:pStyle w:val="a6"/>
        <w:numPr>
          <w:ilvl w:val="0"/>
          <w:numId w:val="40"/>
        </w:numPr>
        <w:ind w:left="360"/>
        <w:contextualSpacing/>
        <w:rPr>
          <w:rFonts w:eastAsia="Calibri"/>
          <w:lang w:eastAsia="en-US"/>
        </w:rPr>
      </w:pPr>
      <w:r w:rsidRPr="009620B4">
        <w:rPr>
          <w:rFonts w:eastAsia="Calibri"/>
          <w:lang w:eastAsia="en-US"/>
        </w:rPr>
        <w:t>Крупнейшие музеи изобразительного искусства и их роль в культуре.</w:t>
      </w:r>
    </w:p>
    <w:p w:rsidR="00F5251C" w:rsidRDefault="00BC0FFF" w:rsidP="00F5251C">
      <w:pPr>
        <w:pStyle w:val="a6"/>
        <w:numPr>
          <w:ilvl w:val="0"/>
          <w:numId w:val="40"/>
        </w:numPr>
        <w:ind w:left="360"/>
        <w:contextualSpacing/>
        <w:rPr>
          <w:rFonts w:eastAsia="Calibri"/>
          <w:lang w:eastAsia="en-US"/>
        </w:rPr>
      </w:pPr>
      <w:r w:rsidRPr="00F5251C">
        <w:rPr>
          <w:rFonts w:eastAsia="Calibri"/>
          <w:lang w:eastAsia="en-US"/>
        </w:rPr>
        <w:t>Х</w:t>
      </w:r>
      <w:r w:rsidR="00F5251C" w:rsidRPr="00F5251C">
        <w:rPr>
          <w:rFonts w:eastAsia="Calibri"/>
          <w:lang w:eastAsia="en-US"/>
        </w:rPr>
        <w:t>удожественно-творческие прое</w:t>
      </w:r>
      <w:r w:rsidR="00F5251C">
        <w:rPr>
          <w:rFonts w:eastAsia="Calibri"/>
          <w:lang w:eastAsia="en-US"/>
        </w:rPr>
        <w:t>ктирование.</w:t>
      </w:r>
    </w:p>
    <w:p w:rsidR="00AF7550" w:rsidRDefault="00AF7550" w:rsidP="00AF7550">
      <w:pPr>
        <w:pStyle w:val="a6"/>
        <w:ind w:left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F7550" w:rsidRDefault="00AF7550" w:rsidP="00AF7550">
      <w:pPr>
        <w:pStyle w:val="a6"/>
        <w:ind w:left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F5251C" w:rsidRPr="00592AE2">
        <w:rPr>
          <w:rFonts w:eastAsia="Calibri"/>
          <w:b/>
          <w:sz w:val="28"/>
          <w:szCs w:val="28"/>
          <w:lang w:eastAsia="en-US"/>
        </w:rPr>
        <w:t xml:space="preserve">класс. </w:t>
      </w:r>
      <w:r>
        <w:rPr>
          <w:rFonts w:eastAsia="Calibri"/>
          <w:b/>
          <w:sz w:val="28"/>
          <w:szCs w:val="28"/>
          <w:lang w:eastAsia="en-US"/>
        </w:rPr>
        <w:t>Дизайн и архитектура</w:t>
      </w:r>
      <w:r w:rsidR="00F5251C" w:rsidRPr="00592AE2">
        <w:rPr>
          <w:rFonts w:eastAsia="Calibri"/>
          <w:b/>
          <w:sz w:val="28"/>
          <w:szCs w:val="28"/>
          <w:lang w:eastAsia="en-US"/>
        </w:rPr>
        <w:t xml:space="preserve"> в жизни человека.</w:t>
      </w:r>
    </w:p>
    <w:p w:rsidR="00AF7550" w:rsidRPr="00AF7550" w:rsidRDefault="00AF7550" w:rsidP="00AF7550">
      <w:pPr>
        <w:pStyle w:val="a6"/>
        <w:ind w:left="0"/>
        <w:contextualSpacing/>
        <w:rPr>
          <w:rFonts w:eastAsia="Calibri"/>
          <w:b/>
          <w:sz w:val="28"/>
          <w:szCs w:val="28"/>
          <w:lang w:eastAsia="en-US"/>
        </w:rPr>
      </w:pPr>
      <w:r w:rsidRPr="00AF7550">
        <w:rPr>
          <w:rFonts w:eastAsia="Calibri"/>
          <w:b/>
          <w:lang w:eastAsia="en-US"/>
        </w:rPr>
        <w:t>Художник – дизайн – архитектура</w:t>
      </w:r>
      <w:r w:rsidR="00A27F25">
        <w:rPr>
          <w:rFonts w:eastAsia="Calibri"/>
          <w:b/>
          <w:lang w:eastAsia="en-US"/>
        </w:rPr>
        <w:t>(2 ч)</w:t>
      </w:r>
    </w:p>
    <w:p w:rsidR="00AF7550" w:rsidRPr="00AF7550" w:rsidRDefault="00AF7550" w:rsidP="00A27F25">
      <w:pPr>
        <w:pStyle w:val="a6"/>
        <w:numPr>
          <w:ilvl w:val="0"/>
          <w:numId w:val="41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Архитектура и дизайн – конструктивные искусства в ряду пространственных искусств</w:t>
      </w:r>
    </w:p>
    <w:p w:rsidR="00AF7550" w:rsidRPr="00AF7550" w:rsidRDefault="00AF7550" w:rsidP="00A27F25">
      <w:pPr>
        <w:pStyle w:val="a6"/>
        <w:numPr>
          <w:ilvl w:val="0"/>
          <w:numId w:val="41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Мир, который создает человек</w:t>
      </w:r>
    </w:p>
    <w:p w:rsidR="00AF7550" w:rsidRPr="00AF7550" w:rsidRDefault="00AF7550" w:rsidP="00AF7550">
      <w:pPr>
        <w:pStyle w:val="a6"/>
        <w:ind w:left="0"/>
        <w:contextualSpacing/>
        <w:rPr>
          <w:rFonts w:eastAsia="Calibri"/>
          <w:b/>
          <w:lang w:eastAsia="en-US"/>
        </w:rPr>
      </w:pPr>
      <w:r w:rsidRPr="00AF7550">
        <w:rPr>
          <w:rFonts w:eastAsia="Calibri"/>
          <w:b/>
          <w:lang w:eastAsia="en-US"/>
        </w:rPr>
        <w:t>Искусство композиции – основа дизайна и архитектуры</w:t>
      </w:r>
      <w:r w:rsidR="00A27F25">
        <w:rPr>
          <w:rFonts w:eastAsia="Calibri"/>
          <w:b/>
          <w:lang w:eastAsia="en-US"/>
        </w:rPr>
        <w:t xml:space="preserve"> (7 ч)</w:t>
      </w:r>
    </w:p>
    <w:p w:rsidR="00AF7550" w:rsidRPr="00AF7550" w:rsidRDefault="00AF7550" w:rsidP="00A27F25">
      <w:pPr>
        <w:pStyle w:val="a6"/>
        <w:numPr>
          <w:ilvl w:val="0"/>
          <w:numId w:val="42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lastRenderedPageBreak/>
        <w:t>Гармония, контраст и выразительность плоскостной композиции</w:t>
      </w:r>
    </w:p>
    <w:p w:rsidR="00AF7550" w:rsidRPr="00AF7550" w:rsidRDefault="00AF7550" w:rsidP="00A27F25">
      <w:pPr>
        <w:pStyle w:val="a6"/>
        <w:numPr>
          <w:ilvl w:val="0"/>
          <w:numId w:val="42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Прямые линии и организация пространства</w:t>
      </w:r>
    </w:p>
    <w:p w:rsidR="00AF7550" w:rsidRPr="00AF7550" w:rsidRDefault="00AF7550" w:rsidP="00A27F25">
      <w:pPr>
        <w:pStyle w:val="a6"/>
        <w:numPr>
          <w:ilvl w:val="0"/>
          <w:numId w:val="42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Цвет – элемент композиционного творчества</w:t>
      </w:r>
    </w:p>
    <w:p w:rsidR="00AF7550" w:rsidRPr="00AF7550" w:rsidRDefault="00AF7550" w:rsidP="00A27F25">
      <w:pPr>
        <w:pStyle w:val="a6"/>
        <w:numPr>
          <w:ilvl w:val="0"/>
          <w:numId w:val="42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Свободные формы: линии и тоновые пятна</w:t>
      </w:r>
    </w:p>
    <w:p w:rsidR="00AF7550" w:rsidRPr="00AF7550" w:rsidRDefault="00AF7550" w:rsidP="00A27F25">
      <w:pPr>
        <w:pStyle w:val="a6"/>
        <w:numPr>
          <w:ilvl w:val="0"/>
          <w:numId w:val="42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Искусство шрифта</w:t>
      </w:r>
    </w:p>
    <w:p w:rsidR="00AF7550" w:rsidRPr="00AF7550" w:rsidRDefault="00AF7550" w:rsidP="00A27F25">
      <w:pPr>
        <w:pStyle w:val="a6"/>
        <w:numPr>
          <w:ilvl w:val="0"/>
          <w:numId w:val="42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Композиционные основы макетирования в графическом дизайне</w:t>
      </w:r>
    </w:p>
    <w:p w:rsidR="00AF7550" w:rsidRPr="00AF7550" w:rsidRDefault="00AF7550" w:rsidP="00A27F25">
      <w:pPr>
        <w:pStyle w:val="a6"/>
        <w:numPr>
          <w:ilvl w:val="0"/>
          <w:numId w:val="42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Многообразие форм графического дизайна</w:t>
      </w:r>
    </w:p>
    <w:p w:rsidR="00AF7550" w:rsidRPr="00AF7550" w:rsidRDefault="00AF7550" w:rsidP="00AF7550">
      <w:pPr>
        <w:pStyle w:val="a6"/>
        <w:ind w:left="0"/>
        <w:contextualSpacing/>
        <w:rPr>
          <w:rFonts w:eastAsia="Calibri"/>
          <w:b/>
          <w:lang w:eastAsia="en-US"/>
        </w:rPr>
      </w:pPr>
      <w:r w:rsidRPr="00AF7550">
        <w:rPr>
          <w:rFonts w:eastAsia="Calibri"/>
          <w:b/>
          <w:lang w:eastAsia="en-US"/>
        </w:rPr>
        <w:t>В мире вещей и зданий. Художественный язык конструктивных искусств</w:t>
      </w:r>
      <w:r w:rsidR="00A27F25">
        <w:rPr>
          <w:rFonts w:eastAsia="Calibri"/>
          <w:b/>
          <w:lang w:eastAsia="en-US"/>
        </w:rPr>
        <w:t xml:space="preserve"> (7 ч)</w:t>
      </w:r>
    </w:p>
    <w:p w:rsidR="00AF7550" w:rsidRPr="00AF7550" w:rsidRDefault="00AF7550" w:rsidP="00A27F25">
      <w:pPr>
        <w:pStyle w:val="a6"/>
        <w:numPr>
          <w:ilvl w:val="0"/>
          <w:numId w:val="43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От плоскостного изображения к объемному макету</w:t>
      </w:r>
    </w:p>
    <w:p w:rsidR="00AF7550" w:rsidRPr="00AF7550" w:rsidRDefault="00AF7550" w:rsidP="00A27F25">
      <w:pPr>
        <w:pStyle w:val="a6"/>
        <w:numPr>
          <w:ilvl w:val="0"/>
          <w:numId w:val="43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Взаимосвязь объектов в архитектурном макете</w:t>
      </w:r>
    </w:p>
    <w:p w:rsidR="00AF7550" w:rsidRPr="00AF7550" w:rsidRDefault="00AF7550" w:rsidP="00A27F25">
      <w:pPr>
        <w:pStyle w:val="a6"/>
        <w:numPr>
          <w:ilvl w:val="0"/>
          <w:numId w:val="43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Здание как сочетание различных объемов. Понятие модуля</w:t>
      </w:r>
    </w:p>
    <w:p w:rsidR="00AF7550" w:rsidRPr="00AF7550" w:rsidRDefault="00AF7550" w:rsidP="00A27F25">
      <w:pPr>
        <w:pStyle w:val="a6"/>
        <w:numPr>
          <w:ilvl w:val="0"/>
          <w:numId w:val="43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Важнейшие архитектурные элементы здания</w:t>
      </w:r>
    </w:p>
    <w:p w:rsidR="00AF7550" w:rsidRPr="00AF7550" w:rsidRDefault="00AF7550" w:rsidP="00A27F25">
      <w:pPr>
        <w:pStyle w:val="a6"/>
        <w:numPr>
          <w:ilvl w:val="0"/>
          <w:numId w:val="43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Вещь как сочетание объемов и образ времени</w:t>
      </w:r>
    </w:p>
    <w:p w:rsidR="00AF7550" w:rsidRPr="00AF7550" w:rsidRDefault="00AF7550" w:rsidP="00A27F25">
      <w:pPr>
        <w:pStyle w:val="a6"/>
        <w:numPr>
          <w:ilvl w:val="0"/>
          <w:numId w:val="43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Форма и материал</w:t>
      </w:r>
    </w:p>
    <w:p w:rsidR="00AF7550" w:rsidRPr="00AF7550" w:rsidRDefault="00AF7550" w:rsidP="00A27F25">
      <w:pPr>
        <w:pStyle w:val="a6"/>
        <w:numPr>
          <w:ilvl w:val="0"/>
          <w:numId w:val="43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Роль цвета в формотворчестве</w:t>
      </w:r>
    </w:p>
    <w:p w:rsidR="00A27F25" w:rsidRDefault="00AF7550" w:rsidP="00AF7550">
      <w:pPr>
        <w:pStyle w:val="a6"/>
        <w:ind w:left="0"/>
        <w:contextualSpacing/>
        <w:rPr>
          <w:rFonts w:eastAsia="Calibri"/>
          <w:b/>
          <w:lang w:eastAsia="en-US"/>
        </w:rPr>
      </w:pPr>
      <w:r w:rsidRPr="00AF7550">
        <w:rPr>
          <w:rFonts w:eastAsia="Calibri"/>
          <w:b/>
          <w:lang w:eastAsia="en-US"/>
        </w:rPr>
        <w:t xml:space="preserve">Город и человек. Социальное значение дизайна и архитектуры в жизни </w:t>
      </w:r>
    </w:p>
    <w:p w:rsidR="00AF7550" w:rsidRDefault="00AF7550" w:rsidP="00AF7550">
      <w:pPr>
        <w:pStyle w:val="a6"/>
        <w:ind w:left="0"/>
        <w:contextualSpacing/>
        <w:rPr>
          <w:rFonts w:eastAsia="Calibri"/>
          <w:b/>
          <w:lang w:eastAsia="en-US"/>
        </w:rPr>
      </w:pPr>
      <w:r w:rsidRPr="00AF7550">
        <w:rPr>
          <w:rFonts w:eastAsia="Calibri"/>
          <w:b/>
          <w:lang w:eastAsia="en-US"/>
        </w:rPr>
        <w:t>человека</w:t>
      </w:r>
      <w:r w:rsidR="00A27F25">
        <w:rPr>
          <w:rFonts w:eastAsia="Calibri"/>
          <w:b/>
          <w:lang w:eastAsia="en-US"/>
        </w:rPr>
        <w:t xml:space="preserve"> (8 ч)</w:t>
      </w:r>
    </w:p>
    <w:p w:rsidR="00AF7550" w:rsidRPr="00AF7550" w:rsidRDefault="00AF7550" w:rsidP="00A27F25">
      <w:pPr>
        <w:pStyle w:val="a6"/>
        <w:numPr>
          <w:ilvl w:val="0"/>
          <w:numId w:val="44"/>
        </w:numPr>
        <w:contextualSpacing/>
        <w:rPr>
          <w:rFonts w:eastAsia="Calibri"/>
          <w:b/>
          <w:lang w:eastAsia="en-US"/>
        </w:rPr>
      </w:pPr>
      <w:r w:rsidRPr="00AF7550">
        <w:rPr>
          <w:rFonts w:eastAsia="Calibri"/>
          <w:lang w:eastAsia="en-US"/>
        </w:rPr>
        <w:t>Образы материальной культуры прошлого</w:t>
      </w:r>
    </w:p>
    <w:p w:rsidR="00AF7550" w:rsidRPr="00AF7550" w:rsidRDefault="00AF7550" w:rsidP="00A27F25">
      <w:pPr>
        <w:pStyle w:val="a6"/>
        <w:numPr>
          <w:ilvl w:val="0"/>
          <w:numId w:val="44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Город сегодня и завтра</w:t>
      </w:r>
    </w:p>
    <w:p w:rsidR="00AF7550" w:rsidRPr="00AF7550" w:rsidRDefault="00AF7550" w:rsidP="00A27F25">
      <w:pPr>
        <w:pStyle w:val="a6"/>
        <w:numPr>
          <w:ilvl w:val="0"/>
          <w:numId w:val="44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Пути развития современной архитектуры и дизайна</w:t>
      </w:r>
    </w:p>
    <w:p w:rsidR="00AF7550" w:rsidRDefault="00AF7550" w:rsidP="00A27F25">
      <w:pPr>
        <w:pStyle w:val="a6"/>
        <w:numPr>
          <w:ilvl w:val="0"/>
          <w:numId w:val="44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Город, микрорайон, улица</w:t>
      </w:r>
    </w:p>
    <w:p w:rsidR="00AF7550" w:rsidRPr="00AF7550" w:rsidRDefault="00AF7550" w:rsidP="00A27F25">
      <w:pPr>
        <w:pStyle w:val="a6"/>
        <w:numPr>
          <w:ilvl w:val="0"/>
          <w:numId w:val="44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Городской дизайн</w:t>
      </w:r>
    </w:p>
    <w:p w:rsidR="00AF7550" w:rsidRPr="00AF7550" w:rsidRDefault="00AF7550" w:rsidP="00A27F25">
      <w:pPr>
        <w:pStyle w:val="a6"/>
        <w:numPr>
          <w:ilvl w:val="0"/>
          <w:numId w:val="44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Интерьер и вещь в доме. Дизайн пространственно-вещной среды интерьера</w:t>
      </w:r>
    </w:p>
    <w:p w:rsidR="00AF7550" w:rsidRPr="00AF7550" w:rsidRDefault="00AF7550" w:rsidP="00A27F25">
      <w:pPr>
        <w:pStyle w:val="a6"/>
        <w:numPr>
          <w:ilvl w:val="0"/>
          <w:numId w:val="44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Организация архитектурно-ландшафтного пространства</w:t>
      </w:r>
    </w:p>
    <w:p w:rsidR="00AF7550" w:rsidRPr="00AF7550" w:rsidRDefault="00AF7550" w:rsidP="00A27F25">
      <w:pPr>
        <w:pStyle w:val="a6"/>
        <w:numPr>
          <w:ilvl w:val="0"/>
          <w:numId w:val="44"/>
        </w:numPr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З</w:t>
      </w:r>
      <w:r w:rsidRPr="00AF7550">
        <w:rPr>
          <w:rFonts w:eastAsia="Calibri"/>
          <w:lang w:eastAsia="en-US"/>
        </w:rPr>
        <w:t>амысел архитектурного проекта и его осуществление</w:t>
      </w:r>
    </w:p>
    <w:p w:rsidR="00AF7550" w:rsidRPr="00AF7550" w:rsidRDefault="00AF7550" w:rsidP="00AF7550">
      <w:pPr>
        <w:pStyle w:val="a6"/>
        <w:ind w:left="0"/>
        <w:contextualSpacing/>
        <w:rPr>
          <w:rFonts w:eastAsia="Calibri"/>
          <w:b/>
          <w:lang w:eastAsia="en-US"/>
        </w:rPr>
      </w:pPr>
      <w:r w:rsidRPr="00AF7550">
        <w:rPr>
          <w:rFonts w:eastAsia="Calibri"/>
          <w:b/>
          <w:lang w:eastAsia="en-US"/>
        </w:rPr>
        <w:t>Человек в зеркале дизайна и архитектуры. Образ жизни и индивидуальное проектирование</w:t>
      </w:r>
      <w:r w:rsidR="00A27F25">
        <w:rPr>
          <w:rFonts w:eastAsia="Calibri"/>
          <w:b/>
          <w:lang w:eastAsia="en-US"/>
        </w:rPr>
        <w:t xml:space="preserve"> (10 ч)</w:t>
      </w:r>
    </w:p>
    <w:p w:rsidR="00AF7550" w:rsidRP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Скажи мне, как ты живешь, и я скажу, какой у тебя дом</w:t>
      </w:r>
    </w:p>
    <w:p w:rsidR="00AF7550" w:rsidRP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Интерьер, который мы создаем</w:t>
      </w:r>
    </w:p>
    <w:p w:rsid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Живая природа в доме</w:t>
      </w:r>
    </w:p>
    <w:p w:rsidR="00AF7550" w:rsidRP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Первичные навыки передачи пропорций фигуры человека</w:t>
      </w:r>
    </w:p>
    <w:p w:rsidR="00AF7550" w:rsidRP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Первичные навыки передачи пропорций фигуры человека</w:t>
      </w:r>
    </w:p>
    <w:p w:rsidR="00AF7550" w:rsidRP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Человек в движении</w:t>
      </w:r>
    </w:p>
    <w:p w:rsid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Композиционно-конструктивные принципы дизайна одежды</w:t>
      </w:r>
    </w:p>
    <w:p w:rsidR="00AF7550" w:rsidRP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Встречают по одежке</w:t>
      </w:r>
    </w:p>
    <w:p w:rsidR="00AF7550" w:rsidRPr="00AF7550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Автопортрет на каждый день</w:t>
      </w:r>
    </w:p>
    <w:p w:rsidR="00F5251C" w:rsidRPr="00F5251C" w:rsidRDefault="00AF7550" w:rsidP="00A27F25">
      <w:pPr>
        <w:pStyle w:val="a6"/>
        <w:numPr>
          <w:ilvl w:val="0"/>
          <w:numId w:val="45"/>
        </w:numPr>
        <w:contextualSpacing/>
        <w:rPr>
          <w:rFonts w:eastAsia="Calibri"/>
          <w:lang w:eastAsia="en-US"/>
        </w:rPr>
      </w:pPr>
      <w:r w:rsidRPr="00AF7550">
        <w:rPr>
          <w:rFonts w:eastAsia="Calibri"/>
          <w:lang w:eastAsia="en-US"/>
        </w:rPr>
        <w:t>Моделируя себя – моделируешь мир</w:t>
      </w:r>
    </w:p>
    <w:p w:rsidR="004462D5" w:rsidRPr="00F5251C" w:rsidRDefault="004462D5" w:rsidP="00F5251C">
      <w:pPr>
        <w:pStyle w:val="a6"/>
        <w:ind w:left="360"/>
        <w:contextualSpacing/>
        <w:jc w:val="center"/>
        <w:rPr>
          <w:b/>
          <w:bCs/>
          <w:sz w:val="40"/>
          <w:szCs w:val="40"/>
        </w:rPr>
      </w:pPr>
      <w:r w:rsidRPr="00F5251C">
        <w:rPr>
          <w:b/>
          <w:bCs/>
          <w:sz w:val="40"/>
          <w:szCs w:val="40"/>
        </w:rPr>
        <w:t>Материально-техническое и учебно-методическое обеспечение учебного предмета</w:t>
      </w:r>
    </w:p>
    <w:p w:rsidR="004462D5" w:rsidRPr="00897FC3" w:rsidRDefault="004462D5" w:rsidP="00F5251C">
      <w:pPr>
        <w:jc w:val="both"/>
      </w:pPr>
      <w:r w:rsidRPr="00897FC3">
        <w:t>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2009-2010 учебный год (Приказ Министерства образования и науки РФ от 23.12.2009 г. № 822 )</w:t>
      </w:r>
    </w:p>
    <w:p w:rsidR="004462D5" w:rsidRPr="00897FC3" w:rsidRDefault="004462D5" w:rsidP="00F5251C">
      <w:pPr>
        <w:numPr>
          <w:ilvl w:val="0"/>
          <w:numId w:val="4"/>
        </w:numPr>
        <w:jc w:val="both"/>
      </w:pPr>
      <w:r w:rsidRPr="00897FC3">
        <w:t>Горяева Н.А., Островская О.В. Декоративно-прикладное искусство в жизни человека: Учебник по изобразительному искусству для 5 класса /Под ред. Б.М. Не</w:t>
      </w:r>
      <w:r w:rsidR="0039574A">
        <w:t>менского.- М.: Просвещение, 2011</w:t>
      </w:r>
    </w:p>
    <w:p w:rsidR="004462D5" w:rsidRPr="00897FC3" w:rsidRDefault="004462D5" w:rsidP="00F5251C">
      <w:pPr>
        <w:numPr>
          <w:ilvl w:val="0"/>
          <w:numId w:val="4"/>
        </w:numPr>
        <w:jc w:val="both"/>
      </w:pPr>
      <w:r w:rsidRPr="00897FC3">
        <w:t>Горяева Н.А. Твоя мастерская: Рабочая тетрадь по изобразительному искусству для 5 класса /Под ред. Б.М. Не</w:t>
      </w:r>
      <w:r w:rsidR="0039574A">
        <w:t>менского.- М.: Просвещение, 2011</w:t>
      </w:r>
    </w:p>
    <w:p w:rsidR="004462D5" w:rsidRPr="00897FC3" w:rsidRDefault="004462D5" w:rsidP="00F5251C">
      <w:pPr>
        <w:numPr>
          <w:ilvl w:val="0"/>
          <w:numId w:val="4"/>
        </w:numPr>
        <w:jc w:val="both"/>
      </w:pPr>
      <w:r w:rsidRPr="00897FC3">
        <w:lastRenderedPageBreak/>
        <w:t>Горяева Н.А. Методическое пособие к учебнику «Декоративно-прикладное искусство в жизни человека». 5 класс /Под ред. Б.М. Не</w:t>
      </w:r>
      <w:r w:rsidR="0039574A">
        <w:t>менского.- М.: Просвещение, 2011</w:t>
      </w:r>
    </w:p>
    <w:p w:rsidR="004462D5" w:rsidRPr="00897FC3" w:rsidRDefault="004462D5" w:rsidP="00F5251C">
      <w:pPr>
        <w:jc w:val="center"/>
      </w:pPr>
      <w:r w:rsidRPr="00897FC3">
        <w:t>Дополнительные пособия для учителя:</w:t>
      </w:r>
    </w:p>
    <w:p w:rsidR="004462D5" w:rsidRPr="00897FC3" w:rsidRDefault="004462D5" w:rsidP="00F5251C">
      <w:pPr>
        <w:jc w:val="both"/>
      </w:pPr>
      <w:r w:rsidRPr="00897FC3">
        <w:t>1. Алехин. А. Д. Когда начинается художник. – М.: Просвещение, 1994.</w:t>
      </w:r>
    </w:p>
    <w:p w:rsidR="004462D5" w:rsidRPr="00897FC3" w:rsidRDefault="004462D5" w:rsidP="00F5251C">
      <w:pPr>
        <w:jc w:val="both"/>
      </w:pPr>
      <w:r w:rsidRPr="00897FC3">
        <w:t>2. Аранова, С. В. Обучение ИЗО. – СПб.: Каро, 2004.</w:t>
      </w:r>
    </w:p>
    <w:p w:rsidR="004462D5" w:rsidRPr="00897FC3" w:rsidRDefault="004462D5" w:rsidP="00F5251C">
      <w:pPr>
        <w:jc w:val="both"/>
      </w:pPr>
      <w:r w:rsidRPr="00897FC3">
        <w:t>3. Вагьянц, А. М. Вариации прекрасного. Западноевропейское средневековье. – М.: ТОО «Издательский и книготорговый центр АЗ», 1997.</w:t>
      </w:r>
    </w:p>
    <w:p w:rsidR="004462D5" w:rsidRPr="00897FC3" w:rsidRDefault="004462D5" w:rsidP="00F5251C">
      <w:pPr>
        <w:jc w:val="both"/>
      </w:pPr>
      <w:r w:rsidRPr="00897FC3">
        <w:t>4. Вагьянц, А. М. Звучащее безмолвие, или Основы искусствознания. – М.: ООО «Фирма МХК», 2000;</w:t>
      </w:r>
    </w:p>
    <w:p w:rsidR="004462D5" w:rsidRPr="00897FC3" w:rsidRDefault="004462D5" w:rsidP="00F5251C">
      <w:pPr>
        <w:jc w:val="both"/>
      </w:pPr>
      <w:r w:rsidRPr="00897FC3">
        <w:t>5. Губницкий, С. С. Декоративно-оформительские работы. – М.: Профиздат, 1961.</w:t>
      </w:r>
    </w:p>
    <w:p w:rsidR="004462D5" w:rsidRPr="00897FC3" w:rsidRDefault="004462D5" w:rsidP="00F5251C">
      <w:pPr>
        <w:jc w:val="both"/>
      </w:pPr>
      <w:r w:rsidRPr="00897FC3">
        <w:t>6. Дмитриева, М. А. Михаил Врубель. – М.: Детская литература, 1988.</w:t>
      </w:r>
    </w:p>
    <w:p w:rsidR="004462D5" w:rsidRPr="00897FC3" w:rsidRDefault="004462D5" w:rsidP="00F5251C">
      <w:pPr>
        <w:jc w:val="both"/>
      </w:pPr>
      <w:r w:rsidRPr="00897FC3">
        <w:t>7.О.В.Павлова.,Изобразительное искусство: 5-7классы. Терминологические диктанты, кроссворды, тесты…– Волгоград: Учитель, 2009г.;</w:t>
      </w:r>
    </w:p>
    <w:p w:rsidR="004462D5" w:rsidRPr="00897FC3" w:rsidRDefault="004462D5" w:rsidP="00F5251C">
      <w:pPr>
        <w:jc w:val="both"/>
      </w:pPr>
      <w:r w:rsidRPr="00897FC3">
        <w:t>8.О.В.Свиридова,  Изобразительное искусство: 5-8 классы. Проверочные и контрольные тесты– Волгоград: Учитель, 2009г.; . Алехин, А. Д. Изобразительное искусство. – М.: Просвещение, 1984.</w:t>
      </w:r>
    </w:p>
    <w:p w:rsidR="004462D5" w:rsidRPr="00897FC3" w:rsidRDefault="004462D5" w:rsidP="00F5251C">
      <w:pPr>
        <w:jc w:val="both"/>
      </w:pPr>
      <w:r w:rsidRPr="00897FC3">
        <w:t>9. Кирцер, Ю. М. Рисунок, живопись. – М.: Высшая школа, 1992.</w:t>
      </w:r>
    </w:p>
    <w:p w:rsidR="004462D5" w:rsidRPr="00897FC3" w:rsidRDefault="004462D5" w:rsidP="00F5251C">
      <w:pPr>
        <w:jc w:val="both"/>
      </w:pPr>
      <w:r w:rsidRPr="00897FC3">
        <w:t>10. Кузин, В. С. ИЗО и методика его преподавания в школе. – М.: Агар, 1988.</w:t>
      </w:r>
    </w:p>
    <w:p w:rsidR="004462D5" w:rsidRPr="00897FC3" w:rsidRDefault="004462D5" w:rsidP="00F5251C">
      <w:pPr>
        <w:jc w:val="both"/>
      </w:pPr>
      <w:r w:rsidRPr="00897FC3">
        <w:t>11. Неменский, Б. М. Искусство вокруг нас. – М.: Просвещение, 2003.</w:t>
      </w:r>
    </w:p>
    <w:p w:rsidR="004462D5" w:rsidRPr="00897FC3" w:rsidRDefault="004462D5" w:rsidP="00F5251C">
      <w:pPr>
        <w:jc w:val="both"/>
      </w:pPr>
      <w:r w:rsidRPr="00897FC3">
        <w:t>12. Неменский, Б. М. ИЗО и художественный труд: 1–4 классы. – М.: Просвещение, 2003.</w:t>
      </w:r>
    </w:p>
    <w:p w:rsidR="004462D5" w:rsidRPr="00897FC3" w:rsidRDefault="004462D5" w:rsidP="00F5251C">
      <w:pPr>
        <w:jc w:val="both"/>
      </w:pPr>
      <w:r w:rsidRPr="00897FC3">
        <w:t>13. Неменский, Б. М. ИЗО и художественный труд: 1–8 классы. – М.: Просвещение, 2003.</w:t>
      </w:r>
    </w:p>
    <w:p w:rsidR="004462D5" w:rsidRPr="00897FC3" w:rsidRDefault="004462D5" w:rsidP="00F5251C">
      <w:pPr>
        <w:jc w:val="both"/>
      </w:pPr>
      <w:r w:rsidRPr="00897FC3">
        <w:t>14. Сокольникова, Н. М. Краткий словарь художественных терминов. – Обнинск: Титул, 1998.</w:t>
      </w:r>
    </w:p>
    <w:p w:rsidR="004462D5" w:rsidRPr="00897FC3" w:rsidRDefault="004462D5" w:rsidP="00F5251C">
      <w:pPr>
        <w:jc w:val="both"/>
      </w:pPr>
      <w:r w:rsidRPr="00897FC3">
        <w:t>15. Сокольникова, Н. М. Основы рисунка. Ч. 1. – Обнинск: Титул, 1998.</w:t>
      </w:r>
    </w:p>
    <w:p w:rsidR="004462D5" w:rsidRPr="00897FC3" w:rsidRDefault="004462D5" w:rsidP="00F5251C">
      <w:pPr>
        <w:jc w:val="both"/>
      </w:pPr>
      <w:r w:rsidRPr="00897FC3">
        <w:t>16. Сокольникова, Н. М. Основы композиции. Ч. 2. – Обнинск: Титул, 1998.</w:t>
      </w:r>
    </w:p>
    <w:p w:rsidR="004462D5" w:rsidRDefault="004462D5" w:rsidP="00AF7550">
      <w:pPr>
        <w:tabs>
          <w:tab w:val="left" w:pos="40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и учебно-методическое обеспечение</w:t>
      </w:r>
    </w:p>
    <w:p w:rsidR="004462D5" w:rsidRDefault="004462D5" w:rsidP="00627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учебного предмета</w:t>
      </w:r>
    </w:p>
    <w:p w:rsidR="004462D5" w:rsidRDefault="004462D5" w:rsidP="00627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«Изобразительное искусство»</w:t>
      </w:r>
    </w:p>
    <w:tbl>
      <w:tblPr>
        <w:tblW w:w="101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10"/>
        <w:gridCol w:w="1701"/>
        <w:gridCol w:w="646"/>
        <w:gridCol w:w="3060"/>
      </w:tblGrid>
      <w:tr w:rsidR="000D2947" w:rsidRPr="00897FC3" w:rsidTr="00EC5AA1">
        <w:trPr>
          <w:cantSplit/>
          <w:trHeight w:val="750"/>
          <w:tblHeader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№</w:t>
            </w:r>
          </w:p>
        </w:tc>
        <w:tc>
          <w:tcPr>
            <w:tcW w:w="421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01" w:type="dxa"/>
          </w:tcPr>
          <w:p w:rsidR="000D2947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Необходимое</w:t>
            </w:r>
          </w:p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кол-во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Наличие</w:t>
            </w:r>
          </w:p>
        </w:tc>
        <w:tc>
          <w:tcPr>
            <w:tcW w:w="306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Примечания</w:t>
            </w:r>
          </w:p>
        </w:tc>
      </w:tr>
      <w:tr w:rsidR="000D2947" w:rsidRPr="00897FC3" w:rsidTr="00EC5AA1">
        <w:trPr>
          <w:cantSplit/>
          <w:trHeight w:val="151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1</w:t>
            </w:r>
          </w:p>
        </w:tc>
        <w:tc>
          <w:tcPr>
            <w:tcW w:w="4210" w:type="dxa"/>
          </w:tcPr>
          <w:p w:rsidR="000D2947" w:rsidRPr="00897FC3" w:rsidRDefault="000D2947" w:rsidP="000865AE">
            <w:r w:rsidRPr="00897FC3">
              <w:t>Стандарт общего образования по изобразительному искусству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>
            <w:r w:rsidRPr="00897FC3">
              <w:t>Стандарт по изобразительному искусству и примерные программы входят в состав обязательного программно-методического обеспечения кабинета</w:t>
            </w:r>
          </w:p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2</w:t>
            </w:r>
          </w:p>
        </w:tc>
        <w:tc>
          <w:tcPr>
            <w:tcW w:w="4210" w:type="dxa"/>
          </w:tcPr>
          <w:p w:rsidR="000D2947" w:rsidRPr="00897FC3" w:rsidRDefault="000D2947" w:rsidP="000865AE">
            <w:r w:rsidRPr="00897FC3">
              <w:t>Горяева Н.А., Островская О.В. Декоративно-прикладное искусство в жизни человека: Учебник по изобразительному искусству для 5 класса /Под ред. Б.М. Неменского.- М.: П</w:t>
            </w:r>
            <w:r w:rsidR="008F55AF">
              <w:t>росвещение, 2011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Р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3</w:t>
            </w:r>
          </w:p>
        </w:tc>
        <w:tc>
          <w:tcPr>
            <w:tcW w:w="4210" w:type="dxa"/>
          </w:tcPr>
          <w:p w:rsidR="000D2947" w:rsidRPr="00897FC3" w:rsidRDefault="000D2947" w:rsidP="000865AE">
            <w:r w:rsidRPr="00897FC3">
              <w:t>Горяева Н.А. Твоя мастерская: Рабочая тетрадь по изобразительному искусству для 5 класса /Под ред. Б.М. Не</w:t>
            </w:r>
            <w:r w:rsidR="008F55AF">
              <w:t>менского.- М.: Просвещение, 2011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Р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4</w:t>
            </w:r>
          </w:p>
        </w:tc>
        <w:tc>
          <w:tcPr>
            <w:tcW w:w="4210" w:type="dxa"/>
          </w:tcPr>
          <w:p w:rsidR="000D2947" w:rsidRPr="00897FC3" w:rsidRDefault="000D2947" w:rsidP="000865AE">
            <w:r w:rsidRPr="00897FC3">
              <w:t>Горяева Н.А. Методическое пособие к учебнику «Декоративно-прикладное искусство в жизни человека». 5 класс /Под ред. Б.М. Не</w:t>
            </w:r>
            <w:r w:rsidR="008F55AF">
              <w:t>менского.- М.: Просвещение, 2011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lastRenderedPageBreak/>
              <w:t>5</w:t>
            </w:r>
          </w:p>
        </w:tc>
        <w:tc>
          <w:tcPr>
            <w:tcW w:w="4210" w:type="dxa"/>
          </w:tcPr>
          <w:p w:rsidR="000D2947" w:rsidRPr="00897FC3" w:rsidRDefault="000D2947" w:rsidP="000865AE">
            <w:pPr>
              <w:spacing w:before="100" w:beforeAutospacing="1" w:after="100" w:afterAutospacing="1"/>
              <w:rPr>
                <w:color w:val="000000"/>
              </w:rPr>
            </w:pPr>
            <w:r w:rsidRPr="00897FC3">
              <w:rPr>
                <w:color w:val="000000"/>
              </w:rPr>
              <w:t>Коллекция изделий декоративно-прикладного искусства русского народа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6</w:t>
            </w:r>
          </w:p>
        </w:tc>
        <w:tc>
          <w:tcPr>
            <w:tcW w:w="4210" w:type="dxa"/>
          </w:tcPr>
          <w:p w:rsidR="000D2947" w:rsidRPr="00897FC3" w:rsidRDefault="000D2947" w:rsidP="000865AE">
            <w:pPr>
              <w:spacing w:before="100" w:beforeAutospacing="1" w:after="100" w:afterAutospacing="1"/>
              <w:rPr>
                <w:color w:val="000000"/>
              </w:rPr>
            </w:pPr>
            <w:r w:rsidRPr="00897FC3">
              <w:rPr>
                <w:color w:val="000000"/>
              </w:rPr>
              <w:t>Коллекция изделий декоративно-прикладного искусства и народных промыслов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7</w:t>
            </w:r>
          </w:p>
        </w:tc>
        <w:tc>
          <w:tcPr>
            <w:tcW w:w="4210" w:type="dxa"/>
          </w:tcPr>
          <w:p w:rsidR="000D2947" w:rsidRPr="00897FC3" w:rsidRDefault="000D2947" w:rsidP="000865AE">
            <w:pPr>
              <w:spacing w:before="100" w:beforeAutospacing="1" w:after="100" w:afterAutospacing="1"/>
              <w:rPr>
                <w:color w:val="000000"/>
              </w:rPr>
            </w:pPr>
            <w:r w:rsidRPr="00897FC3">
              <w:rPr>
                <w:color w:val="000000"/>
              </w:rPr>
              <w:t>Репродукции картин разных художников.</w:t>
            </w:r>
            <w:r w:rsidR="00CD0E8E">
              <w:rPr>
                <w:color w:val="000000"/>
              </w:rPr>
              <w:t xml:space="preserve"> Их портреты.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CD0E8E" w:rsidP="000865AE">
            <w:r>
              <w:t>Могут содержаться в печатном варианте и на электронных носителях.</w:t>
            </w:r>
          </w:p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8</w:t>
            </w:r>
          </w:p>
        </w:tc>
        <w:tc>
          <w:tcPr>
            <w:tcW w:w="4210" w:type="dxa"/>
          </w:tcPr>
          <w:p w:rsidR="000D2947" w:rsidRPr="00897FC3" w:rsidRDefault="000D2947" w:rsidP="0039574A">
            <w:pPr>
              <w:numPr>
                <w:ilvl w:val="0"/>
                <w:numId w:val="6"/>
              </w:numPr>
            </w:pPr>
            <w:r w:rsidRPr="00897FC3">
              <w:rPr>
                <w:color w:val="000000"/>
              </w:rPr>
              <w:t>Муляжи для рисования</w:t>
            </w:r>
          </w:p>
          <w:p w:rsidR="000D2947" w:rsidRPr="00897FC3" w:rsidRDefault="000D2947" w:rsidP="0039574A">
            <w:pPr>
              <w:numPr>
                <w:ilvl w:val="0"/>
                <w:numId w:val="6"/>
              </w:numPr>
            </w:pPr>
            <w:r w:rsidRPr="00897FC3">
              <w:rPr>
                <w:color w:val="000000"/>
              </w:rPr>
              <w:t>Тела геометрические</w:t>
            </w:r>
          </w:p>
          <w:p w:rsidR="000D2947" w:rsidRPr="00897FC3" w:rsidRDefault="000D2947" w:rsidP="0039574A">
            <w:pPr>
              <w:numPr>
                <w:ilvl w:val="0"/>
                <w:numId w:val="6"/>
              </w:numPr>
            </w:pPr>
            <w:r w:rsidRPr="00897FC3">
              <w:rPr>
                <w:color w:val="000000"/>
              </w:rPr>
              <w:t>Предметы для натурной постановки (кувшины, часы, вазы и др.).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9</w:t>
            </w:r>
          </w:p>
        </w:tc>
        <w:tc>
          <w:tcPr>
            <w:tcW w:w="4210" w:type="dxa"/>
          </w:tcPr>
          <w:p w:rsidR="000D2947" w:rsidRPr="00897FC3" w:rsidRDefault="000D2947" w:rsidP="0039574A">
            <w:pPr>
              <w:numPr>
                <w:ilvl w:val="0"/>
                <w:numId w:val="7"/>
              </w:numPr>
            </w:pPr>
            <w:r w:rsidRPr="00897FC3">
              <w:rPr>
                <w:color w:val="000000"/>
              </w:rPr>
              <w:t>Серии фотографий и иллюстраций природы.</w:t>
            </w:r>
          </w:p>
          <w:p w:rsidR="000D2947" w:rsidRPr="00897FC3" w:rsidRDefault="000D2947" w:rsidP="0039574A">
            <w:pPr>
              <w:numPr>
                <w:ilvl w:val="0"/>
                <w:numId w:val="7"/>
              </w:numPr>
            </w:pPr>
            <w:r w:rsidRPr="00897FC3">
              <w:rPr>
                <w:color w:val="000000"/>
              </w:rPr>
              <w:t>Фотографии и иллюстрации животных.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10</w:t>
            </w:r>
          </w:p>
        </w:tc>
        <w:tc>
          <w:tcPr>
            <w:tcW w:w="4210" w:type="dxa"/>
          </w:tcPr>
          <w:p w:rsidR="000D2947" w:rsidRPr="00897FC3" w:rsidRDefault="000D2947" w:rsidP="000865AE">
            <w:pPr>
              <w:spacing w:before="100" w:beforeAutospacing="1" w:after="100" w:afterAutospacing="1"/>
              <w:rPr>
                <w:color w:val="000000"/>
              </w:rPr>
            </w:pPr>
            <w:r w:rsidRPr="00897FC3">
              <w:rPr>
                <w:color w:val="000000"/>
              </w:rPr>
              <w:t>Таблицы последовательного рисования по темам и классам (в папках)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Ф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11</w:t>
            </w:r>
          </w:p>
        </w:tc>
        <w:tc>
          <w:tcPr>
            <w:tcW w:w="4210" w:type="dxa"/>
          </w:tcPr>
          <w:p w:rsidR="000D2947" w:rsidRPr="00897FC3" w:rsidRDefault="000D2947" w:rsidP="000865AE">
            <w:r w:rsidRPr="00897FC3">
              <w:rPr>
                <w:color w:val="000000"/>
              </w:rPr>
              <w:t>Детские работы как примеры выполнения творческих заданий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12</w:t>
            </w:r>
          </w:p>
        </w:tc>
        <w:tc>
          <w:tcPr>
            <w:tcW w:w="4210" w:type="dxa"/>
          </w:tcPr>
          <w:p w:rsidR="000D2947" w:rsidRPr="003055FF" w:rsidRDefault="003055FF" w:rsidP="000865A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Презентации по темам на </w:t>
            </w:r>
            <w:r>
              <w:rPr>
                <w:color w:val="000000"/>
                <w:lang w:val="en-US"/>
              </w:rPr>
              <w:t>CD</w:t>
            </w:r>
            <w:r>
              <w:rPr>
                <w:color w:val="000000"/>
              </w:rPr>
              <w:t>или</w:t>
            </w:r>
            <w:r>
              <w:rPr>
                <w:color w:val="000000"/>
                <w:lang w:val="en-US"/>
              </w:rPr>
              <w:t>DVD</w:t>
            </w:r>
            <w:r>
              <w:rPr>
                <w:color w:val="000000"/>
              </w:rPr>
              <w:t>-дисках по видам изобразительных искусств</w:t>
            </w:r>
            <w:r w:rsidR="00B923C0">
              <w:rPr>
                <w:color w:val="000000"/>
              </w:rPr>
              <w:t>; по жанрам изобразительных искусств; по памятникам архитектуры России и мира; по стилям и направлениям в искусстве; по народным промыслам; по декоративно-прикладному искусству; по творчеству художников.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B923C0" w:rsidP="000865AE">
            <w:r>
              <w:t>Произведения пластических искусств в исторической ретроспективе, иллюстрации</w:t>
            </w:r>
            <w:r w:rsidR="00CC7D07">
              <w:t xml:space="preserve"> к литературным произведениям, выразительные объекты природы в разных ракурсах  в соответствии с программой.</w:t>
            </w:r>
          </w:p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13</w:t>
            </w:r>
          </w:p>
        </w:tc>
        <w:tc>
          <w:tcPr>
            <w:tcW w:w="4210" w:type="dxa"/>
          </w:tcPr>
          <w:p w:rsidR="000D2947" w:rsidRPr="00897FC3" w:rsidRDefault="000D2947" w:rsidP="000865AE">
            <w:pPr>
              <w:rPr>
                <w:b/>
                <w:bCs/>
                <w:color w:val="000000"/>
              </w:rPr>
            </w:pPr>
            <w:r w:rsidRPr="00897FC3">
              <w:rPr>
                <w:b/>
                <w:bCs/>
                <w:color w:val="000000"/>
              </w:rPr>
              <w:t>ТАБЛИЦЫ</w:t>
            </w:r>
          </w:p>
          <w:p w:rsidR="000D2947" w:rsidRPr="00897FC3" w:rsidRDefault="000D2947" w:rsidP="0039574A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897FC3">
              <w:rPr>
                <w:color w:val="000000"/>
              </w:rPr>
              <w:t>Хохлома</w:t>
            </w:r>
          </w:p>
          <w:p w:rsidR="000D2947" w:rsidRPr="00897FC3" w:rsidRDefault="000D2947" w:rsidP="0039574A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897FC3">
              <w:rPr>
                <w:color w:val="000000"/>
              </w:rPr>
              <w:t>Гжель</w:t>
            </w:r>
          </w:p>
          <w:p w:rsidR="000D2947" w:rsidRPr="00897FC3" w:rsidRDefault="000D2947" w:rsidP="0039574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000000"/>
              </w:rPr>
            </w:pPr>
            <w:r w:rsidRPr="00897FC3">
              <w:rPr>
                <w:color w:val="000000"/>
              </w:rPr>
              <w:t>Дымковская игрушка</w:t>
            </w:r>
          </w:p>
          <w:p w:rsidR="000D2947" w:rsidRPr="00897FC3" w:rsidRDefault="000D2947" w:rsidP="0039574A">
            <w:pPr>
              <w:numPr>
                <w:ilvl w:val="0"/>
                <w:numId w:val="8"/>
              </w:numPr>
              <w:ind w:left="357" w:hanging="357"/>
              <w:rPr>
                <w:color w:val="000000"/>
              </w:rPr>
            </w:pPr>
            <w:r w:rsidRPr="00897FC3">
              <w:rPr>
                <w:color w:val="000000"/>
              </w:rPr>
              <w:t>Жостово</w:t>
            </w:r>
          </w:p>
          <w:p w:rsidR="000D2947" w:rsidRPr="00897FC3" w:rsidRDefault="000D2947" w:rsidP="0039574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color w:val="000000"/>
              </w:rPr>
            </w:pPr>
            <w:r w:rsidRPr="00897FC3">
              <w:rPr>
                <w:color w:val="000000"/>
              </w:rPr>
              <w:t>Введение в цветоведение.</w:t>
            </w:r>
          </w:p>
          <w:p w:rsidR="000D2947" w:rsidRPr="00897FC3" w:rsidRDefault="000D2947" w:rsidP="0039574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</w:rPr>
            </w:pPr>
            <w:r w:rsidRPr="00897FC3">
              <w:rPr>
                <w:color w:val="000000"/>
              </w:rPr>
              <w:t>Декоративно-прикладное искусство.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CD0E8E" w:rsidP="000865AE">
            <w:r>
              <w:t>Могут быть представлены в демонстрационном и индивидуально-раздаточном вариантах, в полиграфических изданиях и на электронных носителях.</w:t>
            </w:r>
          </w:p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14</w:t>
            </w:r>
          </w:p>
        </w:tc>
        <w:tc>
          <w:tcPr>
            <w:tcW w:w="4210" w:type="dxa"/>
          </w:tcPr>
          <w:p w:rsidR="000D2947" w:rsidRPr="00897FC3" w:rsidRDefault="00B923C0" w:rsidP="000865A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Мультимедиа-п</w:t>
            </w:r>
            <w:r w:rsidR="000D2947" w:rsidRPr="00897FC3">
              <w:rPr>
                <w:color w:val="000000"/>
              </w:rPr>
              <w:t>роектор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897FC3" w:rsidRDefault="000D2947" w:rsidP="000865AE"/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15</w:t>
            </w:r>
          </w:p>
        </w:tc>
        <w:tc>
          <w:tcPr>
            <w:tcW w:w="4210" w:type="dxa"/>
          </w:tcPr>
          <w:p w:rsidR="000D2947" w:rsidRPr="00897FC3" w:rsidRDefault="000D2947" w:rsidP="000865AE">
            <w:pPr>
              <w:spacing w:before="100" w:beforeAutospacing="1" w:after="100" w:afterAutospacing="1"/>
              <w:rPr>
                <w:color w:val="000000"/>
              </w:rPr>
            </w:pPr>
            <w:r w:rsidRPr="00897FC3">
              <w:rPr>
                <w:color w:val="000000"/>
              </w:rPr>
              <w:t>Экран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0D2947" w:rsidRDefault="000D2947" w:rsidP="000865AE">
            <w:r w:rsidRPr="000D2947">
              <w:t>Минимальные размеры 1,5 × 1,5 м</w:t>
            </w:r>
          </w:p>
        </w:tc>
      </w:tr>
      <w:tr w:rsidR="000D2947" w:rsidRPr="00897FC3" w:rsidTr="00EC5AA1">
        <w:trPr>
          <w:cantSplit/>
          <w:trHeight w:val="255"/>
        </w:trPr>
        <w:tc>
          <w:tcPr>
            <w:tcW w:w="540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lastRenderedPageBreak/>
              <w:t>16</w:t>
            </w:r>
          </w:p>
        </w:tc>
        <w:tc>
          <w:tcPr>
            <w:tcW w:w="4210" w:type="dxa"/>
          </w:tcPr>
          <w:p w:rsidR="000D2947" w:rsidRPr="00897FC3" w:rsidRDefault="000D2947" w:rsidP="000865AE">
            <w:pPr>
              <w:spacing w:before="100" w:beforeAutospacing="1" w:after="100" w:afterAutospacing="1"/>
              <w:rPr>
                <w:color w:val="000000"/>
              </w:rPr>
            </w:pPr>
            <w:r w:rsidRPr="00897FC3">
              <w:rPr>
                <w:color w:val="000000"/>
              </w:rPr>
              <w:t>Компьютер</w:t>
            </w:r>
          </w:p>
        </w:tc>
        <w:tc>
          <w:tcPr>
            <w:tcW w:w="1701" w:type="dxa"/>
          </w:tcPr>
          <w:p w:rsidR="000D2947" w:rsidRPr="00897FC3" w:rsidRDefault="000D2947" w:rsidP="000865AE">
            <w:pPr>
              <w:rPr>
                <w:b/>
                <w:bCs/>
              </w:rPr>
            </w:pPr>
            <w:r w:rsidRPr="00897FC3">
              <w:rPr>
                <w:b/>
                <w:bCs/>
              </w:rPr>
              <w:t>Д</w:t>
            </w:r>
          </w:p>
        </w:tc>
        <w:tc>
          <w:tcPr>
            <w:tcW w:w="646" w:type="dxa"/>
          </w:tcPr>
          <w:p w:rsidR="000D2947" w:rsidRPr="00897FC3" w:rsidRDefault="000D2947" w:rsidP="000D2947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3060" w:type="dxa"/>
          </w:tcPr>
          <w:p w:rsidR="000D2947" w:rsidRPr="000D2947" w:rsidRDefault="000D2947" w:rsidP="000865AE">
            <w:r w:rsidRPr="000D2947">
              <w:t>Основные технические требования: графическая операционная система, привод для чтения-записи компакт дисков, аудио-видео входы/выходы, возможность выхода в Интернет; оснащен акустическими колонками, микрофоном и наушниками; в комплект входит пакет прикладных программ (текстовых, табличных, графических и презентационных).</w:t>
            </w:r>
          </w:p>
        </w:tc>
      </w:tr>
    </w:tbl>
    <w:p w:rsidR="004462D5" w:rsidRPr="00897FC3" w:rsidRDefault="004462D5" w:rsidP="00627062">
      <w:pPr>
        <w:widowControl w:val="0"/>
        <w:ind w:firstLine="567"/>
      </w:pPr>
    </w:p>
    <w:p w:rsidR="004462D5" w:rsidRPr="00897FC3" w:rsidRDefault="004462D5" w:rsidP="00627062">
      <w:pPr>
        <w:widowControl w:val="0"/>
        <w:ind w:firstLine="567"/>
      </w:pPr>
      <w:r w:rsidRPr="00897FC3">
        <w:t>Для характеристики количественных показателей используются следующие символические обозначения:</w:t>
      </w:r>
    </w:p>
    <w:p w:rsidR="004462D5" w:rsidRPr="00897FC3" w:rsidRDefault="004462D5" w:rsidP="00627062">
      <w:pPr>
        <w:widowControl w:val="0"/>
        <w:ind w:firstLine="567"/>
      </w:pPr>
      <w:r w:rsidRPr="00897FC3">
        <w:rPr>
          <w:b/>
          <w:bCs/>
        </w:rPr>
        <w:t>Д</w:t>
      </w:r>
      <w:r w:rsidRPr="00897FC3">
        <w:t xml:space="preserve"> – демонстрационный экземпляр (1 экз., кроме специально оговоренных случаев), буквой</w:t>
      </w:r>
      <w:r w:rsidRPr="00897FC3">
        <w:rPr>
          <w:b/>
          <w:bCs/>
        </w:rPr>
        <w:t>Д</w:t>
      </w:r>
      <w:r w:rsidRPr="00897FC3">
        <w:t xml:space="preserve"> также обозначается все оборудование, необходимое в единственном экземпляре;</w:t>
      </w:r>
    </w:p>
    <w:p w:rsidR="004462D5" w:rsidRPr="00897FC3" w:rsidRDefault="004462D5" w:rsidP="00627062">
      <w:pPr>
        <w:widowControl w:val="0"/>
        <w:ind w:firstLine="567"/>
      </w:pPr>
      <w:r w:rsidRPr="00897FC3">
        <w:rPr>
          <w:b/>
          <w:bCs/>
        </w:rPr>
        <w:t>Р</w:t>
      </w:r>
      <w:r w:rsidRPr="00897FC3">
        <w:t xml:space="preserve"> – полный комплект (исходя из реальной наполняемости класса), для школ с наполняемостью классов свыше 25 человек при комплектовании кабинета средствами ИКТ рекомендуется исходить из 15 рабочих мест учащихся;</w:t>
      </w:r>
    </w:p>
    <w:p w:rsidR="004462D5" w:rsidRPr="00897FC3" w:rsidRDefault="004462D5" w:rsidP="00627062">
      <w:pPr>
        <w:tabs>
          <w:tab w:val="num" w:pos="900"/>
        </w:tabs>
        <w:ind w:left="540"/>
      </w:pPr>
      <w:r w:rsidRPr="00897FC3">
        <w:rPr>
          <w:b/>
          <w:bCs/>
        </w:rPr>
        <w:t>Ф</w:t>
      </w:r>
      <w:r w:rsidRPr="00897FC3"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4462D5" w:rsidRPr="00897FC3" w:rsidRDefault="004462D5" w:rsidP="00627062">
      <w:pPr>
        <w:tabs>
          <w:tab w:val="num" w:pos="900"/>
        </w:tabs>
        <w:ind w:left="540"/>
      </w:pPr>
      <w:r w:rsidRPr="00897FC3">
        <w:rPr>
          <w:b/>
          <w:bCs/>
        </w:rPr>
        <w:t>П</w:t>
      </w:r>
      <w:r w:rsidRPr="00897FC3">
        <w:t xml:space="preserve"> – комплект, необходимый для практической работы в группах, насчитывающих по несколько учащихся (5-7 экз)</w:t>
      </w:r>
    </w:p>
    <w:p w:rsidR="004462D5" w:rsidRPr="00897FC3" w:rsidRDefault="004462D5" w:rsidP="00627062"/>
    <w:p w:rsidR="004462D5" w:rsidRPr="006C5B6E" w:rsidRDefault="004462D5" w:rsidP="00627062">
      <w:pPr>
        <w:rPr>
          <w:sz w:val="28"/>
          <w:szCs w:val="28"/>
        </w:rPr>
      </w:pPr>
    </w:p>
    <w:p w:rsidR="004462D5" w:rsidRDefault="004462D5"/>
    <w:p w:rsidR="004462D5" w:rsidRDefault="004462D5"/>
    <w:p w:rsidR="004462D5" w:rsidRDefault="004462D5"/>
    <w:p w:rsidR="004462D5" w:rsidRDefault="004462D5"/>
    <w:p w:rsidR="004462D5" w:rsidRDefault="004462D5"/>
    <w:p w:rsidR="004462D5" w:rsidRDefault="004462D5" w:rsidP="008264B9">
      <w:pPr>
        <w:jc w:val="right"/>
        <w:rPr>
          <w:b/>
          <w:bCs/>
        </w:rPr>
      </w:pPr>
    </w:p>
    <w:sectPr w:rsidR="004462D5" w:rsidSect="0053327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99" w:rsidRDefault="00B41199" w:rsidP="009A6811">
      <w:r>
        <w:separator/>
      </w:r>
    </w:p>
  </w:endnote>
  <w:endnote w:type="continuationSeparator" w:id="1">
    <w:p w:rsidR="00B41199" w:rsidRDefault="00B41199" w:rsidP="009A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99" w:rsidRDefault="00B41199" w:rsidP="009A6811">
      <w:r>
        <w:separator/>
      </w:r>
    </w:p>
  </w:footnote>
  <w:footnote w:type="continuationSeparator" w:id="1">
    <w:p w:rsidR="00B41199" w:rsidRDefault="00B41199" w:rsidP="009A6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DD4"/>
    <w:multiLevelType w:val="hybridMultilevel"/>
    <w:tmpl w:val="5A781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01F3D"/>
    <w:multiLevelType w:val="hybridMultilevel"/>
    <w:tmpl w:val="29B46AB2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015B10"/>
    <w:multiLevelType w:val="hybridMultilevel"/>
    <w:tmpl w:val="A1888712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4E3FA2"/>
    <w:multiLevelType w:val="hybridMultilevel"/>
    <w:tmpl w:val="80B658C8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3C5E0F"/>
    <w:multiLevelType w:val="hybridMultilevel"/>
    <w:tmpl w:val="82A21F4E"/>
    <w:lvl w:ilvl="0" w:tplc="2A243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A111CF"/>
    <w:multiLevelType w:val="hybridMultilevel"/>
    <w:tmpl w:val="9B160C5A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152FEA"/>
    <w:multiLevelType w:val="hybridMultilevel"/>
    <w:tmpl w:val="D5A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4178B"/>
    <w:multiLevelType w:val="hybridMultilevel"/>
    <w:tmpl w:val="8536F76A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9">
    <w:nsid w:val="1B443D57"/>
    <w:multiLevelType w:val="hybridMultilevel"/>
    <w:tmpl w:val="FD7662FA"/>
    <w:lvl w:ilvl="0" w:tplc="2A2431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ECC409F"/>
    <w:multiLevelType w:val="hybridMultilevel"/>
    <w:tmpl w:val="408818C2"/>
    <w:lvl w:ilvl="0" w:tplc="5E2E7FC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F0B9A"/>
    <w:multiLevelType w:val="hybridMultilevel"/>
    <w:tmpl w:val="8F262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0B6AC0"/>
    <w:multiLevelType w:val="hybridMultilevel"/>
    <w:tmpl w:val="3FE2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A69E9"/>
    <w:multiLevelType w:val="hybridMultilevel"/>
    <w:tmpl w:val="9F06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034A"/>
    <w:multiLevelType w:val="multilevel"/>
    <w:tmpl w:val="9F888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2A376DA"/>
    <w:multiLevelType w:val="hybridMultilevel"/>
    <w:tmpl w:val="C90C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D39A7"/>
    <w:multiLevelType w:val="hybridMultilevel"/>
    <w:tmpl w:val="00E6F6D8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7D560E3"/>
    <w:multiLevelType w:val="hybridMultilevel"/>
    <w:tmpl w:val="3F088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05F3D"/>
    <w:multiLevelType w:val="hybridMultilevel"/>
    <w:tmpl w:val="EDE61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CB625C"/>
    <w:multiLevelType w:val="hybridMultilevel"/>
    <w:tmpl w:val="7C52F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D73104"/>
    <w:multiLevelType w:val="hybridMultilevel"/>
    <w:tmpl w:val="AF3C0570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61A4D9D"/>
    <w:multiLevelType w:val="hybridMultilevel"/>
    <w:tmpl w:val="99840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3A8D6F47"/>
    <w:multiLevelType w:val="hybridMultilevel"/>
    <w:tmpl w:val="6CF68618"/>
    <w:lvl w:ilvl="0" w:tplc="7E3C4B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50EBC"/>
    <w:multiLevelType w:val="hybridMultilevel"/>
    <w:tmpl w:val="D8FCBDC0"/>
    <w:lvl w:ilvl="0" w:tplc="2A243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E9177EA"/>
    <w:multiLevelType w:val="hybridMultilevel"/>
    <w:tmpl w:val="3A86979E"/>
    <w:lvl w:ilvl="0" w:tplc="2A2431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40134C49"/>
    <w:multiLevelType w:val="hybridMultilevel"/>
    <w:tmpl w:val="83329D58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2A27FE8"/>
    <w:multiLevelType w:val="hybridMultilevel"/>
    <w:tmpl w:val="6FFC9582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95B7A9B"/>
    <w:multiLevelType w:val="hybridMultilevel"/>
    <w:tmpl w:val="CE402BCA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A816A6C"/>
    <w:multiLevelType w:val="hybridMultilevel"/>
    <w:tmpl w:val="DDB0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55219"/>
    <w:multiLevelType w:val="hybridMultilevel"/>
    <w:tmpl w:val="3EA6E3C0"/>
    <w:lvl w:ilvl="0" w:tplc="ED20736E">
      <w:start w:val="1"/>
      <w:numFmt w:val="bullet"/>
      <w:lvlText w:val="•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1">
    <w:nsid w:val="4E88718B"/>
    <w:multiLevelType w:val="hybridMultilevel"/>
    <w:tmpl w:val="E7B460C8"/>
    <w:lvl w:ilvl="0" w:tplc="F26A56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FA944E3"/>
    <w:multiLevelType w:val="hybridMultilevel"/>
    <w:tmpl w:val="08C02D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654DA3"/>
    <w:multiLevelType w:val="hybridMultilevel"/>
    <w:tmpl w:val="54D600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760DDD"/>
    <w:multiLevelType w:val="hybridMultilevel"/>
    <w:tmpl w:val="2DD24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235ECB"/>
    <w:multiLevelType w:val="hybridMultilevel"/>
    <w:tmpl w:val="C50CD2CA"/>
    <w:lvl w:ilvl="0" w:tplc="2A2431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5F657F8E"/>
    <w:multiLevelType w:val="hybridMultilevel"/>
    <w:tmpl w:val="0FB299C2"/>
    <w:lvl w:ilvl="0" w:tplc="ED20736E">
      <w:start w:val="1"/>
      <w:numFmt w:val="bullet"/>
      <w:lvlText w:val="•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7">
    <w:nsid w:val="625D5F80"/>
    <w:multiLevelType w:val="hybridMultilevel"/>
    <w:tmpl w:val="CECACA34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384066A"/>
    <w:multiLevelType w:val="hybridMultilevel"/>
    <w:tmpl w:val="DED4E648"/>
    <w:lvl w:ilvl="0" w:tplc="ED20736E">
      <w:start w:val="1"/>
      <w:numFmt w:val="bullet"/>
      <w:lvlText w:val="•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9">
    <w:nsid w:val="6E8657F7"/>
    <w:multiLevelType w:val="hybridMultilevel"/>
    <w:tmpl w:val="22A8D7A0"/>
    <w:lvl w:ilvl="0" w:tplc="ED2073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1191B29"/>
    <w:multiLevelType w:val="hybridMultilevel"/>
    <w:tmpl w:val="36E45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5A5897"/>
    <w:multiLevelType w:val="hybridMultilevel"/>
    <w:tmpl w:val="AF4CA846"/>
    <w:lvl w:ilvl="0" w:tplc="ED20736E">
      <w:start w:val="1"/>
      <w:numFmt w:val="bullet"/>
      <w:lvlText w:val="•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2">
    <w:nsid w:val="75842279"/>
    <w:multiLevelType w:val="hybridMultilevel"/>
    <w:tmpl w:val="7A28D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8453A7"/>
    <w:multiLevelType w:val="hybridMultilevel"/>
    <w:tmpl w:val="FACE5DBA"/>
    <w:lvl w:ilvl="0" w:tplc="2A2431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>
    <w:nsid w:val="7A154514"/>
    <w:multiLevelType w:val="hybridMultilevel"/>
    <w:tmpl w:val="9142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514E8"/>
    <w:multiLevelType w:val="hybridMultilevel"/>
    <w:tmpl w:val="61F0A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8"/>
  </w:num>
  <w:num w:numId="4">
    <w:abstractNumId w:val="22"/>
  </w:num>
  <w:num w:numId="5">
    <w:abstractNumId w:val="14"/>
  </w:num>
  <w:num w:numId="6">
    <w:abstractNumId w:val="35"/>
  </w:num>
  <w:num w:numId="7">
    <w:abstractNumId w:val="9"/>
  </w:num>
  <w:num w:numId="8">
    <w:abstractNumId w:val="25"/>
  </w:num>
  <w:num w:numId="9">
    <w:abstractNumId w:val="4"/>
  </w:num>
  <w:num w:numId="10">
    <w:abstractNumId w:val="24"/>
  </w:num>
  <w:num w:numId="11">
    <w:abstractNumId w:val="43"/>
  </w:num>
  <w:num w:numId="12">
    <w:abstractNumId w:val="2"/>
  </w:num>
  <w:num w:numId="13">
    <w:abstractNumId w:val="16"/>
  </w:num>
  <w:num w:numId="14">
    <w:abstractNumId w:val="27"/>
  </w:num>
  <w:num w:numId="15">
    <w:abstractNumId w:val="1"/>
  </w:num>
  <w:num w:numId="16">
    <w:abstractNumId w:val="28"/>
  </w:num>
  <w:num w:numId="17">
    <w:abstractNumId w:val="7"/>
  </w:num>
  <w:num w:numId="18">
    <w:abstractNumId w:val="21"/>
  </w:num>
  <w:num w:numId="19">
    <w:abstractNumId w:val="3"/>
  </w:num>
  <w:num w:numId="20">
    <w:abstractNumId w:val="26"/>
  </w:num>
  <w:num w:numId="21">
    <w:abstractNumId w:val="36"/>
  </w:num>
  <w:num w:numId="22">
    <w:abstractNumId w:val="5"/>
  </w:num>
  <w:num w:numId="23">
    <w:abstractNumId w:val="30"/>
  </w:num>
  <w:num w:numId="24">
    <w:abstractNumId w:val="39"/>
  </w:num>
  <w:num w:numId="25">
    <w:abstractNumId w:val="37"/>
  </w:num>
  <w:num w:numId="26">
    <w:abstractNumId w:val="38"/>
  </w:num>
  <w:num w:numId="27">
    <w:abstractNumId w:val="41"/>
  </w:num>
  <w:num w:numId="28">
    <w:abstractNumId w:val="23"/>
  </w:num>
  <w:num w:numId="29">
    <w:abstractNumId w:val="0"/>
  </w:num>
  <w:num w:numId="30">
    <w:abstractNumId w:val="17"/>
  </w:num>
  <w:num w:numId="31">
    <w:abstractNumId w:val="42"/>
  </w:num>
  <w:num w:numId="32">
    <w:abstractNumId w:val="33"/>
  </w:num>
  <w:num w:numId="33">
    <w:abstractNumId w:val="34"/>
  </w:num>
  <w:num w:numId="34">
    <w:abstractNumId w:val="11"/>
  </w:num>
  <w:num w:numId="35">
    <w:abstractNumId w:val="40"/>
  </w:num>
  <w:num w:numId="36">
    <w:abstractNumId w:val="20"/>
  </w:num>
  <w:num w:numId="37">
    <w:abstractNumId w:val="45"/>
  </w:num>
  <w:num w:numId="38">
    <w:abstractNumId w:val="32"/>
  </w:num>
  <w:num w:numId="39">
    <w:abstractNumId w:val="19"/>
  </w:num>
  <w:num w:numId="40">
    <w:abstractNumId w:val="13"/>
  </w:num>
  <w:num w:numId="41">
    <w:abstractNumId w:val="6"/>
  </w:num>
  <w:num w:numId="42">
    <w:abstractNumId w:val="29"/>
  </w:num>
  <w:num w:numId="43">
    <w:abstractNumId w:val="44"/>
  </w:num>
  <w:num w:numId="44">
    <w:abstractNumId w:val="15"/>
  </w:num>
  <w:num w:numId="45">
    <w:abstractNumId w:val="12"/>
  </w:num>
  <w:num w:numId="46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811"/>
    <w:rsid w:val="0006546C"/>
    <w:rsid w:val="00066CBD"/>
    <w:rsid w:val="00071EE3"/>
    <w:rsid w:val="000865AE"/>
    <w:rsid w:val="000C5834"/>
    <w:rsid w:val="000D068E"/>
    <w:rsid w:val="000D2947"/>
    <w:rsid w:val="0010389B"/>
    <w:rsid w:val="001176FC"/>
    <w:rsid w:val="00126BE4"/>
    <w:rsid w:val="0015637D"/>
    <w:rsid w:val="001D5C49"/>
    <w:rsid w:val="001E3225"/>
    <w:rsid w:val="001F2FE3"/>
    <w:rsid w:val="00240E58"/>
    <w:rsid w:val="002625AD"/>
    <w:rsid w:val="00262F35"/>
    <w:rsid w:val="002716F8"/>
    <w:rsid w:val="00280A51"/>
    <w:rsid w:val="002850E7"/>
    <w:rsid w:val="00295FA5"/>
    <w:rsid w:val="002A0CF5"/>
    <w:rsid w:val="002B69F1"/>
    <w:rsid w:val="003055FF"/>
    <w:rsid w:val="003106C0"/>
    <w:rsid w:val="00327E21"/>
    <w:rsid w:val="00331B83"/>
    <w:rsid w:val="0038526C"/>
    <w:rsid w:val="00386476"/>
    <w:rsid w:val="0039574A"/>
    <w:rsid w:val="003E1B63"/>
    <w:rsid w:val="004445E9"/>
    <w:rsid w:val="0044548F"/>
    <w:rsid w:val="004462D5"/>
    <w:rsid w:val="00446A3F"/>
    <w:rsid w:val="00447C83"/>
    <w:rsid w:val="004507DF"/>
    <w:rsid w:val="004609CE"/>
    <w:rsid w:val="0046271B"/>
    <w:rsid w:val="00472A1F"/>
    <w:rsid w:val="00476BBE"/>
    <w:rsid w:val="004818E7"/>
    <w:rsid w:val="00482C7A"/>
    <w:rsid w:val="00485B96"/>
    <w:rsid w:val="004927FC"/>
    <w:rsid w:val="00493935"/>
    <w:rsid w:val="004A09A4"/>
    <w:rsid w:val="004C3960"/>
    <w:rsid w:val="004E6852"/>
    <w:rsid w:val="004F66CE"/>
    <w:rsid w:val="00524D1F"/>
    <w:rsid w:val="00533278"/>
    <w:rsid w:val="005356E2"/>
    <w:rsid w:val="00567625"/>
    <w:rsid w:val="00570FCE"/>
    <w:rsid w:val="00576457"/>
    <w:rsid w:val="0058406B"/>
    <w:rsid w:val="005C1B08"/>
    <w:rsid w:val="005D38C2"/>
    <w:rsid w:val="005D4AB2"/>
    <w:rsid w:val="005E1479"/>
    <w:rsid w:val="00601A2A"/>
    <w:rsid w:val="006142EF"/>
    <w:rsid w:val="00627062"/>
    <w:rsid w:val="0063415B"/>
    <w:rsid w:val="0063573C"/>
    <w:rsid w:val="00646417"/>
    <w:rsid w:val="00651C50"/>
    <w:rsid w:val="00675FAC"/>
    <w:rsid w:val="006969BF"/>
    <w:rsid w:val="006A2D93"/>
    <w:rsid w:val="006A7C13"/>
    <w:rsid w:val="006B0EFB"/>
    <w:rsid w:val="006C5B6E"/>
    <w:rsid w:val="006C6817"/>
    <w:rsid w:val="006C7CAD"/>
    <w:rsid w:val="00711B34"/>
    <w:rsid w:val="00713571"/>
    <w:rsid w:val="007420BE"/>
    <w:rsid w:val="00753A39"/>
    <w:rsid w:val="00781579"/>
    <w:rsid w:val="007818F5"/>
    <w:rsid w:val="007A40AE"/>
    <w:rsid w:val="007F377B"/>
    <w:rsid w:val="007F38C8"/>
    <w:rsid w:val="00803BA9"/>
    <w:rsid w:val="0081015F"/>
    <w:rsid w:val="008264B9"/>
    <w:rsid w:val="0082670A"/>
    <w:rsid w:val="008548AA"/>
    <w:rsid w:val="00861935"/>
    <w:rsid w:val="00864975"/>
    <w:rsid w:val="00897FC3"/>
    <w:rsid w:val="008D0188"/>
    <w:rsid w:val="008D7FDD"/>
    <w:rsid w:val="008E23C8"/>
    <w:rsid w:val="008F55AF"/>
    <w:rsid w:val="00901599"/>
    <w:rsid w:val="00916BC0"/>
    <w:rsid w:val="009212E7"/>
    <w:rsid w:val="00962705"/>
    <w:rsid w:val="0096572B"/>
    <w:rsid w:val="0098437B"/>
    <w:rsid w:val="00991187"/>
    <w:rsid w:val="009A0D05"/>
    <w:rsid w:val="009A2687"/>
    <w:rsid w:val="009A32FD"/>
    <w:rsid w:val="009A6811"/>
    <w:rsid w:val="009B0E52"/>
    <w:rsid w:val="009D0A6D"/>
    <w:rsid w:val="009D166A"/>
    <w:rsid w:val="009D3195"/>
    <w:rsid w:val="009E4048"/>
    <w:rsid w:val="009F280C"/>
    <w:rsid w:val="009F412E"/>
    <w:rsid w:val="009F6FA9"/>
    <w:rsid w:val="009F7657"/>
    <w:rsid w:val="00A02803"/>
    <w:rsid w:val="00A135BC"/>
    <w:rsid w:val="00A13B53"/>
    <w:rsid w:val="00A27F25"/>
    <w:rsid w:val="00A831E7"/>
    <w:rsid w:val="00AA5CA3"/>
    <w:rsid w:val="00AA7670"/>
    <w:rsid w:val="00AC1F0A"/>
    <w:rsid w:val="00AE3DC8"/>
    <w:rsid w:val="00AF3744"/>
    <w:rsid w:val="00AF7550"/>
    <w:rsid w:val="00B14EA5"/>
    <w:rsid w:val="00B41199"/>
    <w:rsid w:val="00B62E29"/>
    <w:rsid w:val="00B657D7"/>
    <w:rsid w:val="00B80E6A"/>
    <w:rsid w:val="00B87C5C"/>
    <w:rsid w:val="00B923C0"/>
    <w:rsid w:val="00BA04E6"/>
    <w:rsid w:val="00BA35FD"/>
    <w:rsid w:val="00BA542D"/>
    <w:rsid w:val="00BC0FFF"/>
    <w:rsid w:val="00BC1EAD"/>
    <w:rsid w:val="00BD04A6"/>
    <w:rsid w:val="00BD48A2"/>
    <w:rsid w:val="00BF51FB"/>
    <w:rsid w:val="00C02BF0"/>
    <w:rsid w:val="00C64D2D"/>
    <w:rsid w:val="00C85769"/>
    <w:rsid w:val="00CA7304"/>
    <w:rsid w:val="00CC7D07"/>
    <w:rsid w:val="00CD0E8E"/>
    <w:rsid w:val="00D068F2"/>
    <w:rsid w:val="00D10607"/>
    <w:rsid w:val="00D15267"/>
    <w:rsid w:val="00D22A09"/>
    <w:rsid w:val="00D42315"/>
    <w:rsid w:val="00D4401E"/>
    <w:rsid w:val="00D44F3D"/>
    <w:rsid w:val="00D501FA"/>
    <w:rsid w:val="00D509C6"/>
    <w:rsid w:val="00D97EB9"/>
    <w:rsid w:val="00D97F22"/>
    <w:rsid w:val="00DA45CB"/>
    <w:rsid w:val="00DB5221"/>
    <w:rsid w:val="00DB674D"/>
    <w:rsid w:val="00DB6BBD"/>
    <w:rsid w:val="00DD63E2"/>
    <w:rsid w:val="00DE1DFC"/>
    <w:rsid w:val="00DE7ED1"/>
    <w:rsid w:val="00E22AB3"/>
    <w:rsid w:val="00E30492"/>
    <w:rsid w:val="00E35208"/>
    <w:rsid w:val="00E528D8"/>
    <w:rsid w:val="00E55E6B"/>
    <w:rsid w:val="00E83E46"/>
    <w:rsid w:val="00EB65AC"/>
    <w:rsid w:val="00EC5AA1"/>
    <w:rsid w:val="00EC60C9"/>
    <w:rsid w:val="00EC6F6B"/>
    <w:rsid w:val="00F109F8"/>
    <w:rsid w:val="00F5251C"/>
    <w:rsid w:val="00F65604"/>
    <w:rsid w:val="00F66219"/>
    <w:rsid w:val="00F74A13"/>
    <w:rsid w:val="00F82AE7"/>
    <w:rsid w:val="00F82F18"/>
    <w:rsid w:val="00FA28F7"/>
    <w:rsid w:val="00FB61E8"/>
    <w:rsid w:val="00FC19F3"/>
    <w:rsid w:val="00FC230A"/>
    <w:rsid w:val="00FD7BFC"/>
    <w:rsid w:val="00FE1272"/>
    <w:rsid w:val="00FE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header" w:locked="1" w:semiHidden="1" w:uiPriority="99" w:unhideWhenUsed="1"/>
    <w:lsdException w:name="footer" w:locked="1" w:semiHidden="1" w:uiPriority="99" w:unhideWhenUsed="1"/>
    <w:lsdException w:name="caption" w:locked="1" w:uiPriority="99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E-mail Signature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8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E3225"/>
    <w:pPr>
      <w:keepNext/>
      <w:ind w:right="-5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3225"/>
    <w:pPr>
      <w:keepNext/>
      <w:spacing w:line="360" w:lineRule="auto"/>
      <w:ind w:left="360" w:right="-57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E3225"/>
    <w:pPr>
      <w:keepNext/>
      <w:ind w:right="-5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E3225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1E3225"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E3225"/>
    <w:p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E3225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3225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3225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322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E3225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1E3225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1E3225"/>
    <w:rPr>
      <w:rFonts w:ascii="Times New Roman" w:hAnsi="Times New Roman" w:cs="Times New Roman"/>
      <w:i/>
      <w:iCs/>
    </w:rPr>
  </w:style>
  <w:style w:type="character" w:customStyle="1" w:styleId="50">
    <w:name w:val="Заголовок 5 Знак"/>
    <w:link w:val="5"/>
    <w:uiPriority w:val="99"/>
    <w:locked/>
    <w:rsid w:val="001E3225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link w:val="6"/>
    <w:uiPriority w:val="99"/>
    <w:locked/>
    <w:rsid w:val="001E3225"/>
    <w:rPr>
      <w:rFonts w:ascii="Times New Roman" w:hAnsi="Times New Roman" w:cs="Times New Roman"/>
      <w:i/>
      <w:i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1E3225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locked/>
    <w:rsid w:val="001E3225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locked/>
    <w:rsid w:val="001E3225"/>
    <w:rPr>
      <w:rFonts w:ascii="Arial" w:hAnsi="Arial" w:cs="Arial"/>
      <w:b/>
      <w:bCs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9A6811"/>
    <w:pPr>
      <w:suppressAutoHyphens/>
      <w:jc w:val="center"/>
    </w:pPr>
    <w:rPr>
      <w:b/>
      <w:bCs/>
      <w:lang w:eastAsia="ar-SA"/>
    </w:rPr>
  </w:style>
  <w:style w:type="character" w:customStyle="1" w:styleId="a4">
    <w:name w:val="Название Знак"/>
    <w:link w:val="a3"/>
    <w:uiPriority w:val="99"/>
    <w:locked/>
    <w:rsid w:val="009A681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a5">
    <w:name w:val="Новый"/>
    <w:basedOn w:val="a"/>
    <w:uiPriority w:val="99"/>
    <w:rsid w:val="009A6811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9A6811"/>
    <w:pPr>
      <w:ind w:left="720"/>
    </w:pPr>
  </w:style>
  <w:style w:type="paragraph" w:styleId="a7">
    <w:name w:val="header"/>
    <w:basedOn w:val="a"/>
    <w:link w:val="a8"/>
    <w:uiPriority w:val="99"/>
    <w:semiHidden/>
    <w:rsid w:val="009A68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A681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9A68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A681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1E3225"/>
    <w:pPr>
      <w:spacing w:line="360" w:lineRule="auto"/>
    </w:pPr>
  </w:style>
  <w:style w:type="character" w:customStyle="1" w:styleId="ac">
    <w:name w:val="Основной текст Знак"/>
    <w:link w:val="ab"/>
    <w:uiPriority w:val="99"/>
    <w:semiHidden/>
    <w:locked/>
    <w:rsid w:val="001E322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1E3225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semiHidden/>
    <w:locked/>
    <w:rsid w:val="001E3225"/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link w:val="ae"/>
    <w:uiPriority w:val="99"/>
    <w:semiHidden/>
    <w:locked/>
    <w:rsid w:val="001E3225"/>
    <w:rPr>
      <w:rFonts w:ascii="Tahoma" w:hAnsi="Tahoma" w:cs="Tahoma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1E32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1D63B7"/>
    <w:rPr>
      <w:rFonts w:ascii="Times New Roman" w:eastAsia="Times New Roman" w:hAnsi="Times New Roman"/>
      <w:sz w:val="0"/>
      <w:szCs w:val="0"/>
    </w:rPr>
  </w:style>
  <w:style w:type="character" w:customStyle="1" w:styleId="DocumentMapChar15">
    <w:name w:val="Document Map Char15"/>
    <w:uiPriority w:val="99"/>
    <w:semiHidden/>
    <w:rsid w:val="00B14EA5"/>
    <w:rPr>
      <w:rFonts w:ascii="Times New Roman" w:hAnsi="Times New Roman" w:cs="Times New Roman"/>
      <w:sz w:val="2"/>
      <w:szCs w:val="2"/>
    </w:rPr>
  </w:style>
  <w:style w:type="character" w:customStyle="1" w:styleId="DocumentMapChar14">
    <w:name w:val="Document Map Char14"/>
    <w:uiPriority w:val="99"/>
    <w:semiHidden/>
    <w:rsid w:val="00B14EA5"/>
    <w:rPr>
      <w:rFonts w:ascii="Times New Roman" w:hAnsi="Times New Roman" w:cs="Times New Roman"/>
      <w:sz w:val="2"/>
      <w:szCs w:val="2"/>
    </w:rPr>
  </w:style>
  <w:style w:type="character" w:customStyle="1" w:styleId="DocumentMapChar13">
    <w:name w:val="Document Map Char13"/>
    <w:uiPriority w:val="99"/>
    <w:semiHidden/>
    <w:rsid w:val="00B14EA5"/>
    <w:rPr>
      <w:rFonts w:ascii="Times New Roman" w:hAnsi="Times New Roman" w:cs="Times New Roman"/>
      <w:sz w:val="2"/>
      <w:szCs w:val="2"/>
    </w:rPr>
  </w:style>
  <w:style w:type="character" w:customStyle="1" w:styleId="DocumentMapChar12">
    <w:name w:val="Document Map Char12"/>
    <w:uiPriority w:val="99"/>
    <w:semiHidden/>
    <w:rsid w:val="00B14EA5"/>
    <w:rPr>
      <w:rFonts w:ascii="Times New Roman" w:hAnsi="Times New Roman" w:cs="Times New Roman"/>
      <w:sz w:val="2"/>
      <w:szCs w:val="2"/>
    </w:rPr>
  </w:style>
  <w:style w:type="character" w:customStyle="1" w:styleId="DocumentMapChar11">
    <w:name w:val="Document Map Char11"/>
    <w:uiPriority w:val="99"/>
    <w:semiHidden/>
    <w:rsid w:val="00B14EA5"/>
    <w:rPr>
      <w:rFonts w:ascii="Times New Roman" w:hAnsi="Times New Roman" w:cs="Times New Roman"/>
      <w:sz w:val="2"/>
      <w:szCs w:val="2"/>
    </w:rPr>
  </w:style>
  <w:style w:type="character" w:customStyle="1" w:styleId="31">
    <w:name w:val="Основной текст 3 Знак"/>
    <w:link w:val="32"/>
    <w:uiPriority w:val="99"/>
    <w:semiHidden/>
    <w:locked/>
    <w:rsid w:val="001E3225"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1"/>
    <w:uiPriority w:val="99"/>
    <w:semiHidden/>
    <w:rsid w:val="001E3225"/>
    <w:pPr>
      <w:spacing w:line="360" w:lineRule="auto"/>
      <w:ind w:right="-57"/>
      <w:outlineLvl w:val="0"/>
    </w:pPr>
  </w:style>
  <w:style w:type="character" w:customStyle="1" w:styleId="BodyText3Char1">
    <w:name w:val="Body Text 3 Char1"/>
    <w:uiPriority w:val="99"/>
    <w:semiHidden/>
    <w:rsid w:val="001D63B7"/>
    <w:rPr>
      <w:rFonts w:ascii="Times New Roman" w:eastAsia="Times New Roman" w:hAnsi="Times New Roman"/>
      <w:sz w:val="16"/>
      <w:szCs w:val="16"/>
    </w:rPr>
  </w:style>
  <w:style w:type="character" w:customStyle="1" w:styleId="BodyText3Char15">
    <w:name w:val="Body Text 3 Char15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customStyle="1" w:styleId="BodyText3Char14">
    <w:name w:val="Body Text 3 Char14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customStyle="1" w:styleId="BodyText3Char13">
    <w:name w:val="Body Text 3 Char13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customStyle="1" w:styleId="BodyText3Char12">
    <w:name w:val="Body Text 3 Char12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customStyle="1" w:styleId="BodyText3Char11">
    <w:name w:val="Body Text 3 Char11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styleId="af">
    <w:name w:val="Emphasis"/>
    <w:uiPriority w:val="99"/>
    <w:qFormat/>
    <w:rsid w:val="001E3225"/>
    <w:rPr>
      <w:i/>
      <w:iCs/>
    </w:rPr>
  </w:style>
  <w:style w:type="paragraph" w:styleId="af0">
    <w:name w:val="Date"/>
    <w:basedOn w:val="a"/>
    <w:next w:val="a"/>
    <w:link w:val="af1"/>
    <w:uiPriority w:val="99"/>
    <w:semiHidden/>
    <w:rsid w:val="001E3225"/>
    <w:rPr>
      <w:sz w:val="20"/>
      <w:szCs w:val="20"/>
    </w:rPr>
  </w:style>
  <w:style w:type="character" w:customStyle="1" w:styleId="af1">
    <w:name w:val="Дата Знак"/>
    <w:link w:val="af0"/>
    <w:uiPriority w:val="99"/>
    <w:semiHidden/>
    <w:locked/>
    <w:rsid w:val="001E3225"/>
    <w:rPr>
      <w:rFonts w:ascii="Times New Roman" w:hAnsi="Times New Roman" w:cs="Times New Roman"/>
    </w:rPr>
  </w:style>
  <w:style w:type="character" w:customStyle="1" w:styleId="af2">
    <w:name w:val="Заголовок записки Знак"/>
    <w:link w:val="af3"/>
    <w:uiPriority w:val="99"/>
    <w:semiHidden/>
    <w:locked/>
    <w:rsid w:val="001E3225"/>
    <w:rPr>
      <w:rFonts w:ascii="Times New Roman" w:hAnsi="Times New Roman" w:cs="Times New Roman"/>
    </w:rPr>
  </w:style>
  <w:style w:type="paragraph" w:styleId="af3">
    <w:name w:val="Note Heading"/>
    <w:basedOn w:val="a"/>
    <w:next w:val="a"/>
    <w:link w:val="af2"/>
    <w:uiPriority w:val="99"/>
    <w:semiHidden/>
    <w:rsid w:val="001E3225"/>
    <w:rPr>
      <w:sz w:val="20"/>
      <w:szCs w:val="20"/>
    </w:rPr>
  </w:style>
  <w:style w:type="character" w:customStyle="1" w:styleId="NoteHeadingChar1">
    <w:name w:val="Note Heading Char1"/>
    <w:uiPriority w:val="99"/>
    <w:semiHidden/>
    <w:rsid w:val="001D63B7"/>
    <w:rPr>
      <w:rFonts w:ascii="Times New Roman" w:eastAsia="Times New Roman" w:hAnsi="Times New Roman"/>
      <w:sz w:val="24"/>
      <w:szCs w:val="24"/>
    </w:rPr>
  </w:style>
  <w:style w:type="character" w:customStyle="1" w:styleId="NoteHeadingChar15">
    <w:name w:val="Note Heading Char15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NoteHeadingChar14">
    <w:name w:val="Note Heading Char14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NoteHeadingChar13">
    <w:name w:val="Note Heading Char13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NoteHeadingChar12">
    <w:name w:val="Note Heading Char12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NoteHeadingChar11">
    <w:name w:val="Note Heading Char11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af4">
    <w:name w:val="Красная строка Знак"/>
    <w:link w:val="af5"/>
    <w:uiPriority w:val="99"/>
    <w:semiHidden/>
    <w:locked/>
    <w:rsid w:val="001E3225"/>
    <w:rPr>
      <w:rFonts w:ascii="Times New Roman" w:hAnsi="Times New Roman" w:cs="Times New Roman"/>
      <w:sz w:val="24"/>
      <w:szCs w:val="24"/>
    </w:rPr>
  </w:style>
  <w:style w:type="paragraph" w:styleId="af5">
    <w:name w:val="Body Text First Indent"/>
    <w:basedOn w:val="ab"/>
    <w:link w:val="af4"/>
    <w:uiPriority w:val="99"/>
    <w:semiHidden/>
    <w:rsid w:val="001E3225"/>
    <w:pPr>
      <w:spacing w:after="120" w:line="240" w:lineRule="auto"/>
      <w:ind w:firstLine="210"/>
    </w:pPr>
    <w:rPr>
      <w:sz w:val="20"/>
      <w:szCs w:val="20"/>
    </w:rPr>
  </w:style>
  <w:style w:type="character" w:customStyle="1" w:styleId="BodyTextFirstIndentChar1">
    <w:name w:val="Body Text First Indent Char1"/>
    <w:uiPriority w:val="99"/>
    <w:semiHidden/>
    <w:rsid w:val="001D63B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15">
    <w:name w:val="Body Text First Indent Char15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FirstIndentChar14">
    <w:name w:val="Body Text First Indent Char14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FirstIndentChar13">
    <w:name w:val="Body Text First Indent Char13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FirstIndentChar12">
    <w:name w:val="Body Text First Indent Char12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FirstIndentChar11">
    <w:name w:val="Body Text First Indent Char11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link w:val="af7"/>
    <w:uiPriority w:val="99"/>
    <w:semiHidden/>
    <w:locked/>
    <w:rsid w:val="001E3225"/>
    <w:rPr>
      <w:rFonts w:ascii="Times New Roman" w:hAnsi="Times New Roman" w:cs="Times New Roman"/>
    </w:rPr>
  </w:style>
  <w:style w:type="paragraph" w:styleId="af7">
    <w:name w:val="Body Text Indent"/>
    <w:basedOn w:val="a"/>
    <w:link w:val="af6"/>
    <w:uiPriority w:val="99"/>
    <w:semiHidden/>
    <w:rsid w:val="001E3225"/>
    <w:pPr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rsid w:val="001D63B7"/>
    <w:rPr>
      <w:rFonts w:ascii="Times New Roman" w:eastAsia="Times New Roman" w:hAnsi="Times New Roman"/>
      <w:sz w:val="24"/>
      <w:szCs w:val="24"/>
    </w:rPr>
  </w:style>
  <w:style w:type="character" w:customStyle="1" w:styleId="BodyTextIndentChar15">
    <w:name w:val="Body Text Indent Char15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IndentChar14">
    <w:name w:val="Body Text Indent Char14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IndentChar13">
    <w:name w:val="Body Text Indent Char13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IndentChar12">
    <w:name w:val="Body Text Indent Char12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IndentChar11">
    <w:name w:val="Body Text Indent Char11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link w:val="24"/>
    <w:uiPriority w:val="99"/>
    <w:semiHidden/>
    <w:locked/>
    <w:rsid w:val="001E3225"/>
    <w:rPr>
      <w:rFonts w:ascii="Times New Roman" w:hAnsi="Times New Roman" w:cs="Times New Roman"/>
    </w:rPr>
  </w:style>
  <w:style w:type="paragraph" w:styleId="24">
    <w:name w:val="Body Text First Indent 2"/>
    <w:basedOn w:val="af7"/>
    <w:link w:val="23"/>
    <w:uiPriority w:val="99"/>
    <w:semiHidden/>
    <w:rsid w:val="001E3225"/>
    <w:pPr>
      <w:ind w:firstLine="210"/>
    </w:pPr>
  </w:style>
  <w:style w:type="character" w:customStyle="1" w:styleId="BodyTextFirstIndent2Char1">
    <w:name w:val="Body Text First Indent 2 Char1"/>
    <w:uiPriority w:val="99"/>
    <w:semiHidden/>
    <w:rsid w:val="001D63B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15">
    <w:name w:val="Body Text First Indent 2 Char15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FirstIndent2Char14">
    <w:name w:val="Body Text First Indent 2 Char14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FirstIndent2Char13">
    <w:name w:val="Body Text First Indent 2 Char13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FirstIndent2Char12">
    <w:name w:val="Body Text First Indent 2 Char12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FirstIndent2Char11">
    <w:name w:val="Body Text First Indent 2 Char11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paragraph" w:styleId="af8">
    <w:name w:val="List Bullet"/>
    <w:basedOn w:val="a"/>
    <w:autoRedefine/>
    <w:uiPriority w:val="99"/>
    <w:semiHidden/>
    <w:rsid w:val="001E3225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autoRedefine/>
    <w:uiPriority w:val="99"/>
    <w:semiHidden/>
    <w:rsid w:val="001E3225"/>
    <w:pPr>
      <w:tabs>
        <w:tab w:val="num" w:pos="643"/>
      </w:tabs>
      <w:ind w:left="643" w:hanging="360"/>
    </w:pPr>
    <w:rPr>
      <w:sz w:val="20"/>
      <w:szCs w:val="20"/>
    </w:rPr>
  </w:style>
  <w:style w:type="paragraph" w:styleId="33">
    <w:name w:val="List Bullet 3"/>
    <w:basedOn w:val="a"/>
    <w:autoRedefine/>
    <w:uiPriority w:val="99"/>
    <w:semiHidden/>
    <w:rsid w:val="001E3225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autoRedefine/>
    <w:uiPriority w:val="99"/>
    <w:semiHidden/>
    <w:rsid w:val="001E3225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autoRedefine/>
    <w:uiPriority w:val="99"/>
    <w:semiHidden/>
    <w:rsid w:val="001E3225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9">
    <w:name w:val="caption"/>
    <w:basedOn w:val="a"/>
    <w:next w:val="a"/>
    <w:uiPriority w:val="99"/>
    <w:qFormat/>
    <w:rsid w:val="001E3225"/>
    <w:pPr>
      <w:spacing w:before="120" w:after="120"/>
    </w:pPr>
    <w:rPr>
      <w:b/>
      <w:bCs/>
      <w:sz w:val="20"/>
      <w:szCs w:val="20"/>
    </w:rPr>
  </w:style>
  <w:style w:type="paragraph" w:styleId="afa">
    <w:name w:val="List Number"/>
    <w:basedOn w:val="a"/>
    <w:uiPriority w:val="99"/>
    <w:semiHidden/>
    <w:rsid w:val="001E3225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Number 2"/>
    <w:basedOn w:val="a"/>
    <w:uiPriority w:val="99"/>
    <w:semiHidden/>
    <w:rsid w:val="001E3225"/>
    <w:pPr>
      <w:tabs>
        <w:tab w:val="num" w:pos="643"/>
      </w:tabs>
      <w:ind w:left="643" w:hanging="360"/>
    </w:pPr>
    <w:rPr>
      <w:sz w:val="20"/>
      <w:szCs w:val="20"/>
    </w:rPr>
  </w:style>
  <w:style w:type="paragraph" w:styleId="34">
    <w:name w:val="List Number 3"/>
    <w:basedOn w:val="a"/>
    <w:uiPriority w:val="99"/>
    <w:semiHidden/>
    <w:rsid w:val="001E3225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uiPriority w:val="99"/>
    <w:semiHidden/>
    <w:rsid w:val="001E3225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uiPriority w:val="99"/>
    <w:semiHidden/>
    <w:rsid w:val="001E3225"/>
    <w:pPr>
      <w:tabs>
        <w:tab w:val="num" w:pos="1492"/>
      </w:tabs>
      <w:ind w:left="1492" w:hanging="360"/>
    </w:pPr>
    <w:rPr>
      <w:sz w:val="20"/>
      <w:szCs w:val="20"/>
    </w:rPr>
  </w:style>
  <w:style w:type="character" w:customStyle="1" w:styleId="27">
    <w:name w:val="Основной текст с отступом 2 Знак"/>
    <w:link w:val="28"/>
    <w:uiPriority w:val="99"/>
    <w:semiHidden/>
    <w:locked/>
    <w:rsid w:val="001E3225"/>
    <w:rPr>
      <w:rFonts w:ascii="Times New Roman" w:hAnsi="Times New Roman" w:cs="Times New Roman"/>
    </w:rPr>
  </w:style>
  <w:style w:type="paragraph" w:styleId="28">
    <w:name w:val="Body Text Indent 2"/>
    <w:basedOn w:val="a"/>
    <w:link w:val="27"/>
    <w:uiPriority w:val="99"/>
    <w:semiHidden/>
    <w:rsid w:val="001E3225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uiPriority w:val="99"/>
    <w:semiHidden/>
    <w:rsid w:val="001D63B7"/>
    <w:rPr>
      <w:rFonts w:ascii="Times New Roman" w:eastAsia="Times New Roman" w:hAnsi="Times New Roman"/>
      <w:sz w:val="24"/>
      <w:szCs w:val="24"/>
    </w:rPr>
  </w:style>
  <w:style w:type="character" w:customStyle="1" w:styleId="BodyTextIndent2Char15">
    <w:name w:val="Body Text Indent 2 Char15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Indent2Char14">
    <w:name w:val="Body Text Indent 2 Char14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Indent2Char13">
    <w:name w:val="Body Text Indent 2 Char13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Indent2Char12">
    <w:name w:val="Body Text Indent 2 Char12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BodyTextIndent2Char11">
    <w:name w:val="Body Text Indent 2 Char11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link w:val="36"/>
    <w:uiPriority w:val="99"/>
    <w:semiHidden/>
    <w:locked/>
    <w:rsid w:val="001E3225"/>
    <w:rPr>
      <w:rFonts w:ascii="Times New Roman" w:hAnsi="Times New Roman" w:cs="Times New Roman"/>
      <w:sz w:val="16"/>
      <w:szCs w:val="16"/>
    </w:rPr>
  </w:style>
  <w:style w:type="paragraph" w:styleId="36">
    <w:name w:val="Body Text Indent 3"/>
    <w:basedOn w:val="a"/>
    <w:link w:val="35"/>
    <w:uiPriority w:val="99"/>
    <w:semiHidden/>
    <w:rsid w:val="001E322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uiPriority w:val="99"/>
    <w:semiHidden/>
    <w:rsid w:val="001D63B7"/>
    <w:rPr>
      <w:rFonts w:ascii="Times New Roman" w:eastAsia="Times New Roman" w:hAnsi="Times New Roman"/>
      <w:sz w:val="16"/>
      <w:szCs w:val="16"/>
    </w:rPr>
  </w:style>
  <w:style w:type="character" w:customStyle="1" w:styleId="BodyTextIndent3Char15">
    <w:name w:val="Body Text Indent 3 Char15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customStyle="1" w:styleId="BodyTextIndent3Char14">
    <w:name w:val="Body Text Indent 3 Char14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customStyle="1" w:styleId="BodyTextIndent3Char13">
    <w:name w:val="Body Text Indent 3 Char13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customStyle="1" w:styleId="BodyTextIndent3Char12">
    <w:name w:val="Body Text Indent 3 Char12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character" w:customStyle="1" w:styleId="BodyTextIndent3Char11">
    <w:name w:val="Body Text Indent 3 Char11"/>
    <w:uiPriority w:val="99"/>
    <w:semiHidden/>
    <w:rsid w:val="00B14EA5"/>
    <w:rPr>
      <w:rFonts w:ascii="Times New Roman" w:hAnsi="Times New Roman" w:cs="Times New Roman"/>
      <w:sz w:val="16"/>
      <w:szCs w:val="16"/>
    </w:rPr>
  </w:style>
  <w:style w:type="paragraph" w:styleId="afb">
    <w:name w:val="Subtitle"/>
    <w:basedOn w:val="a"/>
    <w:link w:val="afc"/>
    <w:uiPriority w:val="99"/>
    <w:qFormat/>
    <w:rsid w:val="001E322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b"/>
    <w:uiPriority w:val="99"/>
    <w:locked/>
    <w:rsid w:val="001E3225"/>
    <w:rPr>
      <w:rFonts w:ascii="Arial" w:hAnsi="Arial" w:cs="Arial"/>
      <w:sz w:val="24"/>
      <w:szCs w:val="24"/>
    </w:rPr>
  </w:style>
  <w:style w:type="character" w:customStyle="1" w:styleId="afd">
    <w:name w:val="Подпись Знак"/>
    <w:link w:val="afe"/>
    <w:uiPriority w:val="99"/>
    <w:semiHidden/>
    <w:locked/>
    <w:rsid w:val="001E3225"/>
    <w:rPr>
      <w:rFonts w:ascii="Times New Roman" w:hAnsi="Times New Roman" w:cs="Times New Roman"/>
    </w:rPr>
  </w:style>
  <w:style w:type="paragraph" w:styleId="afe">
    <w:name w:val="Signature"/>
    <w:basedOn w:val="a"/>
    <w:link w:val="afd"/>
    <w:uiPriority w:val="99"/>
    <w:semiHidden/>
    <w:rsid w:val="001E3225"/>
    <w:pPr>
      <w:ind w:left="4252"/>
    </w:pPr>
    <w:rPr>
      <w:sz w:val="20"/>
      <w:szCs w:val="20"/>
    </w:rPr>
  </w:style>
  <w:style w:type="character" w:customStyle="1" w:styleId="SignatureChar1">
    <w:name w:val="Signature Char1"/>
    <w:uiPriority w:val="99"/>
    <w:semiHidden/>
    <w:rsid w:val="001D63B7"/>
    <w:rPr>
      <w:rFonts w:ascii="Times New Roman" w:eastAsia="Times New Roman" w:hAnsi="Times New Roman"/>
      <w:sz w:val="24"/>
      <w:szCs w:val="24"/>
    </w:rPr>
  </w:style>
  <w:style w:type="character" w:customStyle="1" w:styleId="SignatureChar15">
    <w:name w:val="Signature Char15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SignatureChar14">
    <w:name w:val="Signature Char14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SignatureChar13">
    <w:name w:val="Signature Char13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SignatureChar12">
    <w:name w:val="Signature Char12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SignatureChar11">
    <w:name w:val="Signature Char11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aff">
    <w:name w:val="Приветствие Знак"/>
    <w:link w:val="aff0"/>
    <w:uiPriority w:val="99"/>
    <w:semiHidden/>
    <w:locked/>
    <w:rsid w:val="001E3225"/>
    <w:rPr>
      <w:rFonts w:ascii="Times New Roman" w:hAnsi="Times New Roman" w:cs="Times New Roman"/>
    </w:rPr>
  </w:style>
  <w:style w:type="paragraph" w:styleId="aff0">
    <w:name w:val="Salutation"/>
    <w:basedOn w:val="a"/>
    <w:next w:val="a"/>
    <w:link w:val="aff"/>
    <w:uiPriority w:val="99"/>
    <w:semiHidden/>
    <w:rsid w:val="001E3225"/>
    <w:rPr>
      <w:sz w:val="20"/>
      <w:szCs w:val="20"/>
    </w:rPr>
  </w:style>
  <w:style w:type="character" w:customStyle="1" w:styleId="SalutationChar1">
    <w:name w:val="Salutation Char1"/>
    <w:uiPriority w:val="99"/>
    <w:semiHidden/>
    <w:rsid w:val="001D63B7"/>
    <w:rPr>
      <w:rFonts w:ascii="Times New Roman" w:eastAsia="Times New Roman" w:hAnsi="Times New Roman"/>
      <w:sz w:val="24"/>
      <w:szCs w:val="24"/>
    </w:rPr>
  </w:style>
  <w:style w:type="character" w:customStyle="1" w:styleId="SalutationChar15">
    <w:name w:val="Salutation Char15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SalutationChar14">
    <w:name w:val="Salutation Char14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SalutationChar13">
    <w:name w:val="Salutation Char13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SalutationChar12">
    <w:name w:val="Salutation Char12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SalutationChar11">
    <w:name w:val="Salutation Char11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aff1">
    <w:name w:val="Прощание Знак"/>
    <w:link w:val="aff2"/>
    <w:uiPriority w:val="99"/>
    <w:semiHidden/>
    <w:locked/>
    <w:rsid w:val="001E3225"/>
    <w:rPr>
      <w:rFonts w:ascii="Times New Roman" w:hAnsi="Times New Roman" w:cs="Times New Roman"/>
    </w:rPr>
  </w:style>
  <w:style w:type="paragraph" w:styleId="aff2">
    <w:name w:val="Closing"/>
    <w:basedOn w:val="a"/>
    <w:link w:val="aff1"/>
    <w:uiPriority w:val="99"/>
    <w:semiHidden/>
    <w:rsid w:val="001E3225"/>
    <w:pPr>
      <w:ind w:left="4252"/>
    </w:pPr>
    <w:rPr>
      <w:sz w:val="20"/>
      <w:szCs w:val="20"/>
    </w:rPr>
  </w:style>
  <w:style w:type="character" w:customStyle="1" w:styleId="ClosingChar1">
    <w:name w:val="Closing Char1"/>
    <w:uiPriority w:val="99"/>
    <w:semiHidden/>
    <w:rsid w:val="001D63B7"/>
    <w:rPr>
      <w:rFonts w:ascii="Times New Roman" w:eastAsia="Times New Roman" w:hAnsi="Times New Roman"/>
      <w:sz w:val="24"/>
      <w:szCs w:val="24"/>
    </w:rPr>
  </w:style>
  <w:style w:type="character" w:customStyle="1" w:styleId="ClosingChar15">
    <w:name w:val="Closing Char15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ClosingChar14">
    <w:name w:val="Closing Char14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ClosingChar13">
    <w:name w:val="Closing Char13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ClosingChar12">
    <w:name w:val="Closing Char12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customStyle="1" w:styleId="ClosingChar11">
    <w:name w:val="Closing Char11"/>
    <w:uiPriority w:val="99"/>
    <w:semiHidden/>
    <w:rsid w:val="00B14EA5"/>
    <w:rPr>
      <w:rFonts w:ascii="Times New Roman" w:hAnsi="Times New Roman" w:cs="Times New Roman"/>
      <w:sz w:val="24"/>
      <w:szCs w:val="24"/>
    </w:rPr>
  </w:style>
  <w:style w:type="character" w:styleId="aff3">
    <w:name w:val="Strong"/>
    <w:uiPriority w:val="99"/>
    <w:qFormat/>
    <w:rsid w:val="001E3225"/>
    <w:rPr>
      <w:b/>
      <w:bCs/>
    </w:rPr>
  </w:style>
  <w:style w:type="character" w:customStyle="1" w:styleId="aff4">
    <w:name w:val="Текст Знак"/>
    <w:link w:val="aff5"/>
    <w:uiPriority w:val="99"/>
    <w:semiHidden/>
    <w:locked/>
    <w:rsid w:val="001E3225"/>
    <w:rPr>
      <w:rFonts w:ascii="Courier New" w:hAnsi="Courier New" w:cs="Courier New"/>
    </w:rPr>
  </w:style>
  <w:style w:type="paragraph" w:styleId="aff5">
    <w:name w:val="Plain Text"/>
    <w:basedOn w:val="a"/>
    <w:link w:val="aff4"/>
    <w:uiPriority w:val="99"/>
    <w:semiHidden/>
    <w:rsid w:val="001E3225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uiPriority w:val="99"/>
    <w:semiHidden/>
    <w:rsid w:val="001D63B7"/>
    <w:rPr>
      <w:rFonts w:ascii="Courier New" w:eastAsia="Times New Roman" w:hAnsi="Courier New" w:cs="Courier New"/>
      <w:sz w:val="20"/>
      <w:szCs w:val="20"/>
    </w:rPr>
  </w:style>
  <w:style w:type="character" w:customStyle="1" w:styleId="PlainTextChar15">
    <w:name w:val="Plain Text Char15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PlainTextChar14">
    <w:name w:val="Plain Text Char14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PlainTextChar13">
    <w:name w:val="Plain Text Char13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PlainTextChar12">
    <w:name w:val="Plain Text Char12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PlainTextChar11">
    <w:name w:val="Plain Text Char11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aff6">
    <w:name w:val="Текст концевой сноски Знак"/>
    <w:link w:val="aff7"/>
    <w:uiPriority w:val="99"/>
    <w:semiHidden/>
    <w:locked/>
    <w:rsid w:val="001E3225"/>
    <w:rPr>
      <w:rFonts w:ascii="Times New Roman" w:hAnsi="Times New Roman" w:cs="Times New Roman"/>
    </w:rPr>
  </w:style>
  <w:style w:type="paragraph" w:styleId="aff7">
    <w:name w:val="endnote text"/>
    <w:basedOn w:val="a"/>
    <w:link w:val="aff6"/>
    <w:uiPriority w:val="99"/>
    <w:semiHidden/>
    <w:rsid w:val="001E3225"/>
    <w:rPr>
      <w:sz w:val="20"/>
      <w:szCs w:val="20"/>
    </w:rPr>
  </w:style>
  <w:style w:type="character" w:customStyle="1" w:styleId="EndnoteTextChar1">
    <w:name w:val="Endnote Text Char1"/>
    <w:uiPriority w:val="99"/>
    <w:semiHidden/>
    <w:rsid w:val="001D63B7"/>
    <w:rPr>
      <w:rFonts w:ascii="Times New Roman" w:eastAsia="Times New Roman" w:hAnsi="Times New Roman"/>
      <w:sz w:val="20"/>
      <w:szCs w:val="20"/>
    </w:rPr>
  </w:style>
  <w:style w:type="character" w:customStyle="1" w:styleId="EndnoteTextChar15">
    <w:name w:val="Endnote Text Char15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EndnoteTextChar14">
    <w:name w:val="Endnote Text Char14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EndnoteTextChar13">
    <w:name w:val="Endnote Text Char13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EndnoteTextChar12">
    <w:name w:val="Endnote Text Char12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EndnoteTextChar11">
    <w:name w:val="Endnote Text Char11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aff8">
    <w:name w:val="Текст макроса Знак"/>
    <w:link w:val="aff9"/>
    <w:uiPriority w:val="99"/>
    <w:semiHidden/>
    <w:locked/>
    <w:rsid w:val="001E3225"/>
    <w:rPr>
      <w:rFonts w:ascii="Courier New" w:hAnsi="Courier New" w:cs="Courier New"/>
    </w:rPr>
  </w:style>
  <w:style w:type="paragraph" w:styleId="aff9">
    <w:name w:val="macro"/>
    <w:link w:val="aff8"/>
    <w:uiPriority w:val="99"/>
    <w:semiHidden/>
    <w:rsid w:val="001E32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1">
    <w:name w:val="Macro Text Char1"/>
    <w:uiPriority w:val="99"/>
    <w:semiHidden/>
    <w:rsid w:val="001D63B7"/>
    <w:rPr>
      <w:rFonts w:ascii="Courier New" w:eastAsia="Times New Roman" w:hAnsi="Courier New" w:cs="Courier New"/>
      <w:sz w:val="20"/>
      <w:szCs w:val="20"/>
    </w:rPr>
  </w:style>
  <w:style w:type="character" w:customStyle="1" w:styleId="MacroTextChar15">
    <w:name w:val="Macro Text Char15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MacroTextChar14">
    <w:name w:val="Macro Text Char14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MacroTextChar13">
    <w:name w:val="Macro Text Char13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MacroTextChar12">
    <w:name w:val="Macro Text Char12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MacroTextChar11">
    <w:name w:val="Macro Text Char11"/>
    <w:uiPriority w:val="99"/>
    <w:semiHidden/>
    <w:rsid w:val="00B14EA5"/>
    <w:rPr>
      <w:rFonts w:ascii="Courier New" w:hAnsi="Courier New" w:cs="Courier New"/>
      <w:sz w:val="20"/>
      <w:szCs w:val="20"/>
    </w:rPr>
  </w:style>
  <w:style w:type="character" w:customStyle="1" w:styleId="affa">
    <w:name w:val="Текст примечания Знак"/>
    <w:link w:val="affb"/>
    <w:uiPriority w:val="99"/>
    <w:semiHidden/>
    <w:locked/>
    <w:rsid w:val="001E3225"/>
    <w:rPr>
      <w:rFonts w:ascii="Times New Roman" w:hAnsi="Times New Roman" w:cs="Times New Roman"/>
    </w:rPr>
  </w:style>
  <w:style w:type="paragraph" w:styleId="affb">
    <w:name w:val="annotation text"/>
    <w:basedOn w:val="a"/>
    <w:link w:val="affa"/>
    <w:uiPriority w:val="99"/>
    <w:semiHidden/>
    <w:rsid w:val="001E3225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1D63B7"/>
    <w:rPr>
      <w:rFonts w:ascii="Times New Roman" w:eastAsia="Times New Roman" w:hAnsi="Times New Roman"/>
      <w:sz w:val="20"/>
      <w:szCs w:val="20"/>
    </w:rPr>
  </w:style>
  <w:style w:type="character" w:customStyle="1" w:styleId="CommentTextChar15">
    <w:name w:val="Comment Text Char15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CommentTextChar14">
    <w:name w:val="Comment Text Char14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CommentTextChar13">
    <w:name w:val="Comment Text Char13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CommentTextChar12">
    <w:name w:val="Comment Text Char12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CommentTextChar11">
    <w:name w:val="Comment Text Char11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d"/>
    <w:uiPriority w:val="99"/>
    <w:semiHidden/>
    <w:locked/>
    <w:rsid w:val="001E3225"/>
    <w:rPr>
      <w:rFonts w:ascii="Times New Roman" w:hAnsi="Times New Roman" w:cs="Times New Roman"/>
    </w:rPr>
  </w:style>
  <w:style w:type="paragraph" w:styleId="affd">
    <w:name w:val="footnote text"/>
    <w:basedOn w:val="a"/>
    <w:link w:val="affc"/>
    <w:uiPriority w:val="99"/>
    <w:semiHidden/>
    <w:rsid w:val="001E3225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1D63B7"/>
    <w:rPr>
      <w:rFonts w:ascii="Times New Roman" w:eastAsia="Times New Roman" w:hAnsi="Times New Roman"/>
      <w:sz w:val="20"/>
      <w:szCs w:val="20"/>
    </w:rPr>
  </w:style>
  <w:style w:type="character" w:customStyle="1" w:styleId="FootnoteTextChar15">
    <w:name w:val="Footnote Text Char15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FootnoteTextChar14">
    <w:name w:val="Footnote Text Char14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FootnoteTextChar13">
    <w:name w:val="Footnote Text Char13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FootnoteTextChar12">
    <w:name w:val="Footnote Text Char12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FootnoteTextChar11">
    <w:name w:val="Footnote Text Char11"/>
    <w:uiPriority w:val="99"/>
    <w:semiHidden/>
    <w:rsid w:val="00B14EA5"/>
    <w:rPr>
      <w:rFonts w:ascii="Times New Roman" w:hAnsi="Times New Roman" w:cs="Times New Roman"/>
      <w:sz w:val="20"/>
      <w:szCs w:val="20"/>
    </w:rPr>
  </w:style>
  <w:style w:type="character" w:customStyle="1" w:styleId="affe">
    <w:name w:val="Шапка Знак"/>
    <w:link w:val="afff"/>
    <w:uiPriority w:val="99"/>
    <w:semiHidden/>
    <w:locked/>
    <w:rsid w:val="001E3225"/>
    <w:rPr>
      <w:rFonts w:ascii="Arial" w:hAnsi="Arial" w:cs="Arial"/>
      <w:sz w:val="24"/>
      <w:szCs w:val="24"/>
      <w:shd w:val="pct20" w:color="auto" w:fill="auto"/>
    </w:rPr>
  </w:style>
  <w:style w:type="paragraph" w:styleId="afff">
    <w:name w:val="Message Header"/>
    <w:basedOn w:val="a"/>
    <w:link w:val="affe"/>
    <w:uiPriority w:val="99"/>
    <w:semiHidden/>
    <w:rsid w:val="001E32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1">
    <w:name w:val="Message Header Char1"/>
    <w:uiPriority w:val="99"/>
    <w:semiHidden/>
    <w:rsid w:val="001D63B7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MessageHeaderChar15">
    <w:name w:val="Message Header Char15"/>
    <w:uiPriority w:val="99"/>
    <w:semiHidden/>
    <w:rsid w:val="00B14EA5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MessageHeaderChar14">
    <w:name w:val="Message Header Char14"/>
    <w:uiPriority w:val="99"/>
    <w:semiHidden/>
    <w:rsid w:val="00B14EA5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MessageHeaderChar13">
    <w:name w:val="Message Header Char13"/>
    <w:uiPriority w:val="99"/>
    <w:semiHidden/>
    <w:rsid w:val="00B14EA5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MessageHeaderChar12">
    <w:name w:val="Message Header Char12"/>
    <w:uiPriority w:val="99"/>
    <w:semiHidden/>
    <w:rsid w:val="00B14EA5"/>
    <w:rPr>
      <w:rFonts w:ascii="Cambria" w:hAnsi="Cambria" w:cs="Cambria"/>
      <w:sz w:val="24"/>
      <w:szCs w:val="24"/>
      <w:shd w:val="pct20" w:color="auto" w:fill="auto"/>
    </w:rPr>
  </w:style>
  <w:style w:type="character" w:customStyle="1" w:styleId="MessageHeaderChar11">
    <w:name w:val="Message Header Char11"/>
    <w:uiPriority w:val="99"/>
    <w:semiHidden/>
    <w:rsid w:val="00B14EA5"/>
    <w:rPr>
      <w:rFonts w:ascii="Cambria" w:hAnsi="Cambria" w:cs="Cambria"/>
      <w:sz w:val="24"/>
      <w:szCs w:val="24"/>
      <w:shd w:val="pct20" w:color="auto" w:fill="auto"/>
    </w:rPr>
  </w:style>
  <w:style w:type="paragraph" w:styleId="afff0">
    <w:name w:val="Balloon Text"/>
    <w:basedOn w:val="a"/>
    <w:link w:val="afff1"/>
    <w:uiPriority w:val="99"/>
    <w:semiHidden/>
    <w:rsid w:val="001E3225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link w:val="afff0"/>
    <w:uiPriority w:val="99"/>
    <w:semiHidden/>
    <w:locked/>
    <w:rsid w:val="001E3225"/>
    <w:rPr>
      <w:rFonts w:ascii="Tahoma" w:hAnsi="Tahoma" w:cs="Tahoma"/>
      <w:sz w:val="16"/>
      <w:szCs w:val="16"/>
    </w:rPr>
  </w:style>
  <w:style w:type="table" w:styleId="afff2">
    <w:name w:val="Table Grid"/>
    <w:basedOn w:val="a1"/>
    <w:uiPriority w:val="99"/>
    <w:rsid w:val="008264B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 Spacing"/>
    <w:uiPriority w:val="99"/>
    <w:qFormat/>
    <w:rsid w:val="001D5C49"/>
    <w:rPr>
      <w:rFonts w:cs="Calibri"/>
      <w:sz w:val="22"/>
      <w:szCs w:val="22"/>
      <w:lang w:eastAsia="en-US"/>
    </w:rPr>
  </w:style>
  <w:style w:type="character" w:customStyle="1" w:styleId="afff4">
    <w:name w:val="Основной текст + Полужирный"/>
    <w:rsid w:val="00BC0FF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">
    <w:name w:val="Основной текст (3)_"/>
    <w:link w:val="38"/>
    <w:rsid w:val="00BC0FFF"/>
    <w:rPr>
      <w:rFonts w:ascii="Bookman Old Style" w:eastAsia="Bookman Old Style" w:hAnsi="Bookman Old Style" w:cs="Bookman Old Style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1"/>
    <w:rsid w:val="00BC0F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8">
    <w:name w:val="Основной текст (3)"/>
    <w:basedOn w:val="a"/>
    <w:link w:val="37"/>
    <w:rsid w:val="00BC0FFF"/>
    <w:pPr>
      <w:widowControl w:val="0"/>
      <w:shd w:val="clear" w:color="auto" w:fill="FFFFFF"/>
      <w:spacing w:after="300" w:line="226" w:lineRule="exact"/>
      <w:jc w:val="both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character" w:customStyle="1" w:styleId="9pt">
    <w:name w:val="Основной текст + 9 pt"/>
    <w:rsid w:val="00BC0FF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pt">
    <w:name w:val="Основной текст + Полужирный;Интервал 1 pt"/>
    <w:rsid w:val="00BC0FF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">
    <w:name w:val="Заголовок №2_"/>
    <w:link w:val="2a"/>
    <w:rsid w:val="00BC0FFF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afff5">
    <w:name w:val="Основной текст + Полужирный;Курсив"/>
    <w:rsid w:val="00BC0FFF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9">
    <w:name w:val="Основной текст3"/>
    <w:basedOn w:val="a"/>
    <w:rsid w:val="00BC0FFF"/>
    <w:pPr>
      <w:widowControl w:val="0"/>
      <w:shd w:val="clear" w:color="auto" w:fill="FFFFFF"/>
      <w:spacing w:line="250" w:lineRule="exact"/>
      <w:ind w:hanging="200"/>
      <w:jc w:val="both"/>
    </w:pPr>
    <w:rPr>
      <w:rFonts w:ascii="Georgia" w:eastAsia="Georgia" w:hAnsi="Georgia" w:cs="Georgia"/>
      <w:color w:val="000000"/>
      <w:sz w:val="19"/>
      <w:szCs w:val="19"/>
      <w:lang w:bidi="ru-RU"/>
    </w:rPr>
  </w:style>
  <w:style w:type="paragraph" w:customStyle="1" w:styleId="2a">
    <w:name w:val="Заголовок №2"/>
    <w:basedOn w:val="a"/>
    <w:link w:val="29"/>
    <w:rsid w:val="00BC0FFF"/>
    <w:pPr>
      <w:widowControl w:val="0"/>
      <w:shd w:val="clear" w:color="auto" w:fill="FFFFFF"/>
      <w:spacing w:before="120" w:after="120" w:line="0" w:lineRule="atLeast"/>
      <w:ind w:firstLine="380"/>
      <w:jc w:val="both"/>
      <w:outlineLvl w:val="1"/>
    </w:pPr>
    <w:rPr>
      <w:rFonts w:ascii="Georgia" w:eastAsia="Georgia" w:hAnsi="Georgia" w:cs="Georgia"/>
      <w:b/>
      <w:bCs/>
      <w:sz w:val="19"/>
      <w:szCs w:val="19"/>
    </w:rPr>
  </w:style>
  <w:style w:type="paragraph" w:customStyle="1" w:styleId="Firstlineindent">
    <w:name w:val="First line indent"/>
    <w:basedOn w:val="a"/>
    <w:rsid w:val="009F6FA9"/>
    <w:pPr>
      <w:suppressAutoHyphens/>
      <w:autoSpaceDN w:val="0"/>
      <w:spacing w:after="200" w:line="276" w:lineRule="auto"/>
      <w:ind w:firstLine="283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5721</Words>
  <Characters>32613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"Феникс Плюс"</Company>
  <LinksUpToDate>false</LinksUpToDate>
  <CharactersWithSpaces>38258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4</cp:revision>
  <cp:lastPrinted>2015-03-12T06:35:00Z</cp:lastPrinted>
  <dcterms:created xsi:type="dcterms:W3CDTF">2017-11-11T17:40:00Z</dcterms:created>
  <dcterms:modified xsi:type="dcterms:W3CDTF">2017-12-01T08:46:00Z</dcterms:modified>
</cp:coreProperties>
</file>