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44" w:rsidRDefault="008B5744" w:rsidP="008B574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Информация о кадровом составе учителей ГБОУ ООШ №21 г. Новокуйбышевска, </w:t>
      </w:r>
    </w:p>
    <w:p w:rsidR="00746E77" w:rsidRDefault="008B5744" w:rsidP="008B574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работающих</w:t>
      </w:r>
      <w:proofErr w:type="gramEnd"/>
      <w:r>
        <w:rPr>
          <w:rFonts w:asciiTheme="majorHAnsi" w:hAnsiTheme="majorHAnsi"/>
          <w:b/>
          <w:sz w:val="28"/>
          <w:szCs w:val="28"/>
        </w:rPr>
        <w:t xml:space="preserve"> с детьми с ОВЗ</w:t>
      </w:r>
    </w:p>
    <w:p w:rsidR="008B5744" w:rsidRPr="00D05024" w:rsidRDefault="008B5744" w:rsidP="008B5744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Style w:val="a3"/>
        <w:tblW w:w="15701" w:type="dxa"/>
        <w:tblLook w:val="04A0"/>
      </w:tblPr>
      <w:tblGrid>
        <w:gridCol w:w="695"/>
        <w:gridCol w:w="4233"/>
        <w:gridCol w:w="2846"/>
        <w:gridCol w:w="5519"/>
        <w:gridCol w:w="2408"/>
      </w:tblGrid>
      <w:tr w:rsidR="008B5744" w:rsidTr="008B5744">
        <w:tc>
          <w:tcPr>
            <w:tcW w:w="695" w:type="dxa"/>
          </w:tcPr>
          <w:p w:rsidR="008B5744" w:rsidRPr="00D05024" w:rsidRDefault="008B5744" w:rsidP="008B57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024">
              <w:rPr>
                <w:rFonts w:asciiTheme="majorHAnsi" w:hAnsiTheme="majorHAnsi"/>
                <w:b/>
                <w:sz w:val="24"/>
                <w:szCs w:val="24"/>
              </w:rPr>
              <w:t xml:space="preserve">№ </w:t>
            </w:r>
            <w:proofErr w:type="gramStart"/>
            <w:r w:rsidRPr="00D05024">
              <w:rPr>
                <w:rFonts w:asciiTheme="majorHAnsi" w:hAnsiTheme="majorHAnsi"/>
                <w:b/>
                <w:sz w:val="24"/>
                <w:szCs w:val="24"/>
              </w:rPr>
              <w:t>п</w:t>
            </w:r>
            <w:proofErr w:type="gramEnd"/>
            <w:r w:rsidRPr="00D05024">
              <w:rPr>
                <w:rFonts w:asciiTheme="majorHAnsi" w:hAnsiTheme="majorHAnsi"/>
                <w:b/>
                <w:sz w:val="24"/>
                <w:szCs w:val="24"/>
              </w:rPr>
              <w:t>/п</w:t>
            </w:r>
          </w:p>
        </w:tc>
        <w:tc>
          <w:tcPr>
            <w:tcW w:w="4233" w:type="dxa"/>
          </w:tcPr>
          <w:p w:rsidR="008B5744" w:rsidRPr="00D05024" w:rsidRDefault="008B5744" w:rsidP="008B57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024">
              <w:rPr>
                <w:rFonts w:asciiTheme="majorHAnsi" w:hAnsiTheme="majorHAnsi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846" w:type="dxa"/>
          </w:tcPr>
          <w:p w:rsidR="008B5744" w:rsidRPr="00D05024" w:rsidRDefault="008B5744" w:rsidP="008B57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024">
              <w:rPr>
                <w:rFonts w:asciiTheme="majorHAnsi" w:hAnsiTheme="majorHAnsi"/>
                <w:b/>
                <w:sz w:val="24"/>
                <w:szCs w:val="24"/>
              </w:rPr>
              <w:t>Должность</w:t>
            </w:r>
          </w:p>
        </w:tc>
        <w:tc>
          <w:tcPr>
            <w:tcW w:w="5519" w:type="dxa"/>
          </w:tcPr>
          <w:p w:rsidR="008B5744" w:rsidRPr="00D05024" w:rsidRDefault="008B5744" w:rsidP="008B57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024">
              <w:rPr>
                <w:rFonts w:asciiTheme="majorHAnsi" w:hAnsiTheme="majorHAnsi"/>
                <w:b/>
                <w:sz w:val="24"/>
                <w:szCs w:val="24"/>
              </w:rPr>
              <w:t>Курсовая подготовка</w:t>
            </w:r>
          </w:p>
        </w:tc>
        <w:tc>
          <w:tcPr>
            <w:tcW w:w="2408" w:type="dxa"/>
          </w:tcPr>
          <w:p w:rsidR="008B5744" w:rsidRPr="00D05024" w:rsidRDefault="008B5744" w:rsidP="008B574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05024">
              <w:rPr>
                <w:rFonts w:asciiTheme="majorHAnsi" w:hAnsiTheme="majorHAnsi"/>
                <w:b/>
                <w:sz w:val="24"/>
                <w:szCs w:val="24"/>
              </w:rPr>
              <w:t>Категория</w:t>
            </w:r>
          </w:p>
        </w:tc>
      </w:tr>
      <w:tr w:rsidR="008B5744" w:rsidTr="008B5744">
        <w:tc>
          <w:tcPr>
            <w:tcW w:w="695" w:type="dxa"/>
          </w:tcPr>
          <w:p w:rsidR="008B5744" w:rsidRPr="00D05024" w:rsidRDefault="008B5744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4233" w:type="dxa"/>
          </w:tcPr>
          <w:p w:rsidR="008B5744" w:rsidRPr="00D05024" w:rsidRDefault="008B5744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Савина Светлана Юрьевна</w:t>
            </w:r>
          </w:p>
        </w:tc>
        <w:tc>
          <w:tcPr>
            <w:tcW w:w="2846" w:type="dxa"/>
          </w:tcPr>
          <w:p w:rsidR="008B5744" w:rsidRPr="00D05024" w:rsidRDefault="00D0502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начальные классы</w:t>
            </w:r>
          </w:p>
        </w:tc>
        <w:tc>
          <w:tcPr>
            <w:tcW w:w="5519" w:type="dxa"/>
          </w:tcPr>
          <w:p w:rsidR="008B5744" w:rsidRPr="00D05024" w:rsidRDefault="008B5744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ИПИО МГППУ «Доступная среда»</w:t>
            </w:r>
          </w:p>
          <w:p w:rsidR="008B5744" w:rsidRPr="00D05024" w:rsidRDefault="008B5744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 xml:space="preserve">17.09-17.11.2014г.   </w:t>
            </w:r>
            <w:r w:rsidRPr="00D05024">
              <w:rPr>
                <w:rFonts w:asciiTheme="majorHAnsi" w:hAnsiTheme="majorHAnsi"/>
                <w:b/>
                <w:sz w:val="24"/>
                <w:szCs w:val="24"/>
              </w:rPr>
              <w:t>72 ч.</w:t>
            </w:r>
          </w:p>
          <w:p w:rsidR="00DE67D6" w:rsidRPr="00D05024" w:rsidRDefault="00DE67D6" w:rsidP="00DE67D6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РЦ«Арт-терапевтические техники в работе  педагога с детьми с ОВЗ».</w:t>
            </w:r>
          </w:p>
          <w:p w:rsidR="00DE67D6" w:rsidRPr="00D05024" w:rsidRDefault="00DE67D6" w:rsidP="00DE67D6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 xml:space="preserve">24-25.05. 2016 г  </w:t>
            </w:r>
            <w:r w:rsidRPr="00D05024">
              <w:rPr>
                <w:rFonts w:asciiTheme="majorHAnsi" w:hAnsiTheme="majorHAnsi"/>
                <w:b/>
                <w:sz w:val="24"/>
                <w:szCs w:val="24"/>
              </w:rPr>
              <w:t>16 ч.</w:t>
            </w:r>
          </w:p>
          <w:p w:rsidR="00DE67D6" w:rsidRPr="00D05024" w:rsidRDefault="00DE67D6" w:rsidP="00DE67D6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 xml:space="preserve">РЦ «Организация образовательного процесса в соответствии с требованиями ФГОС НОО </w:t>
            </w:r>
            <w:proofErr w:type="gramStart"/>
            <w:r w:rsidRPr="00D05024">
              <w:rPr>
                <w:rFonts w:asciiTheme="majorHAnsi" w:hAnsiTheme="majorHAnsi"/>
                <w:sz w:val="24"/>
                <w:szCs w:val="24"/>
              </w:rPr>
              <w:t>обучающихся</w:t>
            </w:r>
            <w:proofErr w:type="gramEnd"/>
            <w:r w:rsidRPr="00D05024">
              <w:rPr>
                <w:rFonts w:asciiTheme="majorHAnsi" w:hAnsiTheme="majorHAnsi"/>
                <w:sz w:val="24"/>
                <w:szCs w:val="24"/>
              </w:rPr>
              <w:t xml:space="preserve"> с ОВЗ»</w:t>
            </w:r>
          </w:p>
          <w:p w:rsidR="00DE67D6" w:rsidRPr="00D05024" w:rsidRDefault="00D05024" w:rsidP="00DE67D6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 xml:space="preserve">25-29.04.2016 г.  </w:t>
            </w:r>
            <w:r w:rsidRPr="00D05024">
              <w:rPr>
                <w:rFonts w:asciiTheme="majorHAnsi" w:hAnsiTheme="majorHAnsi"/>
                <w:b/>
                <w:sz w:val="24"/>
                <w:szCs w:val="24"/>
              </w:rPr>
              <w:t>16 ч.</w:t>
            </w:r>
          </w:p>
        </w:tc>
        <w:tc>
          <w:tcPr>
            <w:tcW w:w="2408" w:type="dxa"/>
          </w:tcPr>
          <w:p w:rsidR="008B5744" w:rsidRPr="00D05024" w:rsidRDefault="008B5744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высшая</w:t>
            </w:r>
          </w:p>
        </w:tc>
      </w:tr>
      <w:tr w:rsidR="008B5744" w:rsidTr="008B5744">
        <w:tc>
          <w:tcPr>
            <w:tcW w:w="695" w:type="dxa"/>
          </w:tcPr>
          <w:p w:rsidR="008B5744" w:rsidRPr="00D05024" w:rsidRDefault="008B5744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4233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Дмитриева Людмила Владимировна</w:t>
            </w:r>
          </w:p>
        </w:tc>
        <w:tc>
          <w:tcPr>
            <w:tcW w:w="2846" w:type="dxa"/>
          </w:tcPr>
          <w:p w:rsidR="008B5744" w:rsidRPr="00D05024" w:rsidRDefault="00D0502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математика</w:t>
            </w:r>
          </w:p>
        </w:tc>
        <w:tc>
          <w:tcPr>
            <w:tcW w:w="5519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первая</w:t>
            </w:r>
          </w:p>
        </w:tc>
      </w:tr>
      <w:tr w:rsidR="008B5744" w:rsidTr="008B5744">
        <w:tc>
          <w:tcPr>
            <w:tcW w:w="695" w:type="dxa"/>
          </w:tcPr>
          <w:p w:rsidR="008B5744" w:rsidRPr="00D05024" w:rsidRDefault="00DE67D6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4233" w:type="dxa"/>
          </w:tcPr>
          <w:p w:rsidR="008B5744" w:rsidRPr="00D05024" w:rsidRDefault="00E85A53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Буранова </w:t>
            </w:r>
            <w:r w:rsidR="00E32634">
              <w:rPr>
                <w:rFonts w:asciiTheme="majorHAnsi" w:hAnsiTheme="majorHAnsi"/>
                <w:sz w:val="24"/>
                <w:szCs w:val="24"/>
              </w:rPr>
              <w:t>Вероника Владимировна</w:t>
            </w:r>
          </w:p>
        </w:tc>
        <w:tc>
          <w:tcPr>
            <w:tcW w:w="2846" w:type="dxa"/>
          </w:tcPr>
          <w:p w:rsidR="008B5744" w:rsidRPr="00D05024" w:rsidRDefault="00D0502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русский  язык</w:t>
            </w:r>
          </w:p>
        </w:tc>
        <w:tc>
          <w:tcPr>
            <w:tcW w:w="5519" w:type="dxa"/>
          </w:tcPr>
          <w:p w:rsidR="008B5744" w:rsidRPr="00D05024" w:rsidRDefault="008B5744" w:rsidP="00DE67D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8" w:type="dxa"/>
          </w:tcPr>
          <w:p w:rsidR="008B5744" w:rsidRPr="00D05024" w:rsidRDefault="00E3263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высшая</w:t>
            </w:r>
          </w:p>
        </w:tc>
      </w:tr>
      <w:tr w:rsidR="008B5744" w:rsidTr="008B5744">
        <w:tc>
          <w:tcPr>
            <w:tcW w:w="695" w:type="dxa"/>
          </w:tcPr>
          <w:p w:rsidR="008B5744" w:rsidRPr="00D05024" w:rsidRDefault="00DE67D6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4233" w:type="dxa"/>
          </w:tcPr>
          <w:p w:rsidR="008B5744" w:rsidRPr="00D05024" w:rsidRDefault="00E3263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Абрамова Галина Ивановна</w:t>
            </w:r>
          </w:p>
        </w:tc>
        <w:tc>
          <w:tcPr>
            <w:tcW w:w="2846" w:type="dxa"/>
          </w:tcPr>
          <w:p w:rsidR="008B5744" w:rsidRPr="00D05024" w:rsidRDefault="00D0502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5519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8B5744" w:rsidRPr="00D05024" w:rsidRDefault="00E3263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высшая</w:t>
            </w:r>
          </w:p>
        </w:tc>
      </w:tr>
      <w:tr w:rsidR="008B5744" w:rsidTr="008B5744">
        <w:tc>
          <w:tcPr>
            <w:tcW w:w="695" w:type="dxa"/>
          </w:tcPr>
          <w:p w:rsidR="008B5744" w:rsidRPr="00D05024" w:rsidRDefault="00DE67D6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4233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Сорокина Ирина Юрьевна</w:t>
            </w:r>
          </w:p>
        </w:tc>
        <w:tc>
          <w:tcPr>
            <w:tcW w:w="2846" w:type="dxa"/>
          </w:tcPr>
          <w:p w:rsidR="008B5744" w:rsidRPr="00D05024" w:rsidRDefault="00D0502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английский язык</w:t>
            </w:r>
          </w:p>
        </w:tc>
        <w:tc>
          <w:tcPr>
            <w:tcW w:w="5519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8B5744" w:rsidTr="008B5744">
        <w:tc>
          <w:tcPr>
            <w:tcW w:w="695" w:type="dxa"/>
          </w:tcPr>
          <w:p w:rsidR="008B5744" w:rsidRPr="00D05024" w:rsidRDefault="00DE67D6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4233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D05024">
              <w:rPr>
                <w:rFonts w:asciiTheme="majorHAnsi" w:hAnsiTheme="majorHAnsi"/>
                <w:sz w:val="24"/>
                <w:szCs w:val="24"/>
              </w:rPr>
              <w:t>Носкова</w:t>
            </w:r>
            <w:proofErr w:type="spellEnd"/>
            <w:r w:rsidRPr="00D05024">
              <w:rPr>
                <w:rFonts w:asciiTheme="majorHAnsi" w:hAnsiTheme="majorHAnsi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846" w:type="dxa"/>
          </w:tcPr>
          <w:p w:rsidR="008B5744" w:rsidRPr="00D05024" w:rsidRDefault="00D0502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технология</w:t>
            </w:r>
          </w:p>
        </w:tc>
        <w:tc>
          <w:tcPr>
            <w:tcW w:w="5519" w:type="dxa"/>
          </w:tcPr>
          <w:p w:rsidR="008B5744" w:rsidRPr="00D05024" w:rsidRDefault="00D05024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8B5744" w:rsidRPr="00D05024" w:rsidRDefault="00DE67D6" w:rsidP="008B5744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высшая</w:t>
            </w:r>
          </w:p>
        </w:tc>
      </w:tr>
      <w:tr w:rsidR="00D05024" w:rsidTr="008B5744">
        <w:tc>
          <w:tcPr>
            <w:tcW w:w="695" w:type="dxa"/>
          </w:tcPr>
          <w:p w:rsidR="00D05024" w:rsidRPr="00D05024" w:rsidRDefault="00D05024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4233" w:type="dxa"/>
          </w:tcPr>
          <w:p w:rsidR="00D05024" w:rsidRPr="00D05024" w:rsidRDefault="00E32634" w:rsidP="008B574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Питаленко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46" w:type="dxa"/>
          </w:tcPr>
          <w:p w:rsidR="00D05024" w:rsidRPr="00D05024" w:rsidRDefault="00E32634" w:rsidP="000D0EA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биология география</w:t>
            </w:r>
          </w:p>
        </w:tc>
        <w:tc>
          <w:tcPr>
            <w:tcW w:w="5519" w:type="dxa"/>
          </w:tcPr>
          <w:p w:rsidR="00D05024" w:rsidRPr="00D05024" w:rsidRDefault="00D05024" w:rsidP="00D05024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8" w:type="dxa"/>
          </w:tcPr>
          <w:p w:rsidR="00D05024" w:rsidRPr="00D05024" w:rsidRDefault="00E3263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первая</w:t>
            </w:r>
          </w:p>
        </w:tc>
      </w:tr>
      <w:tr w:rsidR="00D05024" w:rsidTr="008B5744">
        <w:tc>
          <w:tcPr>
            <w:tcW w:w="695" w:type="dxa"/>
          </w:tcPr>
          <w:p w:rsidR="00D05024" w:rsidRPr="00D05024" w:rsidRDefault="00D05024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4233" w:type="dxa"/>
          </w:tcPr>
          <w:p w:rsidR="00D05024" w:rsidRPr="00D05024" w:rsidRDefault="00E32634" w:rsidP="008B5744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Хайлова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Лолла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Юрьевна</w:t>
            </w:r>
          </w:p>
        </w:tc>
        <w:tc>
          <w:tcPr>
            <w:tcW w:w="2846" w:type="dxa"/>
          </w:tcPr>
          <w:p w:rsidR="00D05024" w:rsidRPr="00D05024" w:rsidRDefault="00E32634" w:rsidP="00B2020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физика</w:t>
            </w:r>
          </w:p>
        </w:tc>
        <w:tc>
          <w:tcPr>
            <w:tcW w:w="5519" w:type="dxa"/>
          </w:tcPr>
          <w:p w:rsidR="00D05024" w:rsidRPr="00D05024" w:rsidRDefault="00E3263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D05024" w:rsidRPr="00D05024" w:rsidRDefault="00E3263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</w:tr>
      <w:tr w:rsidR="00D05024" w:rsidTr="008B5744">
        <w:tc>
          <w:tcPr>
            <w:tcW w:w="695" w:type="dxa"/>
          </w:tcPr>
          <w:p w:rsidR="00D05024" w:rsidRPr="00D05024" w:rsidRDefault="00D05024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4233" w:type="dxa"/>
          </w:tcPr>
          <w:p w:rsidR="00D05024" w:rsidRPr="00D05024" w:rsidRDefault="00D05024" w:rsidP="00F6690C">
            <w:pPr>
              <w:rPr>
                <w:rFonts w:asciiTheme="majorHAnsi" w:hAnsiTheme="majorHAnsi"/>
                <w:sz w:val="24"/>
                <w:szCs w:val="24"/>
              </w:rPr>
            </w:pPr>
            <w:r w:rsidRPr="00D05024">
              <w:rPr>
                <w:rFonts w:asciiTheme="majorHAnsi" w:hAnsiTheme="majorHAnsi"/>
                <w:sz w:val="24"/>
                <w:szCs w:val="24"/>
              </w:rPr>
              <w:t xml:space="preserve">Горшенина Галина Васильевна </w:t>
            </w:r>
          </w:p>
        </w:tc>
        <w:tc>
          <w:tcPr>
            <w:tcW w:w="2846" w:type="dxa"/>
          </w:tcPr>
          <w:p w:rsidR="00D05024" w:rsidRPr="00D05024" w:rsidRDefault="008878C7" w:rsidP="00F669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музыка</w:t>
            </w:r>
          </w:p>
        </w:tc>
        <w:tc>
          <w:tcPr>
            <w:tcW w:w="5519" w:type="dxa"/>
          </w:tcPr>
          <w:p w:rsidR="00D05024" w:rsidRPr="00D05024" w:rsidRDefault="00D05024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-</w:t>
            </w:r>
          </w:p>
        </w:tc>
        <w:tc>
          <w:tcPr>
            <w:tcW w:w="2408" w:type="dxa"/>
          </w:tcPr>
          <w:p w:rsidR="00D05024" w:rsidRPr="00D05024" w:rsidRDefault="008878C7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высшая</w:t>
            </w:r>
          </w:p>
        </w:tc>
      </w:tr>
      <w:tr w:rsidR="00D05024" w:rsidTr="008B5744">
        <w:tc>
          <w:tcPr>
            <w:tcW w:w="695" w:type="dxa"/>
          </w:tcPr>
          <w:p w:rsidR="00D05024" w:rsidRDefault="00D05024" w:rsidP="008B574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10  </w:t>
            </w:r>
          </w:p>
        </w:tc>
        <w:tc>
          <w:tcPr>
            <w:tcW w:w="4233" w:type="dxa"/>
          </w:tcPr>
          <w:p w:rsidR="00D05024" w:rsidRPr="00D05024" w:rsidRDefault="00D05024" w:rsidP="00F6690C">
            <w:pPr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Сараева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846" w:type="dxa"/>
          </w:tcPr>
          <w:p w:rsidR="00D05024" w:rsidRPr="00D05024" w:rsidRDefault="008878C7" w:rsidP="00F6690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информатика</w:t>
            </w:r>
          </w:p>
        </w:tc>
        <w:tc>
          <w:tcPr>
            <w:tcW w:w="5519" w:type="dxa"/>
          </w:tcPr>
          <w:p w:rsidR="008878C7" w:rsidRPr="008878C7" w:rsidRDefault="008878C7" w:rsidP="008878C7">
            <w:pPr>
              <w:rPr>
                <w:rFonts w:asciiTheme="majorHAnsi" w:hAnsiTheme="majorHAnsi"/>
                <w:sz w:val="24"/>
                <w:szCs w:val="24"/>
              </w:rPr>
            </w:pPr>
            <w:r w:rsidRPr="008878C7">
              <w:rPr>
                <w:rFonts w:asciiTheme="majorHAnsi" w:hAnsiTheme="majorHAnsi"/>
                <w:sz w:val="24"/>
                <w:szCs w:val="24"/>
              </w:rPr>
              <w:t xml:space="preserve">ЦСО14-18.11.2016 </w:t>
            </w:r>
          </w:p>
          <w:p w:rsidR="00D05024" w:rsidRPr="008878C7" w:rsidRDefault="008878C7" w:rsidP="008878C7">
            <w:pPr>
              <w:rPr>
                <w:rFonts w:asciiTheme="majorHAnsi" w:hAnsiTheme="majorHAnsi"/>
                <w:sz w:val="24"/>
                <w:szCs w:val="24"/>
              </w:rPr>
            </w:pPr>
            <w:r w:rsidRPr="008878C7">
              <w:rPr>
                <w:rFonts w:asciiTheme="majorHAnsi" w:hAnsiTheme="majorHAnsi"/>
                <w:sz w:val="24"/>
                <w:szCs w:val="24"/>
              </w:rPr>
              <w:t>«Специфика работы учителя общеобразовательной школы в условиях интегри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рованного обучения детей с ОВЗ»   </w:t>
            </w:r>
            <w:bookmarkStart w:id="0" w:name="_GoBack"/>
            <w:bookmarkEnd w:id="0"/>
            <w:r w:rsidRPr="008878C7">
              <w:rPr>
                <w:rFonts w:asciiTheme="majorHAnsi" w:hAnsiTheme="majorHAnsi"/>
                <w:b/>
                <w:sz w:val="24"/>
                <w:szCs w:val="24"/>
              </w:rPr>
              <w:t>36 ч.</w:t>
            </w:r>
          </w:p>
        </w:tc>
        <w:tc>
          <w:tcPr>
            <w:tcW w:w="2408" w:type="dxa"/>
          </w:tcPr>
          <w:p w:rsidR="00D05024" w:rsidRDefault="008878C7" w:rsidP="008B574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первая</w:t>
            </w:r>
          </w:p>
        </w:tc>
      </w:tr>
    </w:tbl>
    <w:p w:rsidR="008B5744" w:rsidRPr="008B5744" w:rsidRDefault="008B5744" w:rsidP="008B574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</w:p>
    <w:sectPr w:rsidR="008B5744" w:rsidRPr="008B5744" w:rsidSect="00D05024">
      <w:pgSz w:w="16838" w:h="11906" w:orient="landscape"/>
      <w:pgMar w:top="568" w:right="851" w:bottom="56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6DB"/>
    <w:rsid w:val="000C568E"/>
    <w:rsid w:val="0016639A"/>
    <w:rsid w:val="002336DB"/>
    <w:rsid w:val="00746E77"/>
    <w:rsid w:val="008878C7"/>
    <w:rsid w:val="008B5744"/>
    <w:rsid w:val="00D05024"/>
    <w:rsid w:val="00DE67D6"/>
    <w:rsid w:val="00E32634"/>
    <w:rsid w:val="00E85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DNS</cp:lastModifiedBy>
  <cp:revision>4</cp:revision>
  <dcterms:created xsi:type="dcterms:W3CDTF">2017-11-30T21:29:00Z</dcterms:created>
  <dcterms:modified xsi:type="dcterms:W3CDTF">2017-12-01T08:30:00Z</dcterms:modified>
</cp:coreProperties>
</file>