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4B" w:rsidRDefault="00CD202D" w:rsidP="005368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E84F4B" w:rsidSect="00E84F4B">
          <w:footerReference w:type="default" r:id="rId7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inline distT="0" distB="0" distL="0" distR="0">
            <wp:extent cx="6645910" cy="9205313"/>
            <wp:effectExtent l="19050" t="0" r="2540" b="0"/>
            <wp:docPr id="1" name="Рисунок 1" descr="C:\Users\DNS\Desktop\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0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297" w:rsidRPr="00E84F4B" w:rsidRDefault="00182297" w:rsidP="005368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368E9" w:rsidRPr="005368E9" w:rsidRDefault="005368E9" w:rsidP="005368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368E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Пояснительная записка</w:t>
      </w:r>
    </w:p>
    <w:p w:rsidR="005368E9" w:rsidRPr="005368E9" w:rsidRDefault="005368E9" w:rsidP="005368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368E9" w:rsidRPr="00C21561" w:rsidRDefault="005368E9" w:rsidP="005368E9">
      <w:pPr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1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Адаптированная рабочая программа разработана на основе следующих нормативно</w:t>
      </w:r>
      <w:r w:rsidRPr="00C2156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-правовых документов:    </w:t>
      </w:r>
    </w:p>
    <w:p w:rsidR="005368E9" w:rsidRPr="00C21561" w:rsidRDefault="005368E9" w:rsidP="005368E9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21561">
        <w:rPr>
          <w:rFonts w:ascii="Times New Roman" w:eastAsia="Times New Roman" w:hAnsi="Times New Roman" w:cs="Times New Roman"/>
          <w:sz w:val="24"/>
          <w:szCs w:val="24"/>
          <w:lang w:eastAsia="ar-SA"/>
        </w:rPr>
        <w:t>1.Федеральный государ</w:t>
      </w:r>
      <w:r w:rsidRPr="00C2156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ственный образовательный стандарт начального общего обра</w:t>
      </w:r>
      <w:r w:rsidRPr="00C2156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зования, </w:t>
      </w:r>
      <w:r w:rsidRPr="00C2156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М: Просвещение, 2010г.</w:t>
      </w:r>
      <w:r w:rsidRPr="00C21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Утвержден приказом Министерства образования и науки Российской Федерации от </w:t>
      </w:r>
      <w:r w:rsidRPr="00C2156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6 .10. 2009 г. № 373</w:t>
      </w:r>
    </w:p>
    <w:p w:rsidR="005368E9" w:rsidRPr="00C21561" w:rsidRDefault="005368E9" w:rsidP="005368E9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1561">
        <w:rPr>
          <w:rFonts w:ascii="Times New Roman" w:eastAsia="Times New Roman" w:hAnsi="Times New Roman" w:cs="Times New Roman"/>
          <w:sz w:val="24"/>
          <w:szCs w:val="24"/>
          <w:lang w:eastAsia="ar-SA"/>
        </w:rPr>
        <w:t>2. ФГОС начального общего образования, утв. Приказом Минобрнауки России от 06.10.2009 N 373</w:t>
      </w:r>
    </w:p>
    <w:p w:rsidR="005368E9" w:rsidRPr="00C21561" w:rsidRDefault="005368E9" w:rsidP="005368E9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1561">
        <w:rPr>
          <w:rFonts w:ascii="Times New Roman" w:eastAsia="Times New Roman" w:hAnsi="Times New Roman" w:cs="Times New Roman"/>
          <w:sz w:val="24"/>
          <w:szCs w:val="24"/>
          <w:lang w:eastAsia="ar-SA"/>
        </w:rPr>
        <w:t>3.СанПиН 2.4.2.3286-15 от 10.07.2015 N 26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</w:t>
      </w:r>
    </w:p>
    <w:p w:rsidR="005368E9" w:rsidRPr="00C21561" w:rsidRDefault="005368E9" w:rsidP="005368E9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156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Общеобразовательным программам для обучающихся с ограниченными возможностями здоровья»</w:t>
      </w:r>
    </w:p>
    <w:p w:rsidR="005368E9" w:rsidRPr="00C21561" w:rsidRDefault="005368E9" w:rsidP="005368E9">
      <w:pPr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21561">
        <w:rPr>
          <w:rFonts w:ascii="Times New Roman" w:eastAsia="Times New Roman" w:hAnsi="Times New Roman" w:cs="Times New Roman"/>
          <w:sz w:val="24"/>
          <w:szCs w:val="24"/>
          <w:lang w:eastAsia="ar-SA"/>
        </w:rPr>
        <w:t>4.Концепция духовно-нравственного развития и воспи</w:t>
      </w:r>
      <w:r w:rsidRPr="00C21561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тания личности гражданина России. </w:t>
      </w:r>
      <w:r w:rsidRPr="00C2156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Кондаков А.М., Кезина Л.П. 2010г. М: Просвещение</w:t>
      </w:r>
    </w:p>
    <w:p w:rsidR="0081567C" w:rsidRPr="00C21561" w:rsidRDefault="005368E9" w:rsidP="005368E9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21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5.Планируемые результаты начального общего образования. </w:t>
      </w:r>
      <w:r w:rsidR="0081567C" w:rsidRPr="00C21561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Авторы: Биболетова М.З., Алексеева Л.Л., Анащенкова С.В., «Просвещение» 2010г.</w:t>
      </w:r>
    </w:p>
    <w:p w:rsidR="0081567C" w:rsidRPr="00C21561" w:rsidRDefault="005368E9" w:rsidP="005368E9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1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6.Примерная программа </w:t>
      </w:r>
      <w:r w:rsidR="0081567C" w:rsidRPr="00C21561">
        <w:rPr>
          <w:rFonts w:ascii="Times New Roman" w:eastAsia="Times New Roman" w:hAnsi="Times New Roman" w:cs="Times New Roman"/>
          <w:sz w:val="24"/>
          <w:szCs w:val="24"/>
          <w:lang w:eastAsia="ar-SA"/>
        </w:rPr>
        <w:t>«Математика» Рудницкой В.Н., Юдачевой Т.В., 2012г.</w:t>
      </w:r>
    </w:p>
    <w:p w:rsidR="005368E9" w:rsidRPr="00C21561" w:rsidRDefault="005368E9" w:rsidP="005368E9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1561">
        <w:rPr>
          <w:rFonts w:ascii="Times New Roman" w:eastAsia="Times New Roman" w:hAnsi="Times New Roman" w:cs="Times New Roman"/>
          <w:sz w:val="24"/>
          <w:szCs w:val="24"/>
          <w:lang w:eastAsia="ar-SA"/>
        </w:rPr>
        <w:t>7.Основная образовательная программа</w:t>
      </w:r>
      <w:r w:rsidR="009C4A72" w:rsidRPr="00C21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начального общего образования ГБ</w:t>
      </w:r>
      <w:r w:rsidRPr="00C21561">
        <w:rPr>
          <w:rFonts w:ascii="Times New Roman" w:eastAsia="Times New Roman" w:hAnsi="Times New Roman" w:cs="Times New Roman"/>
          <w:sz w:val="24"/>
          <w:szCs w:val="24"/>
          <w:lang w:eastAsia="ar-SA"/>
        </w:rPr>
        <w:t>ОУ ООШ     № 21</w:t>
      </w:r>
    </w:p>
    <w:p w:rsidR="009C4A72" w:rsidRPr="00C21561" w:rsidRDefault="009C4A72" w:rsidP="005368E9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81567C" w:rsidRPr="00C21561" w:rsidRDefault="0081567C" w:rsidP="00815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15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данно</w:t>
      </w:r>
      <w:r w:rsidR="00020D39" w:rsidRPr="00C215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й рабочей программы адаптировано</w:t>
      </w:r>
      <w:r w:rsidRPr="00C215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для учащихся, имеющих тяжелые нарушения речи.</w:t>
      </w:r>
    </w:p>
    <w:p w:rsidR="0081567C" w:rsidRPr="00C21561" w:rsidRDefault="0081567C" w:rsidP="005368E9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68E9" w:rsidRPr="00C21561" w:rsidRDefault="005368E9" w:rsidP="005368E9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1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Для обучения используются учебники, принадлежащие системе учебников </w:t>
      </w:r>
      <w:r w:rsidRPr="00C2156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УМК «Начальная школа </w:t>
      </w:r>
      <w:r w:rsidRPr="00C21561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XXI</w:t>
      </w:r>
      <w:r w:rsidRPr="00C2156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века»  (руководитель проекта – член-корреспондент РАО профессор Н.Ф. Виноградова),</w:t>
      </w:r>
      <w:r w:rsidRPr="00C21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рекомендованные МОН РФ к использованию в образовательном процессе в общеобразовательных учреждениях на </w:t>
      </w:r>
      <w:r w:rsidR="0081567C" w:rsidRPr="00C21561">
        <w:rPr>
          <w:rFonts w:ascii="Times New Roman" w:hAnsi="Times New Roman" w:cs="Times New Roman"/>
          <w:sz w:val="24"/>
          <w:szCs w:val="24"/>
        </w:rPr>
        <w:t xml:space="preserve">2014 – 2015 </w:t>
      </w:r>
      <w:r w:rsidRPr="00C21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учебный год и, содержание которых соответствует ФГОС НОО:  </w:t>
      </w:r>
    </w:p>
    <w:p w:rsidR="0081567C" w:rsidRPr="00C21561" w:rsidRDefault="0081567C" w:rsidP="00815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77D94" w:rsidRPr="00C21561" w:rsidRDefault="00B77D94" w:rsidP="00815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561">
        <w:rPr>
          <w:rFonts w:ascii="Times New Roman" w:hAnsi="Times New Roman" w:cs="Times New Roman"/>
          <w:b/>
          <w:bCs/>
          <w:sz w:val="24"/>
          <w:szCs w:val="24"/>
        </w:rPr>
        <w:t>Учебники:</w:t>
      </w:r>
      <w:r w:rsidRPr="00C21561">
        <w:rPr>
          <w:rFonts w:ascii="Times New Roman" w:hAnsi="Times New Roman" w:cs="Times New Roman"/>
          <w:sz w:val="24"/>
          <w:szCs w:val="24"/>
        </w:rPr>
        <w:t>Рудницкая В.Н., Юдачева Т.В. «Математика 2кл.»1 и 2ч., и</w:t>
      </w:r>
      <w:r w:rsidR="001A2F83" w:rsidRPr="00C21561">
        <w:rPr>
          <w:rFonts w:ascii="Times New Roman" w:hAnsi="Times New Roman" w:cs="Times New Roman"/>
          <w:sz w:val="24"/>
          <w:szCs w:val="24"/>
        </w:rPr>
        <w:t>здательство «Вентана-граф», 2012</w:t>
      </w:r>
      <w:r w:rsidRPr="00C21561">
        <w:rPr>
          <w:rFonts w:ascii="Times New Roman" w:hAnsi="Times New Roman" w:cs="Times New Roman"/>
          <w:sz w:val="24"/>
          <w:szCs w:val="24"/>
        </w:rPr>
        <w:t>г.</w:t>
      </w:r>
    </w:p>
    <w:p w:rsidR="00B77D94" w:rsidRPr="00C21561" w:rsidRDefault="00B77D94" w:rsidP="00815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561">
        <w:rPr>
          <w:rFonts w:ascii="Times New Roman" w:hAnsi="Times New Roman" w:cs="Times New Roman"/>
          <w:b/>
          <w:bCs/>
          <w:sz w:val="24"/>
          <w:szCs w:val="24"/>
        </w:rPr>
        <w:t>Рабочие тетради:</w:t>
      </w:r>
      <w:r w:rsidRPr="00C21561">
        <w:rPr>
          <w:rFonts w:ascii="Times New Roman" w:hAnsi="Times New Roman" w:cs="Times New Roman"/>
          <w:sz w:val="24"/>
          <w:szCs w:val="24"/>
        </w:rPr>
        <w:t>Рудницкая В.Н. «Математика 2кл.»1, 2ч., и</w:t>
      </w:r>
      <w:r w:rsidR="001A2F83" w:rsidRPr="00C21561">
        <w:rPr>
          <w:rFonts w:ascii="Times New Roman" w:hAnsi="Times New Roman" w:cs="Times New Roman"/>
          <w:sz w:val="24"/>
          <w:szCs w:val="24"/>
        </w:rPr>
        <w:t>здательство «Вентана-граф», 2012</w:t>
      </w:r>
      <w:r w:rsidRPr="00C21561">
        <w:rPr>
          <w:rFonts w:ascii="Times New Roman" w:hAnsi="Times New Roman" w:cs="Times New Roman"/>
          <w:sz w:val="24"/>
          <w:szCs w:val="24"/>
        </w:rPr>
        <w:t>г.</w:t>
      </w:r>
    </w:p>
    <w:p w:rsidR="00B77D94" w:rsidRPr="00C21561" w:rsidRDefault="00B77D94" w:rsidP="008156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1561">
        <w:rPr>
          <w:rFonts w:ascii="Times New Roman" w:hAnsi="Times New Roman" w:cs="Times New Roman"/>
          <w:b/>
          <w:bCs/>
          <w:sz w:val="24"/>
          <w:szCs w:val="24"/>
        </w:rPr>
        <w:t>Методическая литература:</w:t>
      </w:r>
    </w:p>
    <w:p w:rsidR="00B77D94" w:rsidRPr="00C21561" w:rsidRDefault="00B77D94" w:rsidP="008156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1561">
        <w:rPr>
          <w:rFonts w:ascii="Times New Roman" w:hAnsi="Times New Roman" w:cs="Times New Roman"/>
          <w:sz w:val="24"/>
          <w:szCs w:val="24"/>
          <w:lang w:eastAsia="ru-RU"/>
        </w:rPr>
        <w:t xml:space="preserve">Рудницкая В.Н., Юдачёва Т.В. Математика. Методика обучения 2кл., </w:t>
      </w:r>
      <w:r w:rsidRPr="00C21561">
        <w:rPr>
          <w:rFonts w:ascii="Times New Roman" w:hAnsi="Times New Roman" w:cs="Times New Roman"/>
          <w:sz w:val="24"/>
          <w:szCs w:val="24"/>
        </w:rPr>
        <w:t>и</w:t>
      </w:r>
      <w:r w:rsidR="001A2F83" w:rsidRPr="00C21561">
        <w:rPr>
          <w:rFonts w:ascii="Times New Roman" w:hAnsi="Times New Roman" w:cs="Times New Roman"/>
          <w:sz w:val="24"/>
          <w:szCs w:val="24"/>
        </w:rPr>
        <w:t>здательство «Вентана-граф», 2012</w:t>
      </w:r>
      <w:r w:rsidRPr="00C21561">
        <w:rPr>
          <w:rFonts w:ascii="Times New Roman" w:hAnsi="Times New Roman" w:cs="Times New Roman"/>
          <w:sz w:val="24"/>
          <w:szCs w:val="24"/>
        </w:rPr>
        <w:t>г.</w:t>
      </w:r>
    </w:p>
    <w:p w:rsidR="00B77D94" w:rsidRPr="00C21561" w:rsidRDefault="00B77D94" w:rsidP="00815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561">
        <w:rPr>
          <w:rFonts w:ascii="Times New Roman" w:hAnsi="Times New Roman" w:cs="Times New Roman"/>
          <w:sz w:val="24"/>
          <w:szCs w:val="24"/>
          <w:lang w:eastAsia="ru-RU"/>
        </w:rPr>
        <w:t>Рудницкая В.Н. Математика в начальной школе: проверочные и контрольные работы. 1-4кл.</w:t>
      </w:r>
      <w:r w:rsidRPr="00C21561">
        <w:rPr>
          <w:rFonts w:ascii="Times New Roman" w:hAnsi="Times New Roman" w:cs="Times New Roman"/>
          <w:sz w:val="24"/>
          <w:szCs w:val="24"/>
        </w:rPr>
        <w:t>, издательство «Вентана-граф», 2010г.</w:t>
      </w:r>
    </w:p>
    <w:p w:rsidR="00B77D94" w:rsidRPr="00C21561" w:rsidRDefault="00B77D94" w:rsidP="008156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1561">
        <w:rPr>
          <w:rFonts w:ascii="Times New Roman" w:hAnsi="Times New Roman" w:cs="Times New Roman"/>
          <w:sz w:val="24"/>
          <w:szCs w:val="24"/>
          <w:lang w:eastAsia="ru-RU"/>
        </w:rPr>
        <w:t xml:space="preserve">Рудницкая В.Н. Математика. 2кл. Дидактические материалы №1, №2. </w:t>
      </w:r>
    </w:p>
    <w:p w:rsidR="00B77D94" w:rsidRPr="00C21561" w:rsidRDefault="00B77D94" w:rsidP="00815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D94" w:rsidRPr="00097E40" w:rsidRDefault="00B77D94" w:rsidP="004910EE">
      <w:pPr>
        <w:rPr>
          <w:rFonts w:ascii="Times New Roman" w:hAnsi="Times New Roman" w:cs="Times New Roman"/>
          <w:sz w:val="28"/>
          <w:szCs w:val="28"/>
        </w:rPr>
      </w:pPr>
    </w:p>
    <w:p w:rsidR="00B77D94" w:rsidRPr="00CF463F" w:rsidRDefault="00B77D94" w:rsidP="00CF46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63F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предмета</w:t>
      </w:r>
    </w:p>
    <w:p w:rsidR="00B77D94" w:rsidRPr="00CF463F" w:rsidRDefault="00B77D94" w:rsidP="00CF4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63F">
        <w:rPr>
          <w:rFonts w:ascii="Times New Roman" w:hAnsi="Times New Roman" w:cs="Times New Roman"/>
          <w:sz w:val="24"/>
          <w:szCs w:val="24"/>
        </w:rPr>
        <w:t>Программа по математике разработана в соответствии с требованиямиФедерального государственного стандарта начального общего образования крезультатам освоения младшими школьниками основ начального курсаматематики.</w:t>
      </w:r>
    </w:p>
    <w:p w:rsidR="00B77D94" w:rsidRDefault="00B77D94" w:rsidP="00CF4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6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и задачи обучения математике.</w:t>
      </w:r>
    </w:p>
    <w:p w:rsidR="00B77D94" w:rsidRPr="00CF463F" w:rsidRDefault="00B77D94" w:rsidP="00CF4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63F">
        <w:rPr>
          <w:rFonts w:ascii="Times New Roman" w:hAnsi="Times New Roman" w:cs="Times New Roman"/>
          <w:sz w:val="24"/>
          <w:szCs w:val="24"/>
        </w:rPr>
        <w:lastRenderedPageBreak/>
        <w:t>Обучение математике в начальнойшколе направлено на достижение следующих целей:</w:t>
      </w:r>
    </w:p>
    <w:p w:rsidR="00B77D94" w:rsidRPr="00CF463F" w:rsidRDefault="00B77D94" w:rsidP="00CF4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63F">
        <w:rPr>
          <w:rFonts w:ascii="Times New Roman" w:eastAsia="Arial Unicode MS" w:hAnsi="Times New Roman" w:cs="Times New Roman"/>
          <w:sz w:val="24"/>
          <w:szCs w:val="24"/>
        </w:rPr>
        <w:t></w:t>
      </w:r>
      <w:r w:rsidRPr="00CF463F">
        <w:rPr>
          <w:rFonts w:ascii="Times New Roman" w:hAnsi="Times New Roman" w:cs="Times New Roman"/>
          <w:sz w:val="24"/>
          <w:szCs w:val="24"/>
        </w:rPr>
        <w:t>обеспечение интеллектуального развития младших школьников: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CF463F">
        <w:rPr>
          <w:rFonts w:ascii="Times New Roman" w:hAnsi="Times New Roman" w:cs="Times New Roman"/>
          <w:sz w:val="24"/>
          <w:szCs w:val="24"/>
        </w:rPr>
        <w:t>формирование основ логико-математического мышления, пространственного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CF463F">
        <w:rPr>
          <w:rFonts w:ascii="Times New Roman" w:hAnsi="Times New Roman" w:cs="Times New Roman"/>
          <w:sz w:val="24"/>
          <w:szCs w:val="24"/>
        </w:rPr>
        <w:t>воображения, овладение учащимися математической речью для описания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CF463F">
        <w:rPr>
          <w:rFonts w:ascii="Times New Roman" w:hAnsi="Times New Roman" w:cs="Times New Roman"/>
          <w:sz w:val="24"/>
          <w:szCs w:val="24"/>
        </w:rPr>
        <w:t>математических объектов и процессов окружающего мира в количественном и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CF463F">
        <w:rPr>
          <w:rFonts w:ascii="Times New Roman" w:hAnsi="Times New Roman" w:cs="Times New Roman"/>
          <w:sz w:val="24"/>
          <w:szCs w:val="24"/>
        </w:rPr>
        <w:t>пространственном отношениях, для обоснования получаемых результатов</w:t>
      </w:r>
    </w:p>
    <w:p w:rsidR="00B77D94" w:rsidRPr="00CF463F" w:rsidRDefault="00B77D94" w:rsidP="00CF4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63F">
        <w:rPr>
          <w:rFonts w:ascii="Times New Roman" w:hAnsi="Times New Roman" w:cs="Times New Roman"/>
          <w:sz w:val="24"/>
          <w:szCs w:val="24"/>
        </w:rPr>
        <w:t>решения учебных задач;</w:t>
      </w:r>
    </w:p>
    <w:p w:rsidR="00B77D94" w:rsidRPr="00CF463F" w:rsidRDefault="00B77D94" w:rsidP="00CF4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63F">
        <w:rPr>
          <w:rFonts w:ascii="Times New Roman" w:eastAsia="Arial Unicode MS" w:hAnsi="Times New Roman" w:cs="Times New Roman"/>
          <w:sz w:val="24"/>
          <w:szCs w:val="24"/>
        </w:rPr>
        <w:t></w:t>
      </w:r>
      <w:r w:rsidRPr="00CF463F">
        <w:rPr>
          <w:rFonts w:ascii="Times New Roman" w:hAnsi="Times New Roman" w:cs="Times New Roman"/>
          <w:sz w:val="24"/>
          <w:szCs w:val="24"/>
        </w:rPr>
        <w:t>предоставление младшим школьникам основ  знаний и формирование соответствующих умений: решать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CF463F">
        <w:rPr>
          <w:rFonts w:ascii="Times New Roman" w:hAnsi="Times New Roman" w:cs="Times New Roman"/>
          <w:sz w:val="24"/>
          <w:szCs w:val="24"/>
        </w:rPr>
        <w:t>учебные и практические задачи; вести поиск информации (фактов, сходств,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CF463F">
        <w:rPr>
          <w:rFonts w:ascii="Times New Roman" w:hAnsi="Times New Roman" w:cs="Times New Roman"/>
          <w:sz w:val="24"/>
          <w:szCs w:val="24"/>
        </w:rPr>
        <w:t>различий, закономерностей, оснований для упорядочивания и классификации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CF463F">
        <w:rPr>
          <w:rFonts w:ascii="Times New Roman" w:hAnsi="Times New Roman" w:cs="Times New Roman"/>
          <w:sz w:val="24"/>
          <w:szCs w:val="24"/>
        </w:rPr>
        <w:t>математических объектов); измерять наиболее распространенные в практике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CF463F">
        <w:rPr>
          <w:rFonts w:ascii="Times New Roman" w:hAnsi="Times New Roman" w:cs="Times New Roman"/>
          <w:sz w:val="24"/>
          <w:szCs w:val="24"/>
        </w:rPr>
        <w:t>величины;</w:t>
      </w:r>
    </w:p>
    <w:p w:rsidR="00B77D94" w:rsidRPr="00CF463F" w:rsidRDefault="00B77D94" w:rsidP="00CF4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63F">
        <w:rPr>
          <w:rFonts w:ascii="Times New Roman" w:eastAsia="Arial Unicode MS" w:hAnsi="Times New Roman" w:cs="Times New Roman"/>
          <w:sz w:val="24"/>
          <w:szCs w:val="24"/>
        </w:rPr>
        <w:t></w:t>
      </w:r>
      <w:r w:rsidRPr="00CF463F">
        <w:rPr>
          <w:rFonts w:ascii="Times New Roman" w:hAnsi="Times New Roman" w:cs="Times New Roman"/>
          <w:sz w:val="24"/>
          <w:szCs w:val="24"/>
        </w:rPr>
        <w:t>умение применять алгоритмы арифметических действий для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CF463F">
        <w:rPr>
          <w:rFonts w:ascii="Times New Roman" w:hAnsi="Times New Roman" w:cs="Times New Roman"/>
          <w:sz w:val="24"/>
          <w:szCs w:val="24"/>
        </w:rPr>
        <w:t>вычислений; узнавать в окружающих предметах знакомые геометрические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CF463F">
        <w:rPr>
          <w:rFonts w:ascii="Times New Roman" w:hAnsi="Times New Roman" w:cs="Times New Roman"/>
          <w:sz w:val="24"/>
          <w:szCs w:val="24"/>
        </w:rPr>
        <w:t>фигуры, выполнять несложные геометрические построения;</w:t>
      </w:r>
    </w:p>
    <w:p w:rsidR="00B77D94" w:rsidRPr="00CF463F" w:rsidRDefault="00B77D94" w:rsidP="00CF4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63F">
        <w:rPr>
          <w:rFonts w:ascii="Times New Roman" w:eastAsia="Arial Unicode MS" w:hAnsi="Times New Roman" w:cs="Times New Roman"/>
          <w:sz w:val="24"/>
          <w:szCs w:val="24"/>
        </w:rPr>
        <w:t></w:t>
      </w:r>
      <w:r w:rsidRPr="00CF463F">
        <w:rPr>
          <w:rFonts w:ascii="Times New Roman" w:hAnsi="Times New Roman" w:cs="Times New Roman"/>
          <w:sz w:val="24"/>
          <w:szCs w:val="24"/>
        </w:rPr>
        <w:t>реализация воспитательного аспекта обучения: воспитание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CF463F">
        <w:rPr>
          <w:rFonts w:ascii="Times New Roman" w:hAnsi="Times New Roman" w:cs="Times New Roman"/>
          <w:sz w:val="24"/>
          <w:szCs w:val="24"/>
        </w:rPr>
        <w:t>потребности узнавать новое, расширять свои знания, проявлять интерес к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CF463F">
        <w:rPr>
          <w:rFonts w:ascii="Times New Roman" w:hAnsi="Times New Roman" w:cs="Times New Roman"/>
          <w:sz w:val="24"/>
          <w:szCs w:val="24"/>
        </w:rPr>
        <w:t>занятиям математикой, стремиться использовать математические знания и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CF463F">
        <w:rPr>
          <w:rFonts w:ascii="Times New Roman" w:hAnsi="Times New Roman" w:cs="Times New Roman"/>
          <w:sz w:val="24"/>
          <w:szCs w:val="24"/>
        </w:rPr>
        <w:t>умения при изучении других школьных предметов и в повседневной жизни,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CF463F">
        <w:rPr>
          <w:rFonts w:ascii="Times New Roman" w:hAnsi="Times New Roman" w:cs="Times New Roman"/>
          <w:sz w:val="24"/>
          <w:szCs w:val="24"/>
        </w:rPr>
        <w:t>приобрести привычку доводить начатую работу до конца, получать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CF463F">
        <w:rPr>
          <w:rFonts w:ascii="Times New Roman" w:hAnsi="Times New Roman" w:cs="Times New Roman"/>
          <w:sz w:val="24"/>
          <w:szCs w:val="24"/>
        </w:rPr>
        <w:t>удовлетворение от правильно и хорошо выполненной работы, уметь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CF463F">
        <w:rPr>
          <w:rFonts w:ascii="Times New Roman" w:hAnsi="Times New Roman" w:cs="Times New Roman"/>
          <w:sz w:val="24"/>
          <w:szCs w:val="24"/>
        </w:rPr>
        <w:t>обнаруживать и оценивать красоту и изящество математических методов,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CF463F">
        <w:rPr>
          <w:rFonts w:ascii="Times New Roman" w:hAnsi="Times New Roman" w:cs="Times New Roman"/>
          <w:sz w:val="24"/>
          <w:szCs w:val="24"/>
        </w:rPr>
        <w:t>решений, образов.</w:t>
      </w:r>
    </w:p>
    <w:p w:rsidR="00B77D94" w:rsidRPr="00CF463F" w:rsidRDefault="00B77D94" w:rsidP="00CF4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63F">
        <w:rPr>
          <w:rFonts w:ascii="Times New Roman" w:hAnsi="Times New Roman" w:cs="Times New Roman"/>
          <w:sz w:val="24"/>
          <w:szCs w:val="24"/>
        </w:rPr>
        <w:t>Важнейшими задачами обучения являются создание благоприятных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CF463F">
        <w:rPr>
          <w:rFonts w:ascii="Times New Roman" w:hAnsi="Times New Roman" w:cs="Times New Roman"/>
          <w:sz w:val="24"/>
          <w:szCs w:val="24"/>
        </w:rPr>
        <w:t>условий для полноценного математического развития каждого ученика на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CF463F">
        <w:rPr>
          <w:rFonts w:ascii="Times New Roman" w:hAnsi="Times New Roman" w:cs="Times New Roman"/>
          <w:sz w:val="24"/>
          <w:szCs w:val="24"/>
        </w:rPr>
        <w:t>уровне, соответствующем его возрастным особенностям и возможностям, и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CF463F">
        <w:rPr>
          <w:rFonts w:ascii="Times New Roman" w:hAnsi="Times New Roman" w:cs="Times New Roman"/>
          <w:sz w:val="24"/>
          <w:szCs w:val="24"/>
        </w:rPr>
        <w:t>обеспечение необходимой и достаточной математической подготовки для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CF463F">
        <w:rPr>
          <w:rFonts w:ascii="Times New Roman" w:hAnsi="Times New Roman" w:cs="Times New Roman"/>
          <w:sz w:val="24"/>
          <w:szCs w:val="24"/>
        </w:rPr>
        <w:t>дальнейшего успешного обучения в основной школе.</w:t>
      </w:r>
    </w:p>
    <w:p w:rsidR="00B77D94" w:rsidRPr="00CF463F" w:rsidRDefault="00B77D94" w:rsidP="00CF4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63F">
        <w:rPr>
          <w:rFonts w:ascii="Times New Roman" w:hAnsi="Times New Roman" w:cs="Times New Roman"/>
          <w:sz w:val="24"/>
          <w:szCs w:val="24"/>
        </w:rPr>
        <w:t>Математика как учебный предмет вносит заметный вклад в реализацию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CF463F">
        <w:rPr>
          <w:rFonts w:ascii="Times New Roman" w:hAnsi="Times New Roman" w:cs="Times New Roman"/>
          <w:sz w:val="24"/>
          <w:szCs w:val="24"/>
        </w:rPr>
        <w:t>важнейших целей и задач начального общего образования младших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CF463F">
        <w:rPr>
          <w:rFonts w:ascii="Times New Roman" w:hAnsi="Times New Roman" w:cs="Times New Roman"/>
          <w:sz w:val="24"/>
          <w:szCs w:val="24"/>
        </w:rPr>
        <w:t>школьников. Овладение учащимися начальных классов основа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CF463F">
        <w:rPr>
          <w:rFonts w:ascii="Times New Roman" w:hAnsi="Times New Roman" w:cs="Times New Roman"/>
          <w:sz w:val="24"/>
          <w:szCs w:val="24"/>
        </w:rPr>
        <w:t>миматематического языка для описания разнообразных предметов и явлений</w:t>
      </w:r>
    </w:p>
    <w:p w:rsidR="00B77D94" w:rsidRPr="00CF463F" w:rsidRDefault="00B77D94" w:rsidP="00CF4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63F">
        <w:rPr>
          <w:rFonts w:ascii="Times New Roman" w:hAnsi="Times New Roman" w:cs="Times New Roman"/>
          <w:sz w:val="24"/>
          <w:szCs w:val="24"/>
        </w:rPr>
        <w:t>окружающего мира, усвоение общего приема решения задач как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CF463F">
        <w:rPr>
          <w:rFonts w:ascii="Times New Roman" w:hAnsi="Times New Roman" w:cs="Times New Roman"/>
          <w:sz w:val="24"/>
          <w:szCs w:val="24"/>
        </w:rPr>
        <w:t>универсального действия, умения выстраивать логические цепочки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CF463F">
        <w:rPr>
          <w:rFonts w:ascii="Times New Roman" w:hAnsi="Times New Roman" w:cs="Times New Roman"/>
          <w:sz w:val="24"/>
          <w:szCs w:val="24"/>
        </w:rPr>
        <w:t>рассуждений, алгоритмы выполняемых действий, использование</w:t>
      </w:r>
    </w:p>
    <w:p w:rsidR="00B77D94" w:rsidRPr="00097E40" w:rsidRDefault="00B77D94" w:rsidP="00CF4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63F">
        <w:rPr>
          <w:rFonts w:ascii="Times New Roman" w:hAnsi="Times New Roman" w:cs="Times New Roman"/>
          <w:sz w:val="24"/>
          <w:szCs w:val="24"/>
        </w:rPr>
        <w:t>измерительных и вычислительных умений и навыков создают необходимую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CF463F">
        <w:rPr>
          <w:rFonts w:ascii="Times New Roman" w:hAnsi="Times New Roman" w:cs="Times New Roman"/>
          <w:sz w:val="24"/>
          <w:szCs w:val="24"/>
        </w:rPr>
        <w:t>базу для успешной организации процесса обучения учащихся в начальной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CF463F"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D94" w:rsidRPr="003E4176" w:rsidRDefault="00B77D94" w:rsidP="00CD4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41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Личностные, метапредметные  и предметные результаты освоения курса математики</w:t>
      </w:r>
    </w:p>
    <w:p w:rsidR="00B77D94" w:rsidRDefault="00B77D94" w:rsidP="00CD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D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Личностными </w:t>
      </w:r>
      <w:r w:rsidRPr="00845D64">
        <w:rPr>
          <w:rFonts w:ascii="Times New Roman" w:hAnsi="Times New Roman" w:cs="Times New Roman"/>
          <w:sz w:val="24"/>
          <w:szCs w:val="24"/>
        </w:rPr>
        <w:t>результатами обучения учащихся являются:</w:t>
      </w:r>
    </w:p>
    <w:p w:rsidR="00B77D94" w:rsidRPr="00845D64" w:rsidRDefault="00B77D94" w:rsidP="00CD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Pr="00845D64">
        <w:rPr>
          <w:rFonts w:ascii="Times New Roman" w:hAnsi="Times New Roman" w:cs="Times New Roman"/>
          <w:sz w:val="24"/>
          <w:szCs w:val="24"/>
        </w:rPr>
        <w:t>самостоятельность мышления; умение устанавливать, с какими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hAnsi="Times New Roman" w:cs="Times New Roman"/>
          <w:sz w:val="24"/>
          <w:szCs w:val="24"/>
        </w:rPr>
        <w:t>учебными задачами ученик может самостоятельно успешно справиться;</w:t>
      </w:r>
    </w:p>
    <w:p w:rsidR="00B77D94" w:rsidRPr="00845D64" w:rsidRDefault="00B77D94" w:rsidP="00CD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845D64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саморазвитию;</w:t>
      </w:r>
    </w:p>
    <w:p w:rsidR="00B77D94" w:rsidRPr="00845D64" w:rsidRDefault="00B77D94" w:rsidP="00CD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Pr="00845D64">
        <w:rPr>
          <w:rFonts w:ascii="Times New Roman" w:hAnsi="Times New Roman" w:cs="Times New Roman"/>
          <w:sz w:val="24"/>
          <w:szCs w:val="24"/>
        </w:rPr>
        <w:t>сформированность мотивации к обучению;</w:t>
      </w:r>
    </w:p>
    <w:p w:rsidR="00B77D94" w:rsidRPr="00845D64" w:rsidRDefault="00B77D94" w:rsidP="00CD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Pr="00845D64">
        <w:rPr>
          <w:rFonts w:ascii="Times New Roman" w:hAnsi="Times New Roman" w:cs="Times New Roman"/>
          <w:sz w:val="24"/>
          <w:szCs w:val="24"/>
        </w:rPr>
        <w:t>способность характеризовать и оценивать собственные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hAnsi="Times New Roman" w:cs="Times New Roman"/>
          <w:sz w:val="24"/>
          <w:szCs w:val="24"/>
        </w:rPr>
        <w:t>математические знания и умения;</w:t>
      </w:r>
    </w:p>
    <w:p w:rsidR="00B77D94" w:rsidRPr="00845D64" w:rsidRDefault="00B77D94" w:rsidP="00CD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845D64">
        <w:rPr>
          <w:rFonts w:ascii="Times New Roman" w:hAnsi="Times New Roman" w:cs="Times New Roman"/>
          <w:sz w:val="24"/>
          <w:szCs w:val="24"/>
        </w:rPr>
        <w:t>заинтересованность в расширении и углублении получаемых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hAnsi="Times New Roman" w:cs="Times New Roman"/>
          <w:sz w:val="24"/>
          <w:szCs w:val="24"/>
        </w:rPr>
        <w:t>математических знаний;</w:t>
      </w:r>
    </w:p>
    <w:p w:rsidR="00B77D94" w:rsidRPr="00845D64" w:rsidRDefault="00B77D94" w:rsidP="00CD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845D64">
        <w:rPr>
          <w:rFonts w:ascii="Times New Roman" w:hAnsi="Times New Roman" w:cs="Times New Roman"/>
          <w:sz w:val="24"/>
          <w:szCs w:val="24"/>
        </w:rPr>
        <w:t>готовность использовать получаемую математическую подготовку в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hAnsi="Times New Roman" w:cs="Times New Roman"/>
          <w:sz w:val="24"/>
          <w:szCs w:val="24"/>
        </w:rPr>
        <w:t>учебной деятельности и при решении практических задач, возникающих в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hAnsi="Times New Roman" w:cs="Times New Roman"/>
          <w:sz w:val="24"/>
          <w:szCs w:val="24"/>
        </w:rPr>
        <w:t>повседневной жизни;</w:t>
      </w:r>
    </w:p>
    <w:p w:rsidR="00B77D94" w:rsidRPr="00845D64" w:rsidRDefault="00B77D94" w:rsidP="00CD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hAnsi="Times New Roman" w:cs="Times New Roman"/>
          <w:sz w:val="24"/>
          <w:szCs w:val="24"/>
        </w:rPr>
        <w:t>способность преодолевать трудности, доводить начатую работу до ее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hAnsi="Times New Roman" w:cs="Times New Roman"/>
          <w:sz w:val="24"/>
          <w:szCs w:val="24"/>
        </w:rPr>
        <w:t>завершения;</w:t>
      </w:r>
    </w:p>
    <w:p w:rsidR="00B77D94" w:rsidRPr="00845D64" w:rsidRDefault="00B77D94" w:rsidP="00CD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hAnsi="Times New Roman" w:cs="Times New Roman"/>
          <w:sz w:val="24"/>
          <w:szCs w:val="24"/>
        </w:rPr>
        <w:t>способность к самоорганизованности;</w:t>
      </w:r>
    </w:p>
    <w:p w:rsidR="00B77D94" w:rsidRPr="00845D64" w:rsidRDefault="00B77D94" w:rsidP="00CD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845D64">
        <w:rPr>
          <w:rFonts w:ascii="Times New Roman" w:hAnsi="Times New Roman" w:cs="Times New Roman"/>
          <w:sz w:val="24"/>
          <w:szCs w:val="24"/>
        </w:rPr>
        <w:t>высказывать собственные суждения и давать им обоснование;</w:t>
      </w:r>
    </w:p>
    <w:p w:rsidR="00B77D94" w:rsidRPr="00845D64" w:rsidRDefault="00B77D94" w:rsidP="00CD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-</w:t>
      </w:r>
      <w:r w:rsidRPr="00845D64">
        <w:rPr>
          <w:rFonts w:ascii="Times New Roman" w:hAnsi="Times New Roman" w:cs="Times New Roman"/>
          <w:sz w:val="24"/>
          <w:szCs w:val="24"/>
        </w:rPr>
        <w:t>владение коммуникативными умениями с целью реализации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hAnsi="Times New Roman" w:cs="Times New Roman"/>
          <w:sz w:val="24"/>
          <w:szCs w:val="24"/>
        </w:rPr>
        <w:t>возможностей успешного сотрудничества с учителем и учащимися класса (при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hAnsi="Times New Roman" w:cs="Times New Roman"/>
          <w:sz w:val="24"/>
          <w:szCs w:val="24"/>
        </w:rPr>
        <w:t>групповой работе, работе в парах, в коллективном обсуждении математических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hAnsi="Times New Roman" w:cs="Times New Roman"/>
          <w:sz w:val="24"/>
          <w:szCs w:val="24"/>
        </w:rPr>
        <w:t>проблем).</w:t>
      </w:r>
    </w:p>
    <w:p w:rsidR="00B77D94" w:rsidRPr="00845D64" w:rsidRDefault="00B77D94" w:rsidP="00CD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D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Метапредметными</w:t>
      </w:r>
      <w:r w:rsidR="00C215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45D64">
        <w:rPr>
          <w:rFonts w:ascii="Times New Roman" w:hAnsi="Times New Roman" w:cs="Times New Roman"/>
          <w:sz w:val="24"/>
          <w:szCs w:val="24"/>
        </w:rPr>
        <w:t>результатами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hAnsi="Times New Roman" w:cs="Times New Roman"/>
          <w:sz w:val="24"/>
          <w:szCs w:val="24"/>
        </w:rPr>
        <w:t>обучения являются:</w:t>
      </w:r>
    </w:p>
    <w:p w:rsidR="00B77D94" w:rsidRPr="00845D64" w:rsidRDefault="00B77D94" w:rsidP="00CD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hAnsi="Times New Roman" w:cs="Times New Roman"/>
          <w:sz w:val="24"/>
          <w:szCs w:val="24"/>
        </w:rPr>
        <w:t>владение основными методами познания окружающего мира(наблюдение, сравнение, анализ, синтез, обобщение, моделирование);</w:t>
      </w:r>
    </w:p>
    <w:p w:rsidR="00B77D94" w:rsidRPr="00845D64" w:rsidRDefault="00B77D94" w:rsidP="00CD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hAnsi="Times New Roman" w:cs="Times New Roman"/>
          <w:sz w:val="24"/>
          <w:szCs w:val="24"/>
        </w:rPr>
        <w:t>понимание и принятие учебной задачи, поиск и нахождение способов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hAnsi="Times New Roman" w:cs="Times New Roman"/>
          <w:sz w:val="24"/>
          <w:szCs w:val="24"/>
        </w:rPr>
        <w:t>ее решения;</w:t>
      </w:r>
    </w:p>
    <w:p w:rsidR="00B77D94" w:rsidRPr="00845D64" w:rsidRDefault="00B77D94" w:rsidP="00CD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845D64">
        <w:rPr>
          <w:rFonts w:ascii="Times New Roman" w:hAnsi="Times New Roman" w:cs="Times New Roman"/>
          <w:sz w:val="24"/>
          <w:szCs w:val="24"/>
        </w:rPr>
        <w:t>планирование, контроль и оценка учебных действий; определение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hAnsi="Times New Roman" w:cs="Times New Roman"/>
          <w:sz w:val="24"/>
          <w:szCs w:val="24"/>
        </w:rPr>
        <w:t>наиболее эффективного способа достижения результата;</w:t>
      </w:r>
    </w:p>
    <w:p w:rsidR="00B77D94" w:rsidRPr="00845D64" w:rsidRDefault="00B77D94" w:rsidP="00CD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hAnsi="Times New Roman" w:cs="Times New Roman"/>
          <w:sz w:val="24"/>
          <w:szCs w:val="24"/>
        </w:rPr>
        <w:t>выполнение учебных действий в разных формах (практические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hAnsi="Times New Roman" w:cs="Times New Roman"/>
          <w:sz w:val="24"/>
          <w:szCs w:val="24"/>
        </w:rPr>
        <w:t>работы, работа с моделями и др.);</w:t>
      </w:r>
    </w:p>
    <w:p w:rsidR="00B77D94" w:rsidRPr="00845D64" w:rsidRDefault="00B77D94" w:rsidP="00CD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hAnsi="Times New Roman" w:cs="Times New Roman"/>
          <w:sz w:val="24"/>
          <w:szCs w:val="24"/>
        </w:rPr>
        <w:t>создание моделей изучаемых объектов с использованием знаково-символических средств;</w:t>
      </w:r>
    </w:p>
    <w:p w:rsidR="00B77D94" w:rsidRPr="00845D64" w:rsidRDefault="00B77D94" w:rsidP="00CD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hAnsi="Times New Roman" w:cs="Times New Roman"/>
          <w:sz w:val="24"/>
          <w:szCs w:val="24"/>
        </w:rPr>
        <w:t>понимание причины неуспешной учебной деятельности и способность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hAnsi="Times New Roman" w:cs="Times New Roman"/>
          <w:sz w:val="24"/>
          <w:szCs w:val="24"/>
        </w:rPr>
        <w:t>конструктивно действовать в условиях неуспеха;</w:t>
      </w:r>
    </w:p>
    <w:p w:rsidR="00B77D94" w:rsidRPr="00845D64" w:rsidRDefault="00B77D94" w:rsidP="00CD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Pr="00845D64">
        <w:rPr>
          <w:rFonts w:ascii="Times New Roman" w:hAnsi="Times New Roman" w:cs="Times New Roman"/>
          <w:sz w:val="24"/>
          <w:szCs w:val="24"/>
        </w:rPr>
        <w:t>адекватное оценивание результатов своей деятельности;</w:t>
      </w:r>
    </w:p>
    <w:p w:rsidR="00B77D94" w:rsidRPr="00845D64" w:rsidRDefault="00B77D94" w:rsidP="00CD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845D64">
        <w:rPr>
          <w:rFonts w:ascii="Times New Roman" w:hAnsi="Times New Roman" w:cs="Times New Roman"/>
          <w:sz w:val="24"/>
          <w:szCs w:val="24"/>
        </w:rPr>
        <w:t>активное использование математической речи для решения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hAnsi="Times New Roman" w:cs="Times New Roman"/>
          <w:sz w:val="24"/>
          <w:szCs w:val="24"/>
        </w:rPr>
        <w:t xml:space="preserve">разнообразных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45D64">
        <w:rPr>
          <w:rFonts w:ascii="Times New Roman" w:hAnsi="Times New Roman" w:cs="Times New Roman"/>
          <w:sz w:val="24"/>
          <w:szCs w:val="24"/>
        </w:rPr>
        <w:t>оммуникативных задач;</w:t>
      </w:r>
    </w:p>
    <w:p w:rsidR="00B77D94" w:rsidRPr="00845D64" w:rsidRDefault="00B77D94" w:rsidP="00CD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диалог;</w:t>
      </w:r>
    </w:p>
    <w:p w:rsidR="00B77D94" w:rsidRPr="00845D64" w:rsidRDefault="00B77D94" w:rsidP="00CD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hAnsi="Times New Roman" w:cs="Times New Roman"/>
          <w:sz w:val="24"/>
          <w:szCs w:val="24"/>
        </w:rPr>
        <w:t>умение работать в информационной среде.</w:t>
      </w:r>
    </w:p>
    <w:p w:rsidR="0081567C" w:rsidRPr="00C21561" w:rsidRDefault="0081567C" w:rsidP="0081567C">
      <w:pPr>
        <w:tabs>
          <w:tab w:val="left" w:pos="720"/>
        </w:tabs>
        <w:spacing w:after="0" w:line="232" w:lineRule="auto"/>
        <w:ind w:right="20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C2156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Предметные</w:t>
      </w:r>
      <w:r w:rsidRPr="00C215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результаты обучения будут отражать:</w:t>
      </w:r>
    </w:p>
    <w:p w:rsidR="0081567C" w:rsidRPr="00C21561" w:rsidRDefault="0081567C" w:rsidP="0081567C">
      <w:pPr>
        <w:tabs>
          <w:tab w:val="left" w:pos="720"/>
        </w:tabs>
        <w:spacing w:after="0" w:line="232" w:lineRule="auto"/>
        <w:ind w:right="20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C21561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81567C" w:rsidRPr="00C21561" w:rsidRDefault="0081567C" w:rsidP="0081567C">
      <w:pPr>
        <w:spacing w:after="0" w:line="34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81567C" w:rsidRPr="00C21561" w:rsidRDefault="0081567C" w:rsidP="0081567C">
      <w:pPr>
        <w:tabs>
          <w:tab w:val="left" w:pos="720"/>
        </w:tabs>
        <w:spacing w:after="0" w:line="232" w:lineRule="auto"/>
        <w:ind w:right="20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C21561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81567C" w:rsidRPr="00C21561" w:rsidRDefault="0081567C" w:rsidP="0081567C">
      <w:pPr>
        <w:spacing w:after="0" w:line="34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81567C" w:rsidRPr="00C21561" w:rsidRDefault="0081567C" w:rsidP="0081567C">
      <w:pPr>
        <w:tabs>
          <w:tab w:val="left" w:pos="720"/>
        </w:tabs>
        <w:spacing w:after="0" w:line="227" w:lineRule="auto"/>
        <w:ind w:right="40"/>
        <w:rPr>
          <w:rFonts w:ascii="Symbol" w:eastAsia="Symbol" w:hAnsi="Symbol" w:cs="Symbol"/>
          <w:sz w:val="24"/>
          <w:szCs w:val="24"/>
          <w:lang w:eastAsia="ru-RU"/>
        </w:rPr>
      </w:pPr>
      <w:r w:rsidRPr="00C2156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81567C" w:rsidRPr="00C21561" w:rsidRDefault="0081567C" w:rsidP="0081567C">
      <w:pPr>
        <w:spacing w:after="0" w:line="34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81567C" w:rsidRPr="00C21561" w:rsidRDefault="0081567C" w:rsidP="0081567C">
      <w:pPr>
        <w:tabs>
          <w:tab w:val="left" w:pos="720"/>
        </w:tabs>
        <w:spacing w:after="0" w:line="236" w:lineRule="auto"/>
        <w:ind w:right="40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C21561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81567C" w:rsidRPr="00C21561" w:rsidRDefault="0081567C" w:rsidP="0081567C">
      <w:pPr>
        <w:spacing w:after="0" w:line="1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81567C" w:rsidRPr="00C21561" w:rsidRDefault="0081567C" w:rsidP="0081567C">
      <w:p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C2156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 первоначальных представлений о компьютерной грамотности.</w:t>
      </w:r>
    </w:p>
    <w:p w:rsidR="00097E40" w:rsidRPr="00C21561" w:rsidRDefault="00097E40" w:rsidP="008156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7D94" w:rsidRDefault="00B77D94" w:rsidP="004910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622">
        <w:rPr>
          <w:rFonts w:ascii="Times New Roman" w:hAnsi="Times New Roman" w:cs="Times New Roman"/>
          <w:b/>
          <w:bCs/>
          <w:sz w:val="28"/>
          <w:szCs w:val="28"/>
        </w:rPr>
        <w:t>Ценностные ориентиры содержания учебного предмета</w:t>
      </w:r>
    </w:p>
    <w:p w:rsidR="00B77D94" w:rsidRDefault="00B77D94" w:rsidP="00004A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учебно-воспитательного процесса лежат следующие ценности математики:</w:t>
      </w:r>
    </w:p>
    <w:p w:rsidR="00B77D94" w:rsidRDefault="00B77D94" w:rsidP="00004A67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по времени, образование целого из частей, изменение формы, размера и т. д.);</w:t>
      </w:r>
    </w:p>
    <w:p w:rsidR="00B77D94" w:rsidRDefault="00B77D94" w:rsidP="00004A67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 и культуры, объекты природы);</w:t>
      </w:r>
    </w:p>
    <w:p w:rsidR="00B77D94" w:rsidRDefault="00B77D94" w:rsidP="00004A67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B77D94" w:rsidRPr="00004A67" w:rsidRDefault="00B77D94" w:rsidP="00004A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A67">
        <w:rPr>
          <w:rFonts w:ascii="Times New Roman" w:hAnsi="Times New Roman" w:cs="Times New Roman"/>
          <w:sz w:val="24"/>
          <w:szCs w:val="24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B77D94" w:rsidRPr="00004A67" w:rsidRDefault="00B77D94" w:rsidP="00004A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A67">
        <w:rPr>
          <w:rFonts w:ascii="Times New Roman" w:hAnsi="Times New Roman" w:cs="Times New Roman"/>
          <w:sz w:val="24"/>
          <w:szCs w:val="24"/>
        </w:rPr>
        <w:t xml:space="preserve"> Ценность человека как разумного существа, стремящегося к познанию мира и самосовершенствованию.</w:t>
      </w:r>
    </w:p>
    <w:p w:rsidR="00B77D94" w:rsidRPr="00004A67" w:rsidRDefault="00B77D94" w:rsidP="00004A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A67">
        <w:rPr>
          <w:rFonts w:ascii="Times New Roman" w:hAnsi="Times New Roman" w:cs="Times New Roman"/>
          <w:sz w:val="24"/>
          <w:szCs w:val="24"/>
        </w:rPr>
        <w:t xml:space="preserve"> Ценность труда и творчества как естественного условия человеческой деятельности и жизни.</w:t>
      </w:r>
    </w:p>
    <w:p w:rsidR="00B77D94" w:rsidRPr="00004A67" w:rsidRDefault="00B77D94" w:rsidP="00004A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A67">
        <w:rPr>
          <w:rFonts w:ascii="Times New Roman" w:hAnsi="Times New Roman" w:cs="Times New Roman"/>
          <w:sz w:val="24"/>
          <w:szCs w:val="24"/>
        </w:rPr>
        <w:t xml:space="preserve"> 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B77D94" w:rsidRPr="00004A67" w:rsidRDefault="00B77D94" w:rsidP="00004A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A67">
        <w:rPr>
          <w:rFonts w:ascii="Times New Roman" w:hAnsi="Times New Roman" w:cs="Times New Roman"/>
          <w:sz w:val="24"/>
          <w:szCs w:val="24"/>
        </w:rPr>
        <w:t xml:space="preserve"> Ценность гражданственности – осознание человеком себя как члена общества, народа, представителя страны и государства.</w:t>
      </w:r>
    </w:p>
    <w:p w:rsidR="00B77D94" w:rsidRPr="00F91DD0" w:rsidRDefault="00B77D94" w:rsidP="00F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A67">
        <w:rPr>
          <w:rFonts w:ascii="Times New Roman" w:hAnsi="Times New Roman" w:cs="Times New Roman"/>
          <w:sz w:val="24"/>
          <w:szCs w:val="24"/>
        </w:rPr>
        <w:t xml:space="preserve"> Ценность патриотизма – одно из проявлений духовной зрелости человека, выражающееся в любви к России, народу, в осозна</w:t>
      </w:r>
      <w:r w:rsidR="00F91DD0">
        <w:rPr>
          <w:rFonts w:ascii="Times New Roman" w:hAnsi="Times New Roman" w:cs="Times New Roman"/>
          <w:sz w:val="24"/>
          <w:szCs w:val="24"/>
        </w:rPr>
        <w:t>нном желании служить Отечеству</w:t>
      </w:r>
    </w:p>
    <w:p w:rsidR="00B77D94" w:rsidRDefault="00B77D94" w:rsidP="00097E40">
      <w:pPr>
        <w:tabs>
          <w:tab w:val="left" w:pos="3088"/>
          <w:tab w:val="left" w:pos="4022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B77D94" w:rsidRPr="00362622" w:rsidRDefault="00B77D94" w:rsidP="00516A3E">
      <w:pPr>
        <w:tabs>
          <w:tab w:val="left" w:pos="308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622">
        <w:rPr>
          <w:rFonts w:ascii="Times New Roman" w:hAnsi="Times New Roman" w:cs="Times New Roman"/>
          <w:b/>
          <w:bCs/>
          <w:sz w:val="24"/>
          <w:szCs w:val="24"/>
        </w:rPr>
        <w:t>Результаты изучения учебного 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во 2 классе</w:t>
      </w:r>
    </w:p>
    <w:p w:rsidR="00B77D94" w:rsidRPr="00004A67" w:rsidRDefault="00B77D94" w:rsidP="00004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D94" w:rsidRPr="00004A67" w:rsidRDefault="00B77D94" w:rsidP="00004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74D">
        <w:rPr>
          <w:rFonts w:ascii="Times New Roman" w:hAnsi="Times New Roman" w:cs="Times New Roman"/>
          <w:i/>
          <w:iCs/>
          <w:sz w:val="24"/>
          <w:szCs w:val="24"/>
        </w:rPr>
        <w:t>Личностными результатами</w:t>
      </w:r>
      <w:r w:rsidRPr="00004A67">
        <w:rPr>
          <w:rFonts w:ascii="Times New Roman" w:hAnsi="Times New Roman" w:cs="Times New Roman"/>
          <w:sz w:val="24"/>
          <w:szCs w:val="24"/>
        </w:rPr>
        <w:t xml:space="preserve"> изучения предметно-методического курса «Математика» во 2-м классе является формирование следующих умений:</w:t>
      </w:r>
    </w:p>
    <w:p w:rsidR="00B77D94" w:rsidRPr="00004A67" w:rsidRDefault="00B77D94" w:rsidP="00004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A67">
        <w:rPr>
          <w:rFonts w:ascii="Times New Roman" w:hAnsi="Times New Roman" w:cs="Times New Roman"/>
          <w:sz w:val="24"/>
          <w:szCs w:val="24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B77D94" w:rsidRPr="00004A67" w:rsidRDefault="00B77D94" w:rsidP="00004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A67">
        <w:rPr>
          <w:rFonts w:ascii="Times New Roman" w:hAnsi="Times New Roman" w:cs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самостоятельно делать выбор, какой поступок совершить.</w:t>
      </w:r>
    </w:p>
    <w:p w:rsidR="00B77D94" w:rsidRPr="00004A67" w:rsidRDefault="00B77D94" w:rsidP="00004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D94" w:rsidRPr="00004A67" w:rsidRDefault="00B77D94" w:rsidP="00004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74D">
        <w:rPr>
          <w:rFonts w:ascii="Times New Roman" w:hAnsi="Times New Roman" w:cs="Times New Roman"/>
          <w:i/>
          <w:iCs/>
          <w:sz w:val="24"/>
          <w:szCs w:val="24"/>
        </w:rPr>
        <w:t>Метапредметными результатами</w:t>
      </w:r>
      <w:r w:rsidRPr="00004A67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во 2-м классе являются формирование следующих универсальных учебных действий.</w:t>
      </w:r>
    </w:p>
    <w:p w:rsidR="00B77D94" w:rsidRDefault="00B77D94" w:rsidP="00004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D94" w:rsidRPr="00004A67" w:rsidRDefault="00B77D94" w:rsidP="00004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A67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B77D94" w:rsidRPr="00004A67" w:rsidRDefault="00B77D94" w:rsidP="00004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A67">
        <w:rPr>
          <w:rFonts w:ascii="Times New Roman" w:hAnsi="Times New Roman" w:cs="Times New Roman"/>
          <w:sz w:val="24"/>
          <w:szCs w:val="24"/>
        </w:rPr>
        <w:t>Определять цель деятельности на уроке с помощью учителя и самостоятельно.</w:t>
      </w:r>
    </w:p>
    <w:p w:rsidR="00B77D94" w:rsidRDefault="00B77D94" w:rsidP="00004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A67">
        <w:rPr>
          <w:rFonts w:ascii="Times New Roman" w:hAnsi="Times New Roman" w:cs="Times New Roman"/>
          <w:sz w:val="24"/>
          <w:szCs w:val="24"/>
        </w:rPr>
        <w:t>Учиться совместно с учителем обнаруживать и формулировать учебную проблему совместно с учителем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D94" w:rsidRPr="00004A67" w:rsidRDefault="00B77D94" w:rsidP="00004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A67">
        <w:rPr>
          <w:rFonts w:ascii="Times New Roman" w:hAnsi="Times New Roman" w:cs="Times New Roman"/>
          <w:sz w:val="24"/>
          <w:szCs w:val="24"/>
        </w:rPr>
        <w:t xml:space="preserve"> Учиться планировать учебную деятельность на уроке.</w:t>
      </w:r>
    </w:p>
    <w:p w:rsidR="00B77D94" w:rsidRDefault="00B77D94" w:rsidP="00004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A67">
        <w:rPr>
          <w:rFonts w:ascii="Times New Roman" w:hAnsi="Times New Roman" w:cs="Times New Roman"/>
          <w:sz w:val="24"/>
          <w:szCs w:val="24"/>
        </w:rPr>
        <w:t xml:space="preserve">Высказывать свою версию, пытаться предлагать способ её проверки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D94" w:rsidRPr="00004A67" w:rsidRDefault="00B77D94" w:rsidP="00004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A67">
        <w:rPr>
          <w:rFonts w:ascii="Times New Roman" w:hAnsi="Times New Roman" w:cs="Times New Roman"/>
          <w:sz w:val="24"/>
          <w:szCs w:val="24"/>
        </w:rPr>
        <w:t>Работая по предложенному плану, использовать необходимые средства (учебник, простейшие приборы и инструменты).</w:t>
      </w:r>
    </w:p>
    <w:p w:rsidR="00B77D94" w:rsidRPr="00004A67" w:rsidRDefault="00B77D94" w:rsidP="00004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A67">
        <w:rPr>
          <w:rFonts w:ascii="Times New Roman" w:hAnsi="Times New Roman" w:cs="Times New Roman"/>
          <w:sz w:val="24"/>
          <w:szCs w:val="24"/>
        </w:rPr>
        <w:t>Определять успешность выполнения своего задания в диалоге с учителем.</w:t>
      </w:r>
    </w:p>
    <w:p w:rsidR="00B77D94" w:rsidRPr="00004A67" w:rsidRDefault="00B77D94" w:rsidP="00004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D94" w:rsidRPr="00004A67" w:rsidRDefault="00B77D94" w:rsidP="00004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A67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B77D94" w:rsidRPr="00004A67" w:rsidRDefault="00B77D94" w:rsidP="00004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A67">
        <w:rPr>
          <w:rFonts w:ascii="Times New Roman" w:hAnsi="Times New Roman" w:cs="Times New Roman"/>
          <w:sz w:val="24"/>
          <w:szCs w:val="24"/>
        </w:rPr>
        <w:lastRenderedPageBreak/>
        <w:t>Ориентироваться в своей системе знаний: понимать, что нужна дополнительная информация (знания) для решения учебной задачи в один шаг.</w:t>
      </w:r>
    </w:p>
    <w:p w:rsidR="00B77D94" w:rsidRPr="00004A67" w:rsidRDefault="00B77D94" w:rsidP="00004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A67"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 для решения учебной задачи.</w:t>
      </w:r>
    </w:p>
    <w:p w:rsidR="00B77D94" w:rsidRDefault="00B77D94" w:rsidP="00004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A67">
        <w:rPr>
          <w:rFonts w:ascii="Times New Roman" w:hAnsi="Times New Roman" w:cs="Times New Roman"/>
          <w:sz w:val="24"/>
          <w:szCs w:val="24"/>
        </w:rPr>
        <w:t>Добывать новые знания: находить необходимую информацию как в учебнике, так и в предложенных учи</w:t>
      </w:r>
      <w:r>
        <w:rPr>
          <w:rFonts w:ascii="Times New Roman" w:hAnsi="Times New Roman" w:cs="Times New Roman"/>
          <w:sz w:val="24"/>
          <w:szCs w:val="24"/>
        </w:rPr>
        <w:t xml:space="preserve">телем словарях и энциклопедиях </w:t>
      </w:r>
    </w:p>
    <w:p w:rsidR="00B77D94" w:rsidRPr="00004A67" w:rsidRDefault="00B77D94" w:rsidP="00004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A67">
        <w:rPr>
          <w:rFonts w:ascii="Times New Roman" w:hAnsi="Times New Roman" w:cs="Times New Roman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B77D94" w:rsidRPr="00004A67" w:rsidRDefault="00B77D94" w:rsidP="00004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A67">
        <w:rPr>
          <w:rFonts w:ascii="Times New Roman" w:hAnsi="Times New Roman" w:cs="Times New Roman"/>
          <w:sz w:val="24"/>
          <w:szCs w:val="24"/>
        </w:rPr>
        <w:t>Перерабатывать полученную информацию: наблюдать и делать самостоятельные выводы.</w:t>
      </w:r>
    </w:p>
    <w:p w:rsidR="00B77D94" w:rsidRPr="00004A67" w:rsidRDefault="00B77D94" w:rsidP="00004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D94" w:rsidRPr="00004A67" w:rsidRDefault="00B77D94" w:rsidP="00004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A67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B77D94" w:rsidRPr="00004A67" w:rsidRDefault="00B77D94" w:rsidP="00004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A67">
        <w:rPr>
          <w:rFonts w:ascii="Times New Roman" w:hAnsi="Times New Roman" w:cs="Times New Roman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B77D94" w:rsidRPr="00004A67" w:rsidRDefault="00B77D94" w:rsidP="00004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A67">
        <w:rPr>
          <w:rFonts w:ascii="Times New Roman" w:hAnsi="Times New Roman" w:cs="Times New Roman"/>
          <w:sz w:val="24"/>
          <w:szCs w:val="24"/>
        </w:rPr>
        <w:t>Слушать и понимать речь других.</w:t>
      </w:r>
    </w:p>
    <w:p w:rsidR="00B77D94" w:rsidRPr="00004A67" w:rsidRDefault="00B77D94" w:rsidP="00004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A67">
        <w:rPr>
          <w:rFonts w:ascii="Times New Roman" w:hAnsi="Times New Roman" w:cs="Times New Roman"/>
          <w:sz w:val="24"/>
          <w:szCs w:val="24"/>
        </w:rPr>
        <w:t>Выразительно читать и пересказывать текст.</w:t>
      </w:r>
    </w:p>
    <w:p w:rsidR="00B77D94" w:rsidRPr="00004A67" w:rsidRDefault="00B77D94" w:rsidP="00004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A67">
        <w:rPr>
          <w:rFonts w:ascii="Times New Roman" w:hAnsi="Times New Roman" w:cs="Times New Roman"/>
          <w:sz w:val="24"/>
          <w:szCs w:val="24"/>
        </w:rPr>
        <w:t>Вступать в беседу на уроке и в жизни.</w:t>
      </w:r>
    </w:p>
    <w:p w:rsidR="00B77D94" w:rsidRPr="00004A67" w:rsidRDefault="00B77D94" w:rsidP="00004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A67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B77D94" w:rsidRPr="00004A67" w:rsidRDefault="00B77D94" w:rsidP="00004A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A67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B77D94" w:rsidRDefault="00B77D94" w:rsidP="00491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D94" w:rsidRPr="00CD474D" w:rsidRDefault="00B77D94" w:rsidP="00CD474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474D">
        <w:rPr>
          <w:rFonts w:ascii="Times New Roman" w:hAnsi="Times New Roman" w:cs="Times New Roman"/>
          <w:i/>
          <w:iCs/>
          <w:sz w:val="24"/>
          <w:szCs w:val="24"/>
        </w:rPr>
        <w:t>Предметные результаты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 xml:space="preserve">К концу обучения во </w:t>
      </w:r>
      <w:r w:rsidRPr="003E41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втором классе </w:t>
      </w:r>
      <w:r w:rsidRPr="003E4176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CD474D">
        <w:rPr>
          <w:rFonts w:ascii="Times New Roman" w:hAnsi="Times New Roman" w:cs="Times New Roman"/>
          <w:i/>
          <w:iCs/>
          <w:sz w:val="28"/>
          <w:szCs w:val="28"/>
        </w:rPr>
        <w:t>научится</w:t>
      </w:r>
      <w:r w:rsidRPr="003E4176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4176">
        <w:rPr>
          <w:rFonts w:ascii="Times New Roman" w:hAnsi="Times New Roman" w:cs="Times New Roman"/>
          <w:b/>
          <w:bCs/>
          <w:sz w:val="24"/>
          <w:szCs w:val="24"/>
        </w:rPr>
        <w:t>называть: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натуральные числа от 20 до 100 в прямом и в обратном порядке,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3E4176">
        <w:rPr>
          <w:rFonts w:ascii="Times New Roman" w:hAnsi="Times New Roman" w:cs="Times New Roman"/>
          <w:sz w:val="24"/>
          <w:szCs w:val="24"/>
        </w:rPr>
        <w:t>следующее (предыдущее) при счете число;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число, большее или меньшее данного числа в несколько раз;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единицы длины, площади;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одну или несколько долей данного числа и числа по его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3E4176">
        <w:rPr>
          <w:rFonts w:ascii="Times New Roman" w:hAnsi="Times New Roman" w:cs="Times New Roman"/>
          <w:sz w:val="24"/>
          <w:szCs w:val="24"/>
        </w:rPr>
        <w:t>доле;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 xml:space="preserve">— компоненты арифметических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3E4176">
        <w:rPr>
          <w:rFonts w:ascii="Times New Roman" w:hAnsi="Times New Roman" w:cs="Times New Roman"/>
          <w:sz w:val="24"/>
          <w:szCs w:val="24"/>
        </w:rPr>
        <w:t>ействий (слагаемое, сумма,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3E4176">
        <w:rPr>
          <w:rFonts w:ascii="Times New Roman" w:hAnsi="Times New Roman" w:cs="Times New Roman"/>
          <w:sz w:val="24"/>
          <w:szCs w:val="24"/>
        </w:rPr>
        <w:t>уменьшаемое, вычитаемое, разность, множитель, произведение, делимое,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3E4176">
        <w:rPr>
          <w:rFonts w:ascii="Times New Roman" w:hAnsi="Times New Roman" w:cs="Times New Roman"/>
          <w:sz w:val="24"/>
          <w:szCs w:val="24"/>
        </w:rPr>
        <w:t>делитель, частное);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геометрическую фигуру (многоугольник, угол, прямоугольник, квадрат,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3E4176">
        <w:rPr>
          <w:rFonts w:ascii="Times New Roman" w:hAnsi="Times New Roman" w:cs="Times New Roman"/>
          <w:sz w:val="24"/>
          <w:szCs w:val="24"/>
        </w:rPr>
        <w:t>окружность);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4176">
        <w:rPr>
          <w:rFonts w:ascii="Times New Roman" w:hAnsi="Times New Roman" w:cs="Times New Roman"/>
          <w:b/>
          <w:bCs/>
          <w:sz w:val="24"/>
          <w:szCs w:val="24"/>
        </w:rPr>
        <w:t>сравнивать: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числа в пределах 100;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числа в кратном отношении (во сколько раз одно число больше или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3E4176">
        <w:rPr>
          <w:rFonts w:ascii="Times New Roman" w:hAnsi="Times New Roman" w:cs="Times New Roman"/>
          <w:sz w:val="24"/>
          <w:szCs w:val="24"/>
        </w:rPr>
        <w:t>меньше другого);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длины отрезков;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4176">
        <w:rPr>
          <w:rFonts w:ascii="Times New Roman" w:hAnsi="Times New Roman" w:cs="Times New Roman"/>
          <w:b/>
          <w:bCs/>
          <w:sz w:val="24"/>
          <w:szCs w:val="24"/>
        </w:rPr>
        <w:t>различать: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отношения «больше в» и «больше на», «меньше в» и «меньше на»;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компоненты арифметических действий;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числовое выражение и его значение;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российские монеты, купюры разных достоинств;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прямые и непрямые углы;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lastRenderedPageBreak/>
        <w:t>— периметр и площадь прямоугольника;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окружность и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3E4176">
        <w:rPr>
          <w:rFonts w:ascii="Times New Roman" w:hAnsi="Times New Roman" w:cs="Times New Roman"/>
          <w:sz w:val="24"/>
          <w:szCs w:val="24"/>
        </w:rPr>
        <w:t>круг;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4176">
        <w:rPr>
          <w:rFonts w:ascii="Times New Roman" w:hAnsi="Times New Roman" w:cs="Times New Roman"/>
          <w:b/>
          <w:bCs/>
          <w:sz w:val="24"/>
          <w:szCs w:val="24"/>
        </w:rPr>
        <w:t>читать: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числа в пределах 100, записанные цифрами;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записи вида 5 · 2 = 10, 12 : 4 = 3;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4176">
        <w:rPr>
          <w:rFonts w:ascii="Times New Roman" w:hAnsi="Times New Roman" w:cs="Times New Roman"/>
          <w:b/>
          <w:bCs/>
          <w:sz w:val="24"/>
          <w:szCs w:val="24"/>
        </w:rPr>
        <w:t>воспроизводить: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результаты табличных случаев умножения однозначных чисел и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3E4176">
        <w:rPr>
          <w:rFonts w:ascii="Times New Roman" w:hAnsi="Times New Roman" w:cs="Times New Roman"/>
          <w:sz w:val="24"/>
          <w:szCs w:val="24"/>
        </w:rPr>
        <w:t>соответствующих случаев деления;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соотношения между единицами длины: 1 м = 100 см, 1 м = 10 дм;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4176">
        <w:rPr>
          <w:rFonts w:ascii="Times New Roman" w:hAnsi="Times New Roman" w:cs="Times New Roman"/>
          <w:b/>
          <w:bCs/>
          <w:sz w:val="24"/>
          <w:szCs w:val="24"/>
        </w:rPr>
        <w:t>приводить примеры: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однозначных и двузначных чисел;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числовых выражений;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4176">
        <w:rPr>
          <w:rFonts w:ascii="Times New Roman" w:hAnsi="Times New Roman" w:cs="Times New Roman"/>
          <w:b/>
          <w:bCs/>
          <w:sz w:val="24"/>
          <w:szCs w:val="24"/>
        </w:rPr>
        <w:t>моделировать: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десятичный состав двузначного числа;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алгоритмы сложения и вычитания двузначных чисел;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ситуацию, представленную в тексте арифметической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3E4176">
        <w:rPr>
          <w:rFonts w:ascii="Times New Roman" w:hAnsi="Times New Roman" w:cs="Times New Roman"/>
          <w:sz w:val="24"/>
          <w:szCs w:val="24"/>
        </w:rPr>
        <w:t>задачи, в виде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3E4176">
        <w:rPr>
          <w:rFonts w:ascii="Times New Roman" w:hAnsi="Times New Roman" w:cs="Times New Roman"/>
          <w:sz w:val="24"/>
          <w:szCs w:val="24"/>
        </w:rPr>
        <w:t>схемы, рисунка;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4176">
        <w:rPr>
          <w:rFonts w:ascii="Times New Roman" w:hAnsi="Times New Roman" w:cs="Times New Roman"/>
          <w:b/>
          <w:bCs/>
          <w:sz w:val="24"/>
          <w:szCs w:val="24"/>
        </w:rPr>
        <w:t>распознавать: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геометрические фигуры (многоугольники, окружность, прямоугольник,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3E4176">
        <w:rPr>
          <w:rFonts w:ascii="Times New Roman" w:hAnsi="Times New Roman" w:cs="Times New Roman"/>
          <w:sz w:val="24"/>
          <w:szCs w:val="24"/>
        </w:rPr>
        <w:t>угол);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4176">
        <w:rPr>
          <w:rFonts w:ascii="Times New Roman" w:hAnsi="Times New Roman" w:cs="Times New Roman"/>
          <w:b/>
          <w:bCs/>
          <w:sz w:val="24"/>
          <w:szCs w:val="24"/>
        </w:rPr>
        <w:t>упорядочивать: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числа в пределах 100 в порядке увеличения или уменьшения;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4176">
        <w:rPr>
          <w:rFonts w:ascii="Times New Roman" w:hAnsi="Times New Roman" w:cs="Times New Roman"/>
          <w:b/>
          <w:bCs/>
          <w:sz w:val="24"/>
          <w:szCs w:val="24"/>
        </w:rPr>
        <w:t>характеризовать: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числовое выражение (название, как составлено);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 xml:space="preserve">— многоугольник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E4176">
        <w:rPr>
          <w:rFonts w:ascii="Times New Roman" w:hAnsi="Times New Roman" w:cs="Times New Roman"/>
          <w:sz w:val="24"/>
          <w:szCs w:val="24"/>
        </w:rPr>
        <w:t>название, число углов, сторон, вершин);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4176">
        <w:rPr>
          <w:rFonts w:ascii="Times New Roman" w:hAnsi="Times New Roman" w:cs="Times New Roman"/>
          <w:b/>
          <w:bCs/>
          <w:sz w:val="24"/>
          <w:szCs w:val="24"/>
        </w:rPr>
        <w:t>анализировать: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текст учебной задачи с целью поиска алгоритма ее решения;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готовые решения задач с целью выбора верного решения,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3E4176">
        <w:rPr>
          <w:rFonts w:ascii="Times New Roman" w:hAnsi="Times New Roman" w:cs="Times New Roman"/>
          <w:sz w:val="24"/>
          <w:szCs w:val="24"/>
        </w:rPr>
        <w:t>рационального способа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3E4176">
        <w:rPr>
          <w:rFonts w:ascii="Times New Roman" w:hAnsi="Times New Roman" w:cs="Times New Roman"/>
          <w:sz w:val="24"/>
          <w:szCs w:val="24"/>
        </w:rPr>
        <w:t>решения;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4176">
        <w:rPr>
          <w:rFonts w:ascii="Times New Roman" w:hAnsi="Times New Roman" w:cs="Times New Roman"/>
          <w:b/>
          <w:bCs/>
          <w:sz w:val="24"/>
          <w:szCs w:val="24"/>
        </w:rPr>
        <w:t>классифицировать: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углы (прямые, непрямые);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числа в пределах 100 (однозначные, двузначные);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4176">
        <w:rPr>
          <w:rFonts w:ascii="Times New Roman" w:hAnsi="Times New Roman" w:cs="Times New Roman"/>
          <w:b/>
          <w:bCs/>
          <w:sz w:val="24"/>
          <w:szCs w:val="24"/>
        </w:rPr>
        <w:t>конструировать: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тексты несложных арифметических задач;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алгоритм решения составной арифметической задачи;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4176">
        <w:rPr>
          <w:rFonts w:ascii="Times New Roman" w:hAnsi="Times New Roman" w:cs="Times New Roman"/>
          <w:b/>
          <w:bCs/>
          <w:sz w:val="24"/>
          <w:szCs w:val="24"/>
        </w:rPr>
        <w:t>контролировать: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свою деятельность (находить и исправлять ошибки);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4176">
        <w:rPr>
          <w:rFonts w:ascii="Times New Roman" w:hAnsi="Times New Roman" w:cs="Times New Roman"/>
          <w:b/>
          <w:bCs/>
          <w:sz w:val="24"/>
          <w:szCs w:val="24"/>
        </w:rPr>
        <w:t>оценивать: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готовое решение учебной задачи (верно, неверно);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417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решать учебные и практические задачи: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записывать цифрами двузначные числа;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решать составные арифметические задачи в два действия в различных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3E4176">
        <w:rPr>
          <w:rFonts w:ascii="Times New Roman" w:hAnsi="Times New Roman" w:cs="Times New Roman"/>
          <w:sz w:val="24"/>
          <w:szCs w:val="24"/>
        </w:rPr>
        <w:t>комбинациях;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вычислять сумму и разность чисел в пределах 100, используя изученные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3E4176">
        <w:rPr>
          <w:rFonts w:ascii="Times New Roman" w:hAnsi="Times New Roman" w:cs="Times New Roman"/>
          <w:sz w:val="24"/>
          <w:szCs w:val="24"/>
        </w:rPr>
        <w:t>устные и письменные приемы вычислений;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вычислятьзначения простых и составных числовых выражений;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вычислять периметр и площадь прямоугольника (квадрата);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строить окружность с помощью циркуля;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выбирать из таблицы необходимую информацию для решения учебной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3E4176">
        <w:rPr>
          <w:rFonts w:ascii="Times New Roman" w:hAnsi="Times New Roman" w:cs="Times New Roman"/>
          <w:sz w:val="24"/>
          <w:szCs w:val="24"/>
        </w:rPr>
        <w:t>задачи;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заполнять таблицы, имея некоторый банк данных.</w:t>
      </w:r>
    </w:p>
    <w:p w:rsidR="00B77D94" w:rsidRPr="00CD474D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474D">
        <w:rPr>
          <w:rFonts w:ascii="Times New Roman" w:hAnsi="Times New Roman" w:cs="Times New Roman"/>
          <w:sz w:val="28"/>
          <w:szCs w:val="28"/>
        </w:rPr>
        <w:t xml:space="preserve">К концу  обучения во </w:t>
      </w:r>
      <w:r w:rsidRPr="00CD47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втором классе  </w:t>
      </w:r>
      <w:r w:rsidRPr="00CD474D">
        <w:rPr>
          <w:rFonts w:ascii="Times New Roman" w:hAnsi="Times New Roman" w:cs="Times New Roman"/>
          <w:sz w:val="28"/>
          <w:szCs w:val="28"/>
        </w:rPr>
        <w:t xml:space="preserve">ученик </w:t>
      </w:r>
      <w:r w:rsidRPr="00CD474D">
        <w:rPr>
          <w:rFonts w:ascii="Times New Roman" w:hAnsi="Times New Roman" w:cs="Times New Roman"/>
          <w:i/>
          <w:iCs/>
          <w:sz w:val="28"/>
          <w:szCs w:val="28"/>
        </w:rPr>
        <w:t>может научиться</w:t>
      </w:r>
      <w:r w:rsidRPr="00CD474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4176">
        <w:rPr>
          <w:rFonts w:ascii="Times New Roman" w:hAnsi="Times New Roman" w:cs="Times New Roman"/>
          <w:b/>
          <w:bCs/>
          <w:sz w:val="24"/>
          <w:szCs w:val="24"/>
        </w:rPr>
        <w:t>формулировать: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свойства умножения и деления;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определения прямоугольника и квадрата;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свойства прямоугольника (квадрата);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4176">
        <w:rPr>
          <w:rFonts w:ascii="Times New Roman" w:hAnsi="Times New Roman" w:cs="Times New Roman"/>
          <w:b/>
          <w:bCs/>
          <w:sz w:val="24"/>
          <w:szCs w:val="24"/>
        </w:rPr>
        <w:t>называть: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вершины и стороны угла, обозначенные латинскими буквами;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элементы многоугольника (вершины, стороны, углы);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центр и радиус окружности;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координаты точек, отмеченных на числовом луче;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4176">
        <w:rPr>
          <w:rFonts w:ascii="Times New Roman" w:hAnsi="Times New Roman" w:cs="Times New Roman"/>
          <w:b/>
          <w:bCs/>
          <w:sz w:val="24"/>
          <w:szCs w:val="24"/>
        </w:rPr>
        <w:t>читать: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обозначения луча, угла, многоугольника;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4176">
        <w:rPr>
          <w:rFonts w:ascii="Times New Roman" w:hAnsi="Times New Roman" w:cs="Times New Roman"/>
          <w:b/>
          <w:bCs/>
          <w:sz w:val="24"/>
          <w:szCs w:val="24"/>
        </w:rPr>
        <w:t>различать: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луч и отрезок;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4176">
        <w:rPr>
          <w:rFonts w:ascii="Times New Roman" w:hAnsi="Times New Roman" w:cs="Times New Roman"/>
          <w:b/>
          <w:bCs/>
          <w:sz w:val="24"/>
          <w:szCs w:val="24"/>
        </w:rPr>
        <w:t>характеризовать: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 xml:space="preserve">— расположение 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3E4176">
        <w:rPr>
          <w:rFonts w:ascii="Times New Roman" w:hAnsi="Times New Roman" w:cs="Times New Roman"/>
          <w:sz w:val="24"/>
          <w:szCs w:val="24"/>
        </w:rPr>
        <w:t>исел на числовом луче;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взаимное расположение фигур на плоскости (пересекаются, не пересекаются, имеют общую точку (общие точки);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4176">
        <w:rPr>
          <w:rFonts w:ascii="Times New Roman" w:hAnsi="Times New Roman" w:cs="Times New Roman"/>
          <w:b/>
          <w:bCs/>
          <w:sz w:val="24"/>
          <w:szCs w:val="24"/>
        </w:rPr>
        <w:t>решать учебные и практические задачи: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выбирать единицу длины при выполнении измерений;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обосновывать выбор арифметических действий для решения задач;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указывать на рисунке все оси симметрии прямоугольника (квадрата);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изображать на бумаге многоугольник с помощью линейки или от руки;</w:t>
      </w:r>
    </w:p>
    <w:p w:rsidR="00B77D94" w:rsidRPr="003E4176" w:rsidRDefault="00B77D94" w:rsidP="003E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составлять несложные числовые выражения;</w:t>
      </w:r>
    </w:p>
    <w:p w:rsidR="00B77D94" w:rsidRDefault="00B77D94" w:rsidP="003E4176">
      <w:pPr>
        <w:rPr>
          <w:rFonts w:ascii="Times New Roman" w:hAnsi="Times New Roman" w:cs="Times New Roman"/>
          <w:sz w:val="24"/>
          <w:szCs w:val="24"/>
        </w:rPr>
      </w:pPr>
      <w:r w:rsidRPr="003E4176">
        <w:rPr>
          <w:rFonts w:ascii="Times New Roman" w:hAnsi="Times New Roman" w:cs="Times New Roman"/>
          <w:sz w:val="24"/>
          <w:szCs w:val="24"/>
        </w:rPr>
        <w:t>— выполнять несложные устные вычисления в пределах 100.</w:t>
      </w:r>
    </w:p>
    <w:p w:rsidR="00B77D94" w:rsidRPr="00362622" w:rsidRDefault="00B77D94" w:rsidP="004910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622">
        <w:rPr>
          <w:rFonts w:ascii="Times New Roman" w:hAnsi="Times New Roman" w:cs="Times New Roman"/>
          <w:b/>
          <w:bCs/>
          <w:sz w:val="24"/>
          <w:szCs w:val="24"/>
        </w:rPr>
        <w:t>Основное содержание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6F6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Число и счет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Счет предметов. Чтение и запись чисел в пределах</w:t>
      </w:r>
      <w:r>
        <w:rPr>
          <w:rFonts w:ascii="Times New Roman" w:hAnsi="Times New Roman" w:cs="Times New Roman"/>
          <w:sz w:val="24"/>
          <w:szCs w:val="24"/>
        </w:rPr>
        <w:t xml:space="preserve"> сотни</w:t>
      </w:r>
      <w:r w:rsidRPr="00336F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336F6F">
        <w:rPr>
          <w:rFonts w:ascii="Times New Roman" w:hAnsi="Times New Roman" w:cs="Times New Roman"/>
          <w:sz w:val="24"/>
          <w:szCs w:val="24"/>
        </w:rPr>
        <w:t>азряды натурального числа. Десятичная система записи чисел.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hAnsi="Times New Roman" w:cs="Times New Roman"/>
          <w:sz w:val="24"/>
          <w:szCs w:val="24"/>
        </w:rPr>
        <w:t xml:space="preserve">Представление многозначного числа в виде суммы разрядных слагаемых.Сравнение чисел; запись результатов сравнения с использованием знаков </w:t>
      </w:r>
      <w:r w:rsidRPr="00336F6F">
        <w:rPr>
          <w:rFonts w:ascii="Times New Roman" w:hAnsi="Times New Roman" w:cs="Times New Roman"/>
          <w:b/>
          <w:bCs/>
          <w:sz w:val="24"/>
          <w:szCs w:val="24"/>
        </w:rPr>
        <w:t>&gt;</w:t>
      </w:r>
      <w:r w:rsidRPr="00336F6F">
        <w:rPr>
          <w:rFonts w:ascii="Times New Roman" w:hAnsi="Times New Roman" w:cs="Times New Roman"/>
          <w:sz w:val="24"/>
          <w:szCs w:val="24"/>
        </w:rPr>
        <w:t xml:space="preserve">, </w:t>
      </w:r>
      <w:r w:rsidRPr="00336F6F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Pr="00336F6F">
        <w:rPr>
          <w:rFonts w:ascii="Times New Roman" w:hAnsi="Times New Roman" w:cs="Times New Roman"/>
          <w:sz w:val="24"/>
          <w:szCs w:val="24"/>
        </w:rPr>
        <w:t>,</w:t>
      </w:r>
      <w:r w:rsidRPr="00336F6F">
        <w:rPr>
          <w:rFonts w:ascii="Times New Roman" w:hAnsi="Times New Roman" w:cs="Times New Roman"/>
          <w:b/>
          <w:bCs/>
          <w:sz w:val="24"/>
          <w:szCs w:val="24"/>
        </w:rPr>
        <w:t>&lt;</w:t>
      </w:r>
      <w:r w:rsidRPr="00336F6F">
        <w:rPr>
          <w:rFonts w:ascii="Times New Roman" w:hAnsi="Times New Roman" w:cs="Times New Roman"/>
          <w:sz w:val="24"/>
          <w:szCs w:val="24"/>
        </w:rPr>
        <w:t>.Сведения из истории математики: как появились числа, чем занимается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арифметика.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6F6F">
        <w:rPr>
          <w:rFonts w:ascii="Times New Roman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eastAsia="Arial Unicode MS" w:hAnsi="Times New Roman" w:cs="Times New Roman"/>
          <w:sz w:val="24"/>
          <w:szCs w:val="24"/>
        </w:rPr>
        <w:t></w:t>
      </w:r>
      <w:r w:rsidRPr="00336F6F">
        <w:rPr>
          <w:rFonts w:ascii="Times New Roman" w:hAnsi="Times New Roman" w:cs="Times New Roman"/>
          <w:sz w:val="24"/>
          <w:szCs w:val="24"/>
        </w:rPr>
        <w:t>пересчитывать предметы; выражать результат натуральным числом;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eastAsia="Arial Unicode MS" w:hAnsi="Times New Roman" w:cs="Times New Roman"/>
          <w:sz w:val="24"/>
          <w:szCs w:val="24"/>
        </w:rPr>
        <w:t></w:t>
      </w:r>
      <w:r w:rsidRPr="00336F6F">
        <w:rPr>
          <w:rFonts w:ascii="Times New Roman" w:hAnsi="Times New Roman" w:cs="Times New Roman"/>
          <w:sz w:val="24"/>
          <w:szCs w:val="24"/>
        </w:rPr>
        <w:t>сравнивать числа;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eastAsia="Arial Unicode MS" w:hAnsi="Times New Roman" w:cs="Times New Roman"/>
          <w:sz w:val="24"/>
          <w:szCs w:val="24"/>
        </w:rPr>
        <w:t></w:t>
      </w:r>
      <w:r w:rsidRPr="00336F6F">
        <w:rPr>
          <w:rFonts w:ascii="Times New Roman" w:hAnsi="Times New Roman" w:cs="Times New Roman"/>
          <w:sz w:val="24"/>
          <w:szCs w:val="24"/>
        </w:rPr>
        <w:t>упорядочивать данное множество чисел.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6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Арифметические действия с числами и их свойства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Сложение, вычитание, умножение и деление и их смысл. Запись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hAnsi="Times New Roman" w:cs="Times New Roman"/>
          <w:sz w:val="24"/>
          <w:szCs w:val="24"/>
        </w:rPr>
        <w:t>арифметических действий с использованием знаков +, -, •, : .Сложение и вычитание (умножение и деление) как взаимно обратныедействия. Названия компонентов арифметических действий (слагаемое, сумма;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hAnsi="Times New Roman" w:cs="Times New Roman"/>
          <w:sz w:val="24"/>
          <w:szCs w:val="24"/>
        </w:rPr>
        <w:t>уменьшаемое, вычитаемое, разность; множитель, произведение; делимое,делитель, частное).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Таблица умножения исоответствующие случаи деления.Устные и письменные алгоритмы сложения и вычитания</w:t>
      </w:r>
      <w:r>
        <w:rPr>
          <w:rFonts w:ascii="Times New Roman" w:hAnsi="Times New Roman" w:cs="Times New Roman"/>
          <w:sz w:val="24"/>
          <w:szCs w:val="24"/>
        </w:rPr>
        <w:t xml:space="preserve"> в пределах 100</w:t>
      </w:r>
      <w:r w:rsidRPr="00336F6F">
        <w:rPr>
          <w:rFonts w:ascii="Times New Roman" w:hAnsi="Times New Roman" w:cs="Times New Roman"/>
          <w:sz w:val="24"/>
          <w:szCs w:val="24"/>
        </w:rPr>
        <w:t>.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Способы проверки правильности вычислений (с помощью обратногодействия, оценка достоверности, прикидка результата,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336F6F">
        <w:rPr>
          <w:rFonts w:ascii="Times New Roman" w:hAnsi="Times New Roman" w:cs="Times New Roman"/>
          <w:sz w:val="24"/>
          <w:szCs w:val="24"/>
        </w:rPr>
        <w:t>икрокалькулятора).</w:t>
      </w:r>
    </w:p>
    <w:p w:rsidR="00B77D94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 xml:space="preserve">Доля числа (половина, треть, четверть, десятая, сотая, тысячная).Нахождение одной </w:t>
      </w:r>
      <w:r>
        <w:rPr>
          <w:rFonts w:ascii="Times New Roman" w:hAnsi="Times New Roman" w:cs="Times New Roman"/>
          <w:sz w:val="24"/>
          <w:szCs w:val="24"/>
        </w:rPr>
        <w:t>доли</w:t>
      </w:r>
      <w:r w:rsidRPr="00336F6F">
        <w:rPr>
          <w:rFonts w:ascii="Times New Roman" w:hAnsi="Times New Roman" w:cs="Times New Roman"/>
          <w:sz w:val="24"/>
          <w:szCs w:val="24"/>
        </w:rPr>
        <w:t xml:space="preserve"> числа. Нахождение числа по его доле.Переместительное и сочетательное свойства сложения и умножения;распределительное свойство умножения относительно сложения (вычитания);умножение и деление с 0 и 1. 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Обобщение: Использование свойстварифметических действий при выполнении вычислений: перестановка игруппировка слагаемых в сумме, множителей в произведении; умножение</w:t>
      </w:r>
      <w:r>
        <w:rPr>
          <w:rFonts w:ascii="Times New Roman" w:hAnsi="Times New Roman" w:cs="Times New Roman"/>
          <w:sz w:val="24"/>
          <w:szCs w:val="24"/>
        </w:rPr>
        <w:t>суммы и разности на число</w:t>
      </w:r>
      <w:r w:rsidRPr="00336F6F">
        <w:rPr>
          <w:rFonts w:ascii="Times New Roman" w:hAnsi="Times New Roman" w:cs="Times New Roman"/>
          <w:sz w:val="24"/>
          <w:szCs w:val="24"/>
        </w:rPr>
        <w:t>.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 xml:space="preserve">Числовое выражение. </w:t>
      </w:r>
      <w:r>
        <w:rPr>
          <w:rFonts w:ascii="Times New Roman" w:hAnsi="Times New Roman" w:cs="Times New Roman"/>
          <w:sz w:val="24"/>
          <w:szCs w:val="24"/>
        </w:rPr>
        <w:t>Правила порядка выполнения дейст</w:t>
      </w:r>
      <w:r w:rsidRPr="00336F6F">
        <w:rPr>
          <w:rFonts w:ascii="Times New Roman" w:hAnsi="Times New Roman" w:cs="Times New Roman"/>
          <w:sz w:val="24"/>
          <w:szCs w:val="24"/>
        </w:rPr>
        <w:t>вий в числовыхвыражениях, содержащих от 2 действий, со скобками ибез скобок. Вычисление значений выражений. Составление выражений в</w:t>
      </w:r>
      <w:r>
        <w:rPr>
          <w:rFonts w:ascii="Times New Roman" w:hAnsi="Times New Roman" w:cs="Times New Roman"/>
          <w:sz w:val="24"/>
          <w:szCs w:val="24"/>
        </w:rPr>
        <w:t xml:space="preserve"> соответс</w:t>
      </w:r>
      <w:r w:rsidRPr="00336F6F">
        <w:rPr>
          <w:rFonts w:ascii="Times New Roman" w:hAnsi="Times New Roman" w:cs="Times New Roman"/>
          <w:sz w:val="24"/>
          <w:szCs w:val="24"/>
        </w:rPr>
        <w:t>твии с заданными условиями.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eastAsia="Arial Unicode MS" w:hAnsi="Times New Roman" w:cs="Times New Roman"/>
          <w:sz w:val="24"/>
          <w:szCs w:val="24"/>
        </w:rPr>
        <w:t></w:t>
      </w:r>
      <w:r w:rsidRPr="00336F6F">
        <w:rPr>
          <w:rFonts w:ascii="Times New Roman" w:hAnsi="Times New Roman" w:cs="Times New Roman"/>
          <w:sz w:val="24"/>
          <w:szCs w:val="24"/>
        </w:rPr>
        <w:t>моделировать ситуацию, иллюстрирующую данное арифметическоедействие;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eastAsia="Arial Unicode MS" w:hAnsi="Times New Roman" w:cs="Times New Roman"/>
          <w:sz w:val="24"/>
          <w:szCs w:val="24"/>
        </w:rPr>
        <w:t></w:t>
      </w:r>
      <w:r w:rsidRPr="00336F6F">
        <w:rPr>
          <w:rFonts w:ascii="Times New Roman" w:hAnsi="Times New Roman" w:cs="Times New Roman"/>
          <w:sz w:val="24"/>
          <w:szCs w:val="24"/>
        </w:rPr>
        <w:t>воспроизводить устные и письменные алгоритмы выполнения четырехарифметических действий;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eastAsia="Arial Unicode MS" w:hAnsi="Times New Roman" w:cs="Times New Roman"/>
          <w:sz w:val="24"/>
          <w:szCs w:val="24"/>
        </w:rPr>
        <w:t></w:t>
      </w:r>
      <w:r w:rsidRPr="00336F6F">
        <w:rPr>
          <w:rFonts w:ascii="Times New Roman" w:hAnsi="Times New Roman" w:cs="Times New Roman"/>
          <w:sz w:val="24"/>
          <w:szCs w:val="24"/>
        </w:rPr>
        <w:t>прогнозировать результаты вычислений;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eastAsia="Arial Unicode MS" w:hAnsi="Times New Roman" w:cs="Times New Roman"/>
          <w:sz w:val="24"/>
          <w:szCs w:val="24"/>
        </w:rPr>
        <w:t></w:t>
      </w:r>
      <w:r w:rsidRPr="00336F6F">
        <w:rPr>
          <w:rFonts w:ascii="Times New Roman" w:hAnsi="Times New Roman" w:cs="Times New Roman"/>
          <w:sz w:val="24"/>
          <w:szCs w:val="24"/>
        </w:rPr>
        <w:t>контролировать свою деятельность: проверять правильность выполнениявычислений изученными способами;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eastAsia="Arial Unicode MS" w:hAnsi="Times New Roman" w:cs="Times New Roman"/>
          <w:sz w:val="24"/>
          <w:szCs w:val="24"/>
        </w:rPr>
        <w:t></w:t>
      </w:r>
      <w:r w:rsidRPr="00336F6F">
        <w:rPr>
          <w:rFonts w:ascii="Times New Roman" w:hAnsi="Times New Roman" w:cs="Times New Roman"/>
          <w:sz w:val="24"/>
          <w:szCs w:val="24"/>
        </w:rPr>
        <w:t>оценивать правильность предъявленных вычислений;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eastAsia="Arial Unicode MS" w:hAnsi="Times New Roman" w:cs="Times New Roman"/>
          <w:sz w:val="24"/>
          <w:szCs w:val="24"/>
        </w:rPr>
        <w:t></w:t>
      </w:r>
      <w:r w:rsidRPr="00336F6F">
        <w:rPr>
          <w:rFonts w:ascii="Times New Roman" w:hAnsi="Times New Roman" w:cs="Times New Roman"/>
          <w:sz w:val="24"/>
          <w:szCs w:val="24"/>
        </w:rPr>
        <w:t>сравнивать разные способы вычислений, выбирать из них удобный;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eastAsia="Arial Unicode MS" w:hAnsi="Times New Roman" w:cs="Times New Roman"/>
          <w:sz w:val="24"/>
          <w:szCs w:val="24"/>
        </w:rPr>
        <w:t></w:t>
      </w:r>
      <w:r w:rsidRPr="00336F6F">
        <w:rPr>
          <w:rFonts w:ascii="Times New Roman" w:hAnsi="Times New Roman" w:cs="Times New Roman"/>
          <w:sz w:val="24"/>
          <w:szCs w:val="24"/>
        </w:rPr>
        <w:t>анализировать структуру числового выражения с целью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36F6F">
        <w:rPr>
          <w:rFonts w:ascii="Times New Roman" w:hAnsi="Times New Roman" w:cs="Times New Roman"/>
          <w:sz w:val="24"/>
          <w:szCs w:val="24"/>
        </w:rPr>
        <w:t>орядка выполнения содержащихся в нем арифметических действий.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6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Величины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Длина, площадь, периметр, масса, время,  цена, стоимость и ихединицы. Соотношения между единицами однородных величин.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Сведения из истории математики: старинные русские меры длины (вершок,аршин, пядь, маховая и косая сажень, морская миля, верста), массы (пуд, фунт,ведро, бочка). История возникновения месяцев года.Вычисление периметра многоугольника, периметра и площадипрямоугольника (квадрата). Длина ломаной и ее вычисление.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lastRenderedPageBreak/>
        <w:t>Вычисление одной или нескольких долей значения величины. Вычислениезначения величины по известной доле ее значения.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6F6F">
        <w:rPr>
          <w:rFonts w:ascii="Times New Roman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eastAsia="Arial Unicode MS" w:hAnsi="Times New Roman" w:cs="Times New Roman"/>
          <w:sz w:val="24"/>
          <w:szCs w:val="24"/>
        </w:rPr>
        <w:t></w:t>
      </w:r>
      <w:r w:rsidRPr="00336F6F">
        <w:rPr>
          <w:rFonts w:ascii="Times New Roman" w:hAnsi="Times New Roman" w:cs="Times New Roman"/>
          <w:sz w:val="24"/>
          <w:szCs w:val="24"/>
        </w:rPr>
        <w:t>сравнивать значения однородных величин;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eastAsia="Arial Unicode MS" w:hAnsi="Times New Roman" w:cs="Times New Roman"/>
          <w:sz w:val="24"/>
          <w:szCs w:val="24"/>
        </w:rPr>
        <w:t></w:t>
      </w:r>
      <w:r w:rsidRPr="00336F6F">
        <w:rPr>
          <w:rFonts w:ascii="Times New Roman" w:hAnsi="Times New Roman" w:cs="Times New Roman"/>
          <w:sz w:val="24"/>
          <w:szCs w:val="24"/>
        </w:rPr>
        <w:t>упорядочивать данные значения величины;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eastAsia="Arial Unicode MS" w:hAnsi="Times New Roman" w:cs="Times New Roman"/>
          <w:sz w:val="24"/>
          <w:szCs w:val="24"/>
        </w:rPr>
        <w:t></w:t>
      </w:r>
      <w:r w:rsidRPr="00336F6F">
        <w:rPr>
          <w:rFonts w:ascii="Times New Roman" w:hAnsi="Times New Roman" w:cs="Times New Roman"/>
          <w:sz w:val="24"/>
          <w:szCs w:val="24"/>
        </w:rPr>
        <w:t>устанавливать зависимость между данными и искомыми величинами прирешении разнообразных учебных задач.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6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текстовыми задачами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Понятие арифметической задачи. Решение текстовых арифметических задачарифметическим способом.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Работа с текстом задачи: выявление известных и неизвестных величин,</w:t>
      </w:r>
      <w:r>
        <w:rPr>
          <w:rFonts w:ascii="Times New Roman" w:hAnsi="Times New Roman" w:cs="Times New Roman"/>
          <w:sz w:val="24"/>
          <w:szCs w:val="24"/>
        </w:rPr>
        <w:t xml:space="preserve"> составление таблиц, схем </w:t>
      </w:r>
      <w:r w:rsidRPr="00336F6F">
        <w:rPr>
          <w:rFonts w:ascii="Times New Roman" w:hAnsi="Times New Roman" w:cs="Times New Roman"/>
          <w:sz w:val="24"/>
          <w:szCs w:val="24"/>
        </w:rPr>
        <w:t>и других моделей для представленияданных условия задачи.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Планирование хода решения задачи. Запись решения и ответа задачи.Задачи, содержащие отношения «больше (меньше) на», «больше (меньше)в»; зависимости между величинами, характеризующими процессы купли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36F6F">
        <w:rPr>
          <w:rFonts w:ascii="Times New Roman" w:hAnsi="Times New Roman" w:cs="Times New Roman"/>
          <w:sz w:val="24"/>
          <w:szCs w:val="24"/>
        </w:rPr>
        <w:t>продажи, работы, движения тел.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Примеры арифметических задач, решаемых разными способами; задач,имеющих несколько решений, не имеющих решения; задач с недостающими и слишними данными (не использующимися при решении).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6F6F">
        <w:rPr>
          <w:rFonts w:ascii="Times New Roman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eastAsia="Arial Unicode MS" w:hAnsi="Times New Roman" w:cs="Times New Roman"/>
          <w:sz w:val="24"/>
          <w:szCs w:val="24"/>
        </w:rPr>
        <w:t></w:t>
      </w:r>
      <w:r w:rsidRPr="00336F6F">
        <w:rPr>
          <w:rFonts w:ascii="Times New Roman" w:hAnsi="Times New Roman" w:cs="Times New Roman"/>
          <w:sz w:val="24"/>
          <w:szCs w:val="24"/>
        </w:rPr>
        <w:t>моделировать содержащиеся в тексте задачи зависимости;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eastAsia="Arial Unicode MS" w:hAnsi="Times New Roman" w:cs="Times New Roman"/>
          <w:sz w:val="24"/>
          <w:szCs w:val="24"/>
        </w:rPr>
        <w:t></w:t>
      </w:r>
      <w:r w:rsidRPr="00336F6F">
        <w:rPr>
          <w:rFonts w:ascii="Times New Roman" w:hAnsi="Times New Roman" w:cs="Times New Roman"/>
          <w:sz w:val="24"/>
          <w:szCs w:val="24"/>
        </w:rPr>
        <w:t>планировать ход решения задачи;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eastAsia="Arial Unicode MS" w:hAnsi="Times New Roman" w:cs="Times New Roman"/>
          <w:sz w:val="24"/>
          <w:szCs w:val="24"/>
        </w:rPr>
        <w:t></w:t>
      </w:r>
      <w:r w:rsidRPr="00336F6F">
        <w:rPr>
          <w:rFonts w:ascii="Times New Roman" w:hAnsi="Times New Roman" w:cs="Times New Roman"/>
          <w:sz w:val="24"/>
          <w:szCs w:val="24"/>
        </w:rPr>
        <w:t>анализировать текст задачи с целью выбора необходимыхарифметических действий для ее решения;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eastAsia="Arial Unicode MS" w:hAnsi="Times New Roman" w:cs="Times New Roman"/>
          <w:sz w:val="24"/>
          <w:szCs w:val="24"/>
        </w:rPr>
        <w:t></w:t>
      </w:r>
      <w:r w:rsidRPr="00336F6F">
        <w:rPr>
          <w:rFonts w:ascii="Times New Roman" w:hAnsi="Times New Roman" w:cs="Times New Roman"/>
          <w:sz w:val="24"/>
          <w:szCs w:val="24"/>
        </w:rPr>
        <w:t>прогнозировать результат решения;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eastAsia="Arial Unicode MS" w:hAnsi="Times New Roman" w:cs="Times New Roman"/>
          <w:sz w:val="24"/>
          <w:szCs w:val="24"/>
        </w:rPr>
        <w:t></w:t>
      </w:r>
      <w:r w:rsidRPr="00336F6F">
        <w:rPr>
          <w:rFonts w:ascii="Times New Roman" w:hAnsi="Times New Roman" w:cs="Times New Roman"/>
          <w:sz w:val="24"/>
          <w:szCs w:val="24"/>
        </w:rPr>
        <w:t>контролировать свою деятельность: обнаруживать и устранять ошибкилогического характера (в ходе решения) и ошибки вычислительного характера;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eastAsia="Arial Unicode MS" w:hAnsi="Times New Roman" w:cs="Times New Roman"/>
          <w:sz w:val="24"/>
          <w:szCs w:val="24"/>
        </w:rPr>
        <w:t></w:t>
      </w:r>
      <w:r w:rsidRPr="00336F6F">
        <w:rPr>
          <w:rFonts w:ascii="Times New Roman" w:hAnsi="Times New Roman" w:cs="Times New Roman"/>
          <w:sz w:val="24"/>
          <w:szCs w:val="24"/>
        </w:rPr>
        <w:t>выбирать верное решение задачи из нескольких предъявленных решений;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eastAsia="Arial Unicode MS" w:hAnsi="Times New Roman" w:cs="Times New Roman"/>
          <w:sz w:val="24"/>
          <w:szCs w:val="24"/>
        </w:rPr>
        <w:t></w:t>
      </w:r>
      <w:r w:rsidRPr="00336F6F">
        <w:rPr>
          <w:rFonts w:ascii="Times New Roman" w:hAnsi="Times New Roman" w:cs="Times New Roman"/>
          <w:sz w:val="24"/>
          <w:szCs w:val="24"/>
        </w:rPr>
        <w:t>наблюдать за изменением решения задачи при изменении ее условий.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6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Геометрические понятия</w:t>
      </w:r>
    </w:p>
    <w:p w:rsidR="00B77D94" w:rsidRPr="00336F6F" w:rsidRDefault="00B77D94" w:rsidP="003D3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 xml:space="preserve">Лучи прямая как бесконечные плоские фигуры. Окружность (круг). Изображениеплоских фигур с помощью линейки, циркуля и от руки. Угол и его элементывершина, стороны. Виды углов (прямой, острый, тупой). 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Прямоугольник и его определение. Квадрат как прямоугольник. Свойства</w:t>
      </w:r>
    </w:p>
    <w:p w:rsidR="00B77D94" w:rsidRPr="00336F6F" w:rsidRDefault="00B77D94" w:rsidP="003D3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противоположных сторон и диагоналей прямоугольника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D94" w:rsidRPr="00336F6F" w:rsidRDefault="00B77D94" w:rsidP="003D3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 xml:space="preserve">Взаимное расположение фигур на плоскости (отрезков, лучей, прямых,окружностей) в различных комбинациях. Общие элементы фигур. 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6F6F">
        <w:rPr>
          <w:rFonts w:ascii="Times New Roman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eastAsia="Arial Unicode MS" w:hAnsi="Times New Roman" w:cs="Times New Roman"/>
          <w:sz w:val="24"/>
          <w:szCs w:val="24"/>
        </w:rPr>
        <w:t></w:t>
      </w:r>
      <w:r w:rsidRPr="00336F6F">
        <w:rPr>
          <w:rFonts w:ascii="Times New Roman" w:hAnsi="Times New Roman" w:cs="Times New Roman"/>
          <w:sz w:val="24"/>
          <w:szCs w:val="24"/>
        </w:rPr>
        <w:t>ориентироваться на плоскости и в пространстве (в том числе различатьнаправления движения);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eastAsia="Arial Unicode MS" w:hAnsi="Times New Roman" w:cs="Times New Roman"/>
          <w:sz w:val="24"/>
          <w:szCs w:val="24"/>
        </w:rPr>
        <w:t></w:t>
      </w:r>
      <w:r w:rsidRPr="00336F6F">
        <w:rPr>
          <w:rFonts w:ascii="Times New Roman" w:hAnsi="Times New Roman" w:cs="Times New Roman"/>
          <w:sz w:val="24"/>
          <w:szCs w:val="24"/>
        </w:rPr>
        <w:t>различать геометрические фигуры;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eastAsia="Arial Unicode MS" w:hAnsi="Times New Roman" w:cs="Times New Roman"/>
          <w:sz w:val="24"/>
          <w:szCs w:val="24"/>
        </w:rPr>
        <w:t></w:t>
      </w:r>
      <w:r w:rsidRPr="00336F6F">
        <w:rPr>
          <w:rFonts w:ascii="Times New Roman" w:hAnsi="Times New Roman" w:cs="Times New Roman"/>
          <w:sz w:val="24"/>
          <w:szCs w:val="24"/>
        </w:rPr>
        <w:t>характеризовать взаимное расположение фигур на плоскости;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eastAsia="Arial Unicode MS" w:hAnsi="Times New Roman" w:cs="Times New Roman"/>
          <w:sz w:val="24"/>
          <w:szCs w:val="24"/>
        </w:rPr>
        <w:t></w:t>
      </w:r>
      <w:r w:rsidRPr="00336F6F">
        <w:rPr>
          <w:rFonts w:ascii="Times New Roman" w:hAnsi="Times New Roman" w:cs="Times New Roman"/>
          <w:sz w:val="24"/>
          <w:szCs w:val="24"/>
        </w:rPr>
        <w:t>конструировать указанную фигуру из частей;</w:t>
      </w:r>
    </w:p>
    <w:p w:rsidR="00B77D94" w:rsidRPr="003D3397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6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Логико-математическая подготовка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Классификация множества предметов по заданному признаку. Определение</w:t>
      </w:r>
    </w:p>
    <w:p w:rsidR="00B77D94" w:rsidRPr="00336F6F" w:rsidRDefault="00B77D94" w:rsidP="003D3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оснований классификации.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lastRenderedPageBreak/>
        <w:t>Решение несложных комбинаторных задач и других задач логического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 w:rsidRPr="00336F6F">
        <w:rPr>
          <w:rFonts w:ascii="Times New Roman" w:hAnsi="Times New Roman" w:cs="Times New Roman"/>
          <w:sz w:val="24"/>
          <w:szCs w:val="24"/>
        </w:rPr>
        <w:t>арактера (в том числе задач, решение которых связано с необходимостьюперебора возможных вариантов.</w:t>
      </w:r>
    </w:p>
    <w:p w:rsidR="00B77D94" w:rsidRPr="003D3397" w:rsidRDefault="00B77D94" w:rsidP="003D3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6F6F">
        <w:rPr>
          <w:rFonts w:ascii="Times New Roman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eastAsia="Arial Unicode MS" w:hAnsi="Times New Roman" w:cs="Times New Roman"/>
          <w:sz w:val="24"/>
          <w:szCs w:val="24"/>
        </w:rPr>
        <w:t></w:t>
      </w:r>
      <w:r w:rsidRPr="00336F6F">
        <w:rPr>
          <w:rFonts w:ascii="Times New Roman" w:hAnsi="Times New Roman" w:cs="Times New Roman"/>
          <w:sz w:val="24"/>
          <w:szCs w:val="24"/>
        </w:rPr>
        <w:t>конструировать алгоритм решения логической задачи;</w:t>
      </w:r>
    </w:p>
    <w:p w:rsidR="00B77D94" w:rsidRPr="00336F6F" w:rsidRDefault="00B77D94" w:rsidP="003D3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eastAsia="Arial Unicode MS" w:hAnsi="Times New Roman" w:cs="Times New Roman"/>
          <w:sz w:val="24"/>
          <w:szCs w:val="24"/>
        </w:rPr>
        <w:t></w:t>
      </w:r>
      <w:r w:rsidRPr="00336F6F">
        <w:rPr>
          <w:rFonts w:ascii="Times New Roman" w:hAnsi="Times New Roman" w:cs="Times New Roman"/>
          <w:sz w:val="24"/>
          <w:szCs w:val="24"/>
        </w:rPr>
        <w:t>делать выводы на основе анализа предъявленного банка данных;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eastAsia="Arial Unicode MS" w:hAnsi="Times New Roman" w:cs="Times New Roman"/>
          <w:sz w:val="24"/>
          <w:szCs w:val="24"/>
        </w:rPr>
        <w:t></w:t>
      </w:r>
      <w:r w:rsidRPr="00336F6F">
        <w:rPr>
          <w:rFonts w:ascii="Times New Roman" w:hAnsi="Times New Roman" w:cs="Times New Roman"/>
          <w:sz w:val="24"/>
          <w:szCs w:val="24"/>
        </w:rPr>
        <w:t>актуализировать свои знания для проведения простейшихматематических доказательств (в том числе с опорой на изученныеопределения, законы арифметических действий, свойства геометрическихфигур).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6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информацией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Сбор и представление информации, связанной со счетом, с измерением;фиксирование и анализ полученной информации.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Таблица; строки и столбцы таблицы. Чтение и заполнение таблиц заданнойинформацией. Перевод информации из текстовой формы в табличную.Составление таблиц.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Графы отношений. Использование графов для решения учебных задач.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Числовой луч. Координата точки. Обозначение вида А (5).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Конечные последовательности (цепочки) предметов, чисел, фигур,составленные по определенным правилам. Определение правила составленияпоследовательности.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6F6F">
        <w:rPr>
          <w:rFonts w:ascii="Times New Roman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B77D94" w:rsidRPr="00336F6F" w:rsidRDefault="00B77D94" w:rsidP="0033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eastAsia="Arial Unicode MS" w:hAnsi="Times New Roman" w:cs="Times New Roman"/>
          <w:sz w:val="24"/>
          <w:szCs w:val="24"/>
        </w:rPr>
        <w:t></w:t>
      </w:r>
      <w:r w:rsidRPr="00336F6F">
        <w:rPr>
          <w:rFonts w:ascii="Times New Roman" w:hAnsi="Times New Roman" w:cs="Times New Roman"/>
          <w:sz w:val="24"/>
          <w:szCs w:val="24"/>
        </w:rPr>
        <w:t>собирать требуемую информацию из указанных источников; фиксироватьрезультаты разными способами;</w:t>
      </w:r>
    </w:p>
    <w:p w:rsidR="00B77D94" w:rsidRPr="00336F6F" w:rsidRDefault="00B77D94" w:rsidP="003D3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F6F">
        <w:rPr>
          <w:rFonts w:ascii="Times New Roman" w:eastAsia="Arial Unicode MS" w:hAnsi="Times New Roman" w:cs="Times New Roman"/>
          <w:sz w:val="24"/>
          <w:szCs w:val="24"/>
        </w:rPr>
        <w:t></w:t>
      </w:r>
      <w:r w:rsidRPr="00336F6F">
        <w:rPr>
          <w:rFonts w:ascii="Times New Roman" w:hAnsi="Times New Roman" w:cs="Times New Roman"/>
          <w:sz w:val="24"/>
          <w:szCs w:val="24"/>
        </w:rPr>
        <w:t>сравнивать и обобщать информацию, представленную в таблицах</w:t>
      </w:r>
    </w:p>
    <w:p w:rsidR="00B77D94" w:rsidRPr="00336F6F" w:rsidRDefault="00B77D94" w:rsidP="003D33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6F6F">
        <w:rPr>
          <w:rFonts w:ascii="Times New Roman" w:eastAsia="Arial Unicode MS" w:hAnsi="Times New Roman" w:cs="Times New Roman"/>
          <w:sz w:val="24"/>
          <w:szCs w:val="24"/>
        </w:rPr>
        <w:t></w:t>
      </w:r>
      <w:r w:rsidRPr="00336F6F">
        <w:rPr>
          <w:rFonts w:ascii="Times New Roman" w:hAnsi="Times New Roman" w:cs="Times New Roman"/>
          <w:sz w:val="24"/>
          <w:szCs w:val="24"/>
        </w:rPr>
        <w:t>переводить информацию из текстовой формы в табличную.</w:t>
      </w:r>
    </w:p>
    <w:p w:rsidR="00B77D94" w:rsidRPr="00336F6F" w:rsidRDefault="00B77D94" w:rsidP="004910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D94" w:rsidRDefault="00B77D94" w:rsidP="00055F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91DD0" w:rsidRPr="00B32608" w:rsidRDefault="00F91DD0" w:rsidP="00F91DD0">
      <w:pPr>
        <w:shd w:val="clear" w:color="auto" w:fill="FFFFFF"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608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F91DD0" w:rsidRPr="00B32608" w:rsidRDefault="00020D39" w:rsidP="00F91DD0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 учебному  плану  ГБ</w:t>
      </w:r>
      <w:r w:rsidR="00F91DD0" w:rsidRPr="00B32608">
        <w:rPr>
          <w:rFonts w:ascii="Times New Roman" w:hAnsi="Times New Roman" w:cs="Times New Roman"/>
          <w:sz w:val="24"/>
          <w:szCs w:val="24"/>
        </w:rPr>
        <w:t xml:space="preserve">ОУ  ООШ  №  </w:t>
      </w:r>
      <w:r w:rsidR="00F91DD0">
        <w:rPr>
          <w:rFonts w:ascii="Times New Roman" w:hAnsi="Times New Roman" w:cs="Times New Roman"/>
          <w:sz w:val="24"/>
          <w:szCs w:val="24"/>
        </w:rPr>
        <w:t>21 на  2017  –  2018</w:t>
      </w:r>
      <w:r w:rsidR="00F91DD0" w:rsidRPr="00B32608">
        <w:rPr>
          <w:rFonts w:ascii="Times New Roman" w:hAnsi="Times New Roman" w:cs="Times New Roman"/>
          <w:sz w:val="24"/>
          <w:szCs w:val="24"/>
        </w:rPr>
        <w:t xml:space="preserve">  учебный  год  на  изучение  предмета «Математика»  во2  классе отводится  4  учебных  часов  в  неделю и того 136 часов в год.  По Программе «Математика»</w:t>
      </w:r>
      <w:r w:rsidR="00C21561">
        <w:rPr>
          <w:rFonts w:ascii="Times New Roman" w:hAnsi="Times New Roman" w:cs="Times New Roman"/>
          <w:sz w:val="24"/>
          <w:szCs w:val="24"/>
        </w:rPr>
        <w:t xml:space="preserve"> </w:t>
      </w:r>
      <w:r w:rsidR="00F91DD0" w:rsidRPr="00B32608">
        <w:rPr>
          <w:rFonts w:ascii="Times New Roman" w:hAnsi="Times New Roman" w:cs="Times New Roman"/>
          <w:sz w:val="24"/>
          <w:szCs w:val="24"/>
        </w:rPr>
        <w:t>Рудницкой В.Н на изучение предмета отводится 4  учебных  часа  в  неделю и того 136 часов в год.</w:t>
      </w:r>
    </w:p>
    <w:p w:rsidR="00F91DD0" w:rsidRPr="00B32608" w:rsidRDefault="00F91DD0" w:rsidP="00F91DD0">
      <w:pPr>
        <w:jc w:val="both"/>
        <w:rPr>
          <w:rFonts w:ascii="Times New Roman" w:hAnsi="Times New Roman" w:cs="Times New Roman"/>
          <w:sz w:val="24"/>
          <w:szCs w:val="24"/>
        </w:rPr>
      </w:pPr>
      <w:r w:rsidRPr="00B32608">
        <w:rPr>
          <w:rFonts w:ascii="Times New Roman" w:hAnsi="Times New Roman" w:cs="Times New Roman"/>
          <w:sz w:val="24"/>
          <w:szCs w:val="24"/>
        </w:rPr>
        <w:t xml:space="preserve">          В  связи  с  этим,  в    примерную  программу  не  внесены    изменения во2 классе.   </w:t>
      </w:r>
    </w:p>
    <w:tbl>
      <w:tblPr>
        <w:tblW w:w="0" w:type="auto"/>
        <w:tblInd w:w="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6169"/>
        <w:gridCol w:w="1984"/>
        <w:gridCol w:w="2147"/>
      </w:tblGrid>
      <w:tr w:rsidR="00F91DD0" w:rsidRPr="00032021" w:rsidTr="00BF5903">
        <w:trPr>
          <w:trHeight w:val="642"/>
        </w:trPr>
        <w:tc>
          <w:tcPr>
            <w:tcW w:w="688" w:type="dxa"/>
            <w:vAlign w:val="center"/>
          </w:tcPr>
          <w:p w:rsidR="00F91DD0" w:rsidRPr="00097E40" w:rsidRDefault="00F91DD0" w:rsidP="00BF5903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E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91DD0" w:rsidRPr="00097E40" w:rsidRDefault="00F91DD0" w:rsidP="00BF5903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E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69" w:type="dxa"/>
            <w:vAlign w:val="center"/>
          </w:tcPr>
          <w:p w:rsidR="00F91DD0" w:rsidRPr="00097E40" w:rsidRDefault="00F91DD0" w:rsidP="00BF5903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E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4" w:type="dxa"/>
            <w:vAlign w:val="center"/>
          </w:tcPr>
          <w:p w:rsidR="00F91DD0" w:rsidRPr="00097E40" w:rsidRDefault="00F91DD0" w:rsidP="00BF5903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E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программе</w:t>
            </w:r>
          </w:p>
          <w:p w:rsidR="00F91DD0" w:rsidRPr="00097E40" w:rsidRDefault="00F91DD0" w:rsidP="00BF5903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E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(часов)</w:t>
            </w:r>
          </w:p>
        </w:tc>
        <w:tc>
          <w:tcPr>
            <w:tcW w:w="2147" w:type="dxa"/>
            <w:vAlign w:val="center"/>
          </w:tcPr>
          <w:p w:rsidR="00F91DD0" w:rsidRPr="00097E40" w:rsidRDefault="00F91DD0" w:rsidP="00BF5903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E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Планируемое</w:t>
            </w:r>
          </w:p>
          <w:p w:rsidR="00F91DD0" w:rsidRPr="00097E40" w:rsidRDefault="00F91DD0" w:rsidP="00BF5903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E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91DD0" w:rsidRPr="00447C83" w:rsidTr="00BF5903">
        <w:trPr>
          <w:trHeight w:val="321"/>
        </w:trPr>
        <w:tc>
          <w:tcPr>
            <w:tcW w:w="688" w:type="dxa"/>
          </w:tcPr>
          <w:p w:rsidR="00F91DD0" w:rsidRPr="008551BC" w:rsidRDefault="00F91DD0" w:rsidP="00F91DD0">
            <w:pPr>
              <w:numPr>
                <w:ilvl w:val="0"/>
                <w:numId w:val="18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69" w:type="dxa"/>
          </w:tcPr>
          <w:p w:rsidR="00F91DD0" w:rsidRPr="008551BC" w:rsidRDefault="00F91DD0" w:rsidP="00BF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и счет</w:t>
            </w:r>
          </w:p>
        </w:tc>
        <w:tc>
          <w:tcPr>
            <w:tcW w:w="1984" w:type="dxa"/>
          </w:tcPr>
          <w:p w:rsidR="00F91DD0" w:rsidRPr="008551BC" w:rsidRDefault="00F91DD0" w:rsidP="00BF5903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551BC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7" w:type="dxa"/>
          </w:tcPr>
          <w:p w:rsidR="00F91DD0" w:rsidRPr="008551BC" w:rsidRDefault="00F91DD0" w:rsidP="00BF5903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551BC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F91DD0" w:rsidRPr="00447C83" w:rsidTr="00BF5903">
        <w:trPr>
          <w:trHeight w:val="321"/>
        </w:trPr>
        <w:tc>
          <w:tcPr>
            <w:tcW w:w="688" w:type="dxa"/>
          </w:tcPr>
          <w:p w:rsidR="00F91DD0" w:rsidRPr="008551BC" w:rsidRDefault="00F91DD0" w:rsidP="00F91DD0">
            <w:pPr>
              <w:numPr>
                <w:ilvl w:val="0"/>
                <w:numId w:val="18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69" w:type="dxa"/>
          </w:tcPr>
          <w:p w:rsidR="00F91DD0" w:rsidRPr="008551BC" w:rsidRDefault="00F91DD0" w:rsidP="00BF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 с числами и их свойства</w:t>
            </w:r>
          </w:p>
        </w:tc>
        <w:tc>
          <w:tcPr>
            <w:tcW w:w="1984" w:type="dxa"/>
          </w:tcPr>
          <w:p w:rsidR="00F91DD0" w:rsidRPr="008551BC" w:rsidRDefault="00F91DD0" w:rsidP="00BF5903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551BC">
              <w:rPr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147" w:type="dxa"/>
          </w:tcPr>
          <w:p w:rsidR="00F91DD0" w:rsidRPr="008551BC" w:rsidRDefault="00F91DD0" w:rsidP="00BF5903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551BC">
              <w:rPr>
                <w:sz w:val="28"/>
                <w:szCs w:val="28"/>
                <w:lang w:eastAsia="ru-RU"/>
              </w:rPr>
              <w:t>74</w:t>
            </w:r>
          </w:p>
        </w:tc>
      </w:tr>
      <w:tr w:rsidR="00F91DD0" w:rsidRPr="00447C83" w:rsidTr="00BF5903">
        <w:trPr>
          <w:trHeight w:val="321"/>
        </w:trPr>
        <w:tc>
          <w:tcPr>
            <w:tcW w:w="688" w:type="dxa"/>
          </w:tcPr>
          <w:p w:rsidR="00F91DD0" w:rsidRPr="008551BC" w:rsidRDefault="00F91DD0" w:rsidP="00F91DD0">
            <w:pPr>
              <w:numPr>
                <w:ilvl w:val="0"/>
                <w:numId w:val="18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69" w:type="dxa"/>
          </w:tcPr>
          <w:p w:rsidR="00F91DD0" w:rsidRPr="008551BC" w:rsidRDefault="00F91DD0" w:rsidP="00BF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Геометрические понятия</w:t>
            </w:r>
          </w:p>
        </w:tc>
        <w:tc>
          <w:tcPr>
            <w:tcW w:w="1984" w:type="dxa"/>
          </w:tcPr>
          <w:p w:rsidR="00F91DD0" w:rsidRPr="008551BC" w:rsidRDefault="00F91DD0" w:rsidP="00BF5903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551BC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47" w:type="dxa"/>
          </w:tcPr>
          <w:p w:rsidR="00F91DD0" w:rsidRPr="008551BC" w:rsidRDefault="00F91DD0" w:rsidP="00BF5903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551BC">
              <w:rPr>
                <w:sz w:val="28"/>
                <w:szCs w:val="28"/>
                <w:lang w:eastAsia="ru-RU"/>
              </w:rPr>
              <w:t>21</w:t>
            </w:r>
          </w:p>
        </w:tc>
      </w:tr>
      <w:tr w:rsidR="00F91DD0" w:rsidRPr="00447C83" w:rsidTr="00BF5903">
        <w:trPr>
          <w:trHeight w:val="321"/>
        </w:trPr>
        <w:tc>
          <w:tcPr>
            <w:tcW w:w="688" w:type="dxa"/>
          </w:tcPr>
          <w:p w:rsidR="00F91DD0" w:rsidRPr="008551BC" w:rsidRDefault="00F91DD0" w:rsidP="00F91DD0">
            <w:pPr>
              <w:numPr>
                <w:ilvl w:val="0"/>
                <w:numId w:val="18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69" w:type="dxa"/>
          </w:tcPr>
          <w:p w:rsidR="00F91DD0" w:rsidRPr="008551BC" w:rsidRDefault="00F91DD0" w:rsidP="00BF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1984" w:type="dxa"/>
          </w:tcPr>
          <w:p w:rsidR="00F91DD0" w:rsidRPr="008551BC" w:rsidRDefault="00F91DD0" w:rsidP="00BF5903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551BC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47" w:type="dxa"/>
          </w:tcPr>
          <w:p w:rsidR="00F91DD0" w:rsidRPr="008551BC" w:rsidRDefault="00F91DD0" w:rsidP="00BF5903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551BC">
              <w:rPr>
                <w:sz w:val="28"/>
                <w:szCs w:val="28"/>
                <w:lang w:eastAsia="ru-RU"/>
              </w:rPr>
              <w:t>13</w:t>
            </w:r>
          </w:p>
        </w:tc>
      </w:tr>
      <w:tr w:rsidR="00F91DD0" w:rsidRPr="00447C83" w:rsidTr="00BF5903">
        <w:trPr>
          <w:trHeight w:val="321"/>
        </w:trPr>
        <w:tc>
          <w:tcPr>
            <w:tcW w:w="688" w:type="dxa"/>
          </w:tcPr>
          <w:p w:rsidR="00F91DD0" w:rsidRPr="008551BC" w:rsidRDefault="00F91DD0" w:rsidP="00F91DD0">
            <w:pPr>
              <w:numPr>
                <w:ilvl w:val="0"/>
                <w:numId w:val="18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69" w:type="dxa"/>
          </w:tcPr>
          <w:p w:rsidR="00F91DD0" w:rsidRPr="008551BC" w:rsidRDefault="00F91DD0" w:rsidP="00BF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текстовыми  задачами</w:t>
            </w:r>
          </w:p>
        </w:tc>
        <w:tc>
          <w:tcPr>
            <w:tcW w:w="1984" w:type="dxa"/>
          </w:tcPr>
          <w:p w:rsidR="00F91DD0" w:rsidRPr="008551BC" w:rsidRDefault="00F91DD0" w:rsidP="00BF5903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551BC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47" w:type="dxa"/>
          </w:tcPr>
          <w:p w:rsidR="00F91DD0" w:rsidRPr="008551BC" w:rsidRDefault="00F91DD0" w:rsidP="00BF5903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551BC"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F91DD0" w:rsidRPr="00447C83" w:rsidTr="00BF5903">
        <w:trPr>
          <w:trHeight w:val="321"/>
        </w:trPr>
        <w:tc>
          <w:tcPr>
            <w:tcW w:w="688" w:type="dxa"/>
          </w:tcPr>
          <w:p w:rsidR="00F91DD0" w:rsidRPr="008551BC" w:rsidRDefault="00F91DD0" w:rsidP="00F91DD0">
            <w:pPr>
              <w:numPr>
                <w:ilvl w:val="0"/>
                <w:numId w:val="18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169" w:type="dxa"/>
          </w:tcPr>
          <w:p w:rsidR="00F91DD0" w:rsidRPr="008551BC" w:rsidRDefault="00F91DD0" w:rsidP="00BF5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1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1984" w:type="dxa"/>
          </w:tcPr>
          <w:p w:rsidR="00F91DD0" w:rsidRPr="008551BC" w:rsidRDefault="00F91DD0" w:rsidP="00BF5903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551BC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7" w:type="dxa"/>
          </w:tcPr>
          <w:p w:rsidR="00F91DD0" w:rsidRPr="008551BC" w:rsidRDefault="00F91DD0" w:rsidP="00BF5903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8551BC">
              <w:rPr>
                <w:sz w:val="28"/>
                <w:szCs w:val="28"/>
                <w:lang w:eastAsia="ru-RU"/>
              </w:rPr>
              <w:t>8</w:t>
            </w:r>
          </w:p>
        </w:tc>
      </w:tr>
    </w:tbl>
    <w:p w:rsidR="00F91DD0" w:rsidRDefault="00F91DD0" w:rsidP="00F91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DD0" w:rsidRDefault="00F91DD0" w:rsidP="00F91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Учебный процесс в ГБОУ ООШ № 21</w:t>
      </w:r>
      <w:r w:rsidRPr="00B32608">
        <w:rPr>
          <w:rFonts w:ascii="Times New Roman" w:hAnsi="Times New Roman" w:cs="Times New Roman"/>
          <w:sz w:val="24"/>
          <w:szCs w:val="24"/>
        </w:rPr>
        <w:t xml:space="preserve"> осуществляется по триместрам, поэтому изучение предмета «</w:t>
      </w:r>
      <w:r>
        <w:rPr>
          <w:rFonts w:ascii="Times New Roman" w:hAnsi="Times New Roman" w:cs="Times New Roman"/>
          <w:sz w:val="24"/>
          <w:szCs w:val="24"/>
        </w:rPr>
        <w:t>Математика»  во 2</w:t>
      </w:r>
      <w:r w:rsidRPr="00B32608">
        <w:rPr>
          <w:rFonts w:ascii="Times New Roman" w:hAnsi="Times New Roman" w:cs="Times New Roman"/>
          <w:sz w:val="24"/>
          <w:szCs w:val="24"/>
        </w:rPr>
        <w:t xml:space="preserve"> классе будет</w:t>
      </w:r>
      <w:r>
        <w:rPr>
          <w:rFonts w:ascii="Times New Roman" w:hAnsi="Times New Roman" w:cs="Times New Roman"/>
          <w:sz w:val="24"/>
          <w:szCs w:val="24"/>
        </w:rPr>
        <w:t xml:space="preserve"> проходить в следующем режиме: </w:t>
      </w:r>
    </w:p>
    <w:p w:rsidR="00F91DD0" w:rsidRPr="00B32608" w:rsidRDefault="00F91DD0" w:rsidP="00F91DD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Ind w:w="2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7"/>
        <w:gridCol w:w="1492"/>
        <w:gridCol w:w="1198"/>
        <w:gridCol w:w="1200"/>
        <w:gridCol w:w="1200"/>
        <w:gridCol w:w="1338"/>
      </w:tblGrid>
      <w:tr w:rsidR="00F91DD0" w:rsidRPr="00B32608" w:rsidTr="00BF5903">
        <w:trPr>
          <w:trHeight w:val="266"/>
        </w:trPr>
        <w:tc>
          <w:tcPr>
            <w:tcW w:w="4057" w:type="dxa"/>
            <w:vMerge w:val="restart"/>
          </w:tcPr>
          <w:p w:rsidR="00F91DD0" w:rsidRPr="00B32608" w:rsidRDefault="00F91DD0" w:rsidP="00BF5903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6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428" w:type="dxa"/>
            <w:gridSpan w:val="5"/>
          </w:tcPr>
          <w:p w:rsidR="00F91DD0" w:rsidRPr="00B32608" w:rsidRDefault="00F91DD0" w:rsidP="00BF5903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6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</w:t>
            </w:r>
          </w:p>
        </w:tc>
      </w:tr>
      <w:tr w:rsidR="00F91DD0" w:rsidRPr="00B32608" w:rsidTr="00BF5903">
        <w:trPr>
          <w:trHeight w:val="266"/>
        </w:trPr>
        <w:tc>
          <w:tcPr>
            <w:tcW w:w="4057" w:type="dxa"/>
            <w:vMerge/>
            <w:vAlign w:val="center"/>
          </w:tcPr>
          <w:p w:rsidR="00F91DD0" w:rsidRPr="00B32608" w:rsidRDefault="00F91DD0" w:rsidP="00BF5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 w:val="restart"/>
          </w:tcPr>
          <w:p w:rsidR="00F91DD0" w:rsidRPr="00B32608" w:rsidRDefault="00F91DD0" w:rsidP="00BF5903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3598" w:type="dxa"/>
            <w:gridSpan w:val="3"/>
          </w:tcPr>
          <w:p w:rsidR="00F91DD0" w:rsidRPr="00B32608" w:rsidRDefault="00F91DD0" w:rsidP="00BF5903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338" w:type="dxa"/>
            <w:vMerge w:val="restart"/>
          </w:tcPr>
          <w:p w:rsidR="00F91DD0" w:rsidRPr="00B32608" w:rsidRDefault="00F91DD0" w:rsidP="00BF5903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F91DD0" w:rsidRPr="00B32608" w:rsidTr="00BF5903">
        <w:trPr>
          <w:trHeight w:val="207"/>
        </w:trPr>
        <w:tc>
          <w:tcPr>
            <w:tcW w:w="4057" w:type="dxa"/>
            <w:vMerge/>
            <w:vAlign w:val="center"/>
          </w:tcPr>
          <w:p w:rsidR="00F91DD0" w:rsidRPr="00B32608" w:rsidRDefault="00F91DD0" w:rsidP="00BF5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vAlign w:val="center"/>
          </w:tcPr>
          <w:p w:rsidR="00F91DD0" w:rsidRPr="00B32608" w:rsidRDefault="00F91DD0" w:rsidP="00BF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F91DD0" w:rsidRPr="00B32608" w:rsidRDefault="00F91DD0" w:rsidP="00BF5903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32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00" w:type="dxa"/>
          </w:tcPr>
          <w:p w:rsidR="00F91DD0" w:rsidRPr="00B32608" w:rsidRDefault="00F91DD0" w:rsidP="00BF5903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32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00" w:type="dxa"/>
          </w:tcPr>
          <w:p w:rsidR="00F91DD0" w:rsidRPr="00B32608" w:rsidRDefault="00F91DD0" w:rsidP="00BF5903">
            <w:pPr>
              <w:tabs>
                <w:tab w:val="left" w:pos="6315"/>
              </w:tabs>
              <w:spacing w:after="0" w:line="240" w:lineRule="auto"/>
              <w:ind w:left="-17" w:firstLine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32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38" w:type="dxa"/>
            <w:vMerge/>
            <w:vAlign w:val="center"/>
          </w:tcPr>
          <w:p w:rsidR="00F91DD0" w:rsidRPr="00B32608" w:rsidRDefault="00F91DD0" w:rsidP="00BF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DD0" w:rsidRPr="00B32608" w:rsidTr="00BF5903">
        <w:trPr>
          <w:trHeight w:val="666"/>
        </w:trPr>
        <w:tc>
          <w:tcPr>
            <w:tcW w:w="4057" w:type="dxa"/>
          </w:tcPr>
          <w:p w:rsidR="00F91DD0" w:rsidRPr="00B32608" w:rsidRDefault="00F91DD0" w:rsidP="00BF5903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92" w:type="dxa"/>
            <w:vAlign w:val="center"/>
          </w:tcPr>
          <w:p w:rsidR="00F91DD0" w:rsidRPr="00B32608" w:rsidRDefault="00F91DD0" w:rsidP="00BF5903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vAlign w:val="center"/>
          </w:tcPr>
          <w:p w:rsidR="00F91DD0" w:rsidRPr="00B32608" w:rsidRDefault="00F91DD0" w:rsidP="00BF5903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0" w:type="dxa"/>
            <w:vAlign w:val="center"/>
          </w:tcPr>
          <w:p w:rsidR="00F91DD0" w:rsidRPr="00B32608" w:rsidRDefault="00F91DD0" w:rsidP="00BF5903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0" w:type="dxa"/>
            <w:vAlign w:val="center"/>
          </w:tcPr>
          <w:p w:rsidR="00F91DD0" w:rsidRPr="00B32608" w:rsidRDefault="00F91DD0" w:rsidP="00BF5903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38" w:type="dxa"/>
            <w:vAlign w:val="center"/>
          </w:tcPr>
          <w:p w:rsidR="00F91DD0" w:rsidRPr="00B32608" w:rsidRDefault="00F91DD0" w:rsidP="00BF5903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6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</w:tr>
    </w:tbl>
    <w:p w:rsidR="00F91DD0" w:rsidRDefault="00F91DD0" w:rsidP="00F91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DD0" w:rsidRDefault="00F91DD0" w:rsidP="00F91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DD0" w:rsidRDefault="00F91DD0" w:rsidP="00F91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DD0" w:rsidRPr="00B32608" w:rsidRDefault="00F91DD0" w:rsidP="00F91DD0">
      <w:pPr>
        <w:jc w:val="both"/>
        <w:rPr>
          <w:rFonts w:ascii="Times New Roman" w:hAnsi="Times New Roman" w:cs="Times New Roman"/>
          <w:sz w:val="24"/>
          <w:szCs w:val="24"/>
        </w:rPr>
      </w:pPr>
      <w:r w:rsidRPr="00B32608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«Математика» рассчитана на 136 учебных часов, в том числе для проведения:   </w:t>
      </w:r>
    </w:p>
    <w:tbl>
      <w:tblPr>
        <w:tblpPr w:leftFromText="180" w:rightFromText="180" w:vertAnchor="text" w:horzAnchor="margin" w:tblpXSpec="center" w:tblpY="410"/>
        <w:tblW w:w="8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5"/>
        <w:gridCol w:w="1092"/>
        <w:gridCol w:w="1094"/>
        <w:gridCol w:w="1095"/>
        <w:gridCol w:w="1094"/>
      </w:tblGrid>
      <w:tr w:rsidR="00F91DD0" w:rsidRPr="00B32608" w:rsidTr="00BF5903">
        <w:trPr>
          <w:trHeight w:val="201"/>
        </w:trPr>
        <w:tc>
          <w:tcPr>
            <w:tcW w:w="3695" w:type="dxa"/>
            <w:vMerge w:val="restart"/>
          </w:tcPr>
          <w:p w:rsidR="00F91DD0" w:rsidRPr="00B32608" w:rsidRDefault="00F91DD0" w:rsidP="00BF5903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26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4375" w:type="dxa"/>
            <w:gridSpan w:val="4"/>
          </w:tcPr>
          <w:p w:rsidR="00F91DD0" w:rsidRPr="00B32608" w:rsidRDefault="00F91DD0" w:rsidP="00BF5903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F91DD0" w:rsidRPr="00B32608" w:rsidTr="00BF5903">
        <w:trPr>
          <w:trHeight w:val="201"/>
        </w:trPr>
        <w:tc>
          <w:tcPr>
            <w:tcW w:w="3695" w:type="dxa"/>
            <w:vMerge/>
            <w:vAlign w:val="center"/>
          </w:tcPr>
          <w:p w:rsidR="00F91DD0" w:rsidRPr="00B32608" w:rsidRDefault="00F91DD0" w:rsidP="00BF5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gridSpan w:val="3"/>
          </w:tcPr>
          <w:p w:rsidR="00F91DD0" w:rsidRPr="00B32608" w:rsidRDefault="00F91DD0" w:rsidP="00BF5903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094" w:type="dxa"/>
            <w:vMerge w:val="restart"/>
          </w:tcPr>
          <w:p w:rsidR="00F91DD0" w:rsidRPr="00B32608" w:rsidRDefault="00F91DD0" w:rsidP="00BF5903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F91DD0" w:rsidRPr="00B32608" w:rsidTr="00BF5903">
        <w:trPr>
          <w:trHeight w:val="157"/>
        </w:trPr>
        <w:tc>
          <w:tcPr>
            <w:tcW w:w="3695" w:type="dxa"/>
            <w:vMerge/>
            <w:vAlign w:val="center"/>
          </w:tcPr>
          <w:p w:rsidR="00F91DD0" w:rsidRPr="00B32608" w:rsidRDefault="00F91DD0" w:rsidP="00BF59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F91DD0" w:rsidRPr="00B32608" w:rsidRDefault="00F91DD0" w:rsidP="00BF5903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32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94" w:type="dxa"/>
          </w:tcPr>
          <w:p w:rsidR="00F91DD0" w:rsidRPr="00B32608" w:rsidRDefault="00F91DD0" w:rsidP="00BF5903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32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5" w:type="dxa"/>
          </w:tcPr>
          <w:p w:rsidR="00F91DD0" w:rsidRPr="00B32608" w:rsidRDefault="00F91DD0" w:rsidP="00BF5903">
            <w:pPr>
              <w:tabs>
                <w:tab w:val="left" w:pos="6315"/>
              </w:tabs>
              <w:spacing w:after="0" w:line="240" w:lineRule="auto"/>
              <w:ind w:left="-17" w:firstLine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32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94" w:type="dxa"/>
            <w:vMerge/>
            <w:vAlign w:val="center"/>
          </w:tcPr>
          <w:p w:rsidR="00F91DD0" w:rsidRPr="00B32608" w:rsidRDefault="00F91DD0" w:rsidP="00BF5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DD0" w:rsidRPr="00B32608" w:rsidTr="00BF5903">
        <w:trPr>
          <w:trHeight w:val="145"/>
        </w:trPr>
        <w:tc>
          <w:tcPr>
            <w:tcW w:w="3695" w:type="dxa"/>
          </w:tcPr>
          <w:p w:rsidR="00F91DD0" w:rsidRPr="00573A79" w:rsidRDefault="00F91DD0" w:rsidP="00BF5903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3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092" w:type="dxa"/>
            <w:vAlign w:val="center"/>
          </w:tcPr>
          <w:p w:rsidR="00F91DD0" w:rsidRPr="00573A79" w:rsidRDefault="00F91DD0" w:rsidP="00BF5903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dxa"/>
            <w:vAlign w:val="center"/>
          </w:tcPr>
          <w:p w:rsidR="00F91DD0" w:rsidRPr="00573A79" w:rsidRDefault="00F91DD0" w:rsidP="00BF5903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vAlign w:val="center"/>
          </w:tcPr>
          <w:p w:rsidR="00F91DD0" w:rsidRPr="00573A79" w:rsidRDefault="00F91DD0" w:rsidP="00BF5903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dxa"/>
            <w:vAlign w:val="center"/>
          </w:tcPr>
          <w:p w:rsidR="00F91DD0" w:rsidRPr="00573A79" w:rsidRDefault="00F91DD0" w:rsidP="00BF5903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91DD0" w:rsidRPr="00B32608" w:rsidTr="00BF5903">
        <w:trPr>
          <w:trHeight w:val="264"/>
        </w:trPr>
        <w:tc>
          <w:tcPr>
            <w:tcW w:w="3695" w:type="dxa"/>
          </w:tcPr>
          <w:p w:rsidR="00F91DD0" w:rsidRPr="00573A79" w:rsidRDefault="00F91DD0" w:rsidP="00BF5903">
            <w:pPr>
              <w:tabs>
                <w:tab w:val="left" w:pos="63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A79"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1092" w:type="dxa"/>
            <w:vAlign w:val="center"/>
          </w:tcPr>
          <w:p w:rsidR="00F91DD0" w:rsidRPr="00573A79" w:rsidRDefault="00F91DD0" w:rsidP="00BF5903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4" w:type="dxa"/>
            <w:vAlign w:val="center"/>
          </w:tcPr>
          <w:p w:rsidR="00F91DD0" w:rsidRPr="00573A79" w:rsidRDefault="00F91DD0" w:rsidP="00BF5903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5" w:type="dxa"/>
            <w:vAlign w:val="center"/>
          </w:tcPr>
          <w:p w:rsidR="00F91DD0" w:rsidRPr="00573A79" w:rsidRDefault="00F91DD0" w:rsidP="00BF5903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4" w:type="dxa"/>
          </w:tcPr>
          <w:p w:rsidR="00F91DD0" w:rsidRPr="00573A79" w:rsidRDefault="00F91DD0" w:rsidP="00BF5903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F91DD0" w:rsidRPr="00B32608" w:rsidTr="00BF5903">
        <w:trPr>
          <w:trHeight w:val="374"/>
        </w:trPr>
        <w:tc>
          <w:tcPr>
            <w:tcW w:w="3695" w:type="dxa"/>
          </w:tcPr>
          <w:p w:rsidR="00F91DD0" w:rsidRPr="00573A79" w:rsidRDefault="00F91DD0" w:rsidP="00BF5903">
            <w:pPr>
              <w:tabs>
                <w:tab w:val="left" w:pos="63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A79"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  <w:tc>
          <w:tcPr>
            <w:tcW w:w="1092" w:type="dxa"/>
            <w:vAlign w:val="center"/>
          </w:tcPr>
          <w:p w:rsidR="00F91DD0" w:rsidRPr="00573A79" w:rsidRDefault="00F91DD0" w:rsidP="00BF5903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F91DD0" w:rsidRPr="00573A79" w:rsidRDefault="00F91DD0" w:rsidP="00BF5903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F91DD0" w:rsidRPr="00573A79" w:rsidRDefault="00F91DD0" w:rsidP="00BF5903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F91DD0" w:rsidRPr="00573A79" w:rsidRDefault="00F91DD0" w:rsidP="00BF5903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F91DD0" w:rsidRPr="00B32608" w:rsidRDefault="00F91DD0" w:rsidP="00F91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DD0" w:rsidRPr="00B32608" w:rsidRDefault="00F91DD0" w:rsidP="00F91DD0">
      <w:pPr>
        <w:tabs>
          <w:tab w:val="left" w:pos="308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DD0" w:rsidRPr="00B32608" w:rsidRDefault="00F91DD0" w:rsidP="00F91DD0">
      <w:pPr>
        <w:tabs>
          <w:tab w:val="left" w:pos="308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DD0" w:rsidRPr="00B32608" w:rsidRDefault="00F91DD0" w:rsidP="00F91DD0">
      <w:pPr>
        <w:tabs>
          <w:tab w:val="left" w:pos="308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DD0" w:rsidRPr="00B32608" w:rsidRDefault="00F91DD0" w:rsidP="00F91DD0">
      <w:pPr>
        <w:tabs>
          <w:tab w:val="left" w:pos="308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7D94" w:rsidRPr="00980445" w:rsidRDefault="00B77D94" w:rsidP="00055F6C">
      <w:pPr>
        <w:rPr>
          <w:rFonts w:ascii="Times New Roman" w:hAnsi="Times New Roman" w:cs="Times New Roman"/>
          <w:b/>
          <w:bCs/>
          <w:sz w:val="24"/>
          <w:szCs w:val="24"/>
        </w:rPr>
        <w:sectPr w:rsidR="00B77D94" w:rsidRPr="00980445" w:rsidSect="00097E4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97E40" w:rsidRDefault="00097E40" w:rsidP="00C215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97E40" w:rsidSect="003D3397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A05" w:rsidRDefault="00B97A05" w:rsidP="0002553A">
      <w:pPr>
        <w:spacing w:after="0" w:line="240" w:lineRule="auto"/>
      </w:pPr>
      <w:r>
        <w:separator/>
      </w:r>
    </w:p>
  </w:endnote>
  <w:endnote w:type="continuationSeparator" w:id="1">
    <w:p w:rsidR="00B97A05" w:rsidRDefault="00B97A05" w:rsidP="00025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67C" w:rsidRDefault="00212801">
    <w:pPr>
      <w:pStyle w:val="a8"/>
      <w:jc w:val="right"/>
    </w:pPr>
    <w:r>
      <w:fldChar w:fldCharType="begin"/>
    </w:r>
    <w:r w:rsidR="0081567C">
      <w:instrText xml:space="preserve"> PAGE   \* MERGEFORMAT </w:instrText>
    </w:r>
    <w:r>
      <w:fldChar w:fldCharType="separate"/>
    </w:r>
    <w:r w:rsidR="00CD202D">
      <w:rPr>
        <w:noProof/>
      </w:rPr>
      <w:t>2</w:t>
    </w:r>
    <w:r>
      <w:rPr>
        <w:noProof/>
      </w:rPr>
      <w:fldChar w:fldCharType="end"/>
    </w:r>
  </w:p>
  <w:p w:rsidR="0081567C" w:rsidRDefault="008156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A05" w:rsidRDefault="00B97A05" w:rsidP="0002553A">
      <w:pPr>
        <w:spacing w:after="0" w:line="240" w:lineRule="auto"/>
      </w:pPr>
      <w:r>
        <w:separator/>
      </w:r>
    </w:p>
  </w:footnote>
  <w:footnote w:type="continuationSeparator" w:id="1">
    <w:p w:rsidR="00B97A05" w:rsidRDefault="00B97A05" w:rsidP="00025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54166A00"/>
    <w:lvl w:ilvl="0" w:tplc="22F471C0">
      <w:start w:val="1"/>
      <w:numFmt w:val="bullet"/>
      <w:lvlText w:val=""/>
      <w:lvlJc w:val="left"/>
    </w:lvl>
    <w:lvl w:ilvl="1" w:tplc="709C97F4">
      <w:numFmt w:val="decimal"/>
      <w:lvlText w:val=""/>
      <w:lvlJc w:val="left"/>
    </w:lvl>
    <w:lvl w:ilvl="2" w:tplc="1BF01CA2">
      <w:numFmt w:val="decimal"/>
      <w:lvlText w:val=""/>
      <w:lvlJc w:val="left"/>
    </w:lvl>
    <w:lvl w:ilvl="3" w:tplc="FCC23316">
      <w:numFmt w:val="decimal"/>
      <w:lvlText w:val=""/>
      <w:lvlJc w:val="left"/>
    </w:lvl>
    <w:lvl w:ilvl="4" w:tplc="54AA5446">
      <w:numFmt w:val="decimal"/>
      <w:lvlText w:val=""/>
      <w:lvlJc w:val="left"/>
    </w:lvl>
    <w:lvl w:ilvl="5" w:tplc="50ECCB1E">
      <w:numFmt w:val="decimal"/>
      <w:lvlText w:val=""/>
      <w:lvlJc w:val="left"/>
    </w:lvl>
    <w:lvl w:ilvl="6" w:tplc="C0480A78">
      <w:numFmt w:val="decimal"/>
      <w:lvlText w:val=""/>
      <w:lvlJc w:val="left"/>
    </w:lvl>
    <w:lvl w:ilvl="7" w:tplc="13002390">
      <w:numFmt w:val="decimal"/>
      <w:lvlText w:val=""/>
      <w:lvlJc w:val="left"/>
    </w:lvl>
    <w:lvl w:ilvl="8" w:tplc="CC64BA10">
      <w:numFmt w:val="decimal"/>
      <w:lvlText w:val=""/>
      <w:lvlJc w:val="left"/>
    </w:lvl>
  </w:abstractNum>
  <w:abstractNum w:abstractNumId="1">
    <w:nsid w:val="03B84771"/>
    <w:multiLevelType w:val="hybridMultilevel"/>
    <w:tmpl w:val="2B96A5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00AAE"/>
    <w:multiLevelType w:val="hybridMultilevel"/>
    <w:tmpl w:val="61240464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3">
    <w:nsid w:val="1A7D5827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4">
    <w:nsid w:val="1B4C6FCD"/>
    <w:multiLevelType w:val="hybridMultilevel"/>
    <w:tmpl w:val="D2D6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CA8"/>
    <w:multiLevelType w:val="hybridMultilevel"/>
    <w:tmpl w:val="B3F2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287650"/>
    <w:multiLevelType w:val="hybridMultilevel"/>
    <w:tmpl w:val="768E9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1841A63"/>
    <w:multiLevelType w:val="hybridMultilevel"/>
    <w:tmpl w:val="F3ACBD76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07C439A"/>
    <w:multiLevelType w:val="hybridMultilevel"/>
    <w:tmpl w:val="3982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5D7077"/>
    <w:multiLevelType w:val="hybridMultilevel"/>
    <w:tmpl w:val="DDBACBD2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180CEA"/>
    <w:multiLevelType w:val="hybridMultilevel"/>
    <w:tmpl w:val="B1AEE998"/>
    <w:lvl w:ilvl="0" w:tplc="F4FE7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3B3A7E"/>
    <w:multiLevelType w:val="hybridMultilevel"/>
    <w:tmpl w:val="5B985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770FAA"/>
    <w:multiLevelType w:val="hybridMultilevel"/>
    <w:tmpl w:val="C136EB4E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DB4571"/>
    <w:multiLevelType w:val="hybridMultilevel"/>
    <w:tmpl w:val="87F40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</w:num>
  <w:num w:numId="19">
    <w:abstractNumId w:val="6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0EE"/>
    <w:rsid w:val="00004A67"/>
    <w:rsid w:val="00005B03"/>
    <w:rsid w:val="00020D39"/>
    <w:rsid w:val="0002553A"/>
    <w:rsid w:val="00032021"/>
    <w:rsid w:val="00053BAF"/>
    <w:rsid w:val="00055F6C"/>
    <w:rsid w:val="00097E40"/>
    <w:rsid w:val="000B6BA4"/>
    <w:rsid w:val="000D3709"/>
    <w:rsid w:val="000D6135"/>
    <w:rsid w:val="000F264B"/>
    <w:rsid w:val="00110DD0"/>
    <w:rsid w:val="0012370C"/>
    <w:rsid w:val="00160218"/>
    <w:rsid w:val="001711EB"/>
    <w:rsid w:val="00182297"/>
    <w:rsid w:val="0018654D"/>
    <w:rsid w:val="001953C1"/>
    <w:rsid w:val="001A2F83"/>
    <w:rsid w:val="001A56AC"/>
    <w:rsid w:val="0020427C"/>
    <w:rsid w:val="00212801"/>
    <w:rsid w:val="00336F6F"/>
    <w:rsid w:val="00344999"/>
    <w:rsid w:val="00362622"/>
    <w:rsid w:val="003A3098"/>
    <w:rsid w:val="003B268F"/>
    <w:rsid w:val="003B394C"/>
    <w:rsid w:val="003C409F"/>
    <w:rsid w:val="003D3397"/>
    <w:rsid w:val="003D4E92"/>
    <w:rsid w:val="003D6E30"/>
    <w:rsid w:val="003E4176"/>
    <w:rsid w:val="00436BE6"/>
    <w:rsid w:val="00447C83"/>
    <w:rsid w:val="00450360"/>
    <w:rsid w:val="004910EE"/>
    <w:rsid w:val="004C37F0"/>
    <w:rsid w:val="004E6DB5"/>
    <w:rsid w:val="004F1656"/>
    <w:rsid w:val="00516A3E"/>
    <w:rsid w:val="005368E9"/>
    <w:rsid w:val="005564F6"/>
    <w:rsid w:val="00573A79"/>
    <w:rsid w:val="00587363"/>
    <w:rsid w:val="00600933"/>
    <w:rsid w:val="006F49DC"/>
    <w:rsid w:val="00716379"/>
    <w:rsid w:val="00777318"/>
    <w:rsid w:val="00795058"/>
    <w:rsid w:val="007C54CA"/>
    <w:rsid w:val="007E31A7"/>
    <w:rsid w:val="00805A18"/>
    <w:rsid w:val="0081567C"/>
    <w:rsid w:val="00833436"/>
    <w:rsid w:val="00845D64"/>
    <w:rsid w:val="008551BC"/>
    <w:rsid w:val="008A6627"/>
    <w:rsid w:val="008E14CE"/>
    <w:rsid w:val="00903EF6"/>
    <w:rsid w:val="0097176E"/>
    <w:rsid w:val="00976E2F"/>
    <w:rsid w:val="00980445"/>
    <w:rsid w:val="00980C75"/>
    <w:rsid w:val="009C4A72"/>
    <w:rsid w:val="009F710A"/>
    <w:rsid w:val="00A50328"/>
    <w:rsid w:val="00A62FD2"/>
    <w:rsid w:val="00AC47B5"/>
    <w:rsid w:val="00AD06BA"/>
    <w:rsid w:val="00AD2369"/>
    <w:rsid w:val="00B2331C"/>
    <w:rsid w:val="00B32608"/>
    <w:rsid w:val="00B35516"/>
    <w:rsid w:val="00B4791E"/>
    <w:rsid w:val="00B77D94"/>
    <w:rsid w:val="00B810B5"/>
    <w:rsid w:val="00B97A05"/>
    <w:rsid w:val="00BC756C"/>
    <w:rsid w:val="00BD4151"/>
    <w:rsid w:val="00C03A8E"/>
    <w:rsid w:val="00C21561"/>
    <w:rsid w:val="00C2387A"/>
    <w:rsid w:val="00C45356"/>
    <w:rsid w:val="00CD202D"/>
    <w:rsid w:val="00CD474D"/>
    <w:rsid w:val="00CF37FE"/>
    <w:rsid w:val="00CF463F"/>
    <w:rsid w:val="00D14D00"/>
    <w:rsid w:val="00D20F1A"/>
    <w:rsid w:val="00D36F22"/>
    <w:rsid w:val="00D41389"/>
    <w:rsid w:val="00D52869"/>
    <w:rsid w:val="00D92DA4"/>
    <w:rsid w:val="00DA02C4"/>
    <w:rsid w:val="00E6613D"/>
    <w:rsid w:val="00E84F4B"/>
    <w:rsid w:val="00EB4264"/>
    <w:rsid w:val="00F75AB4"/>
    <w:rsid w:val="00F844FC"/>
    <w:rsid w:val="00F91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D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910E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910E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910E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10E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910E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4910E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99"/>
    <w:qFormat/>
    <w:rsid w:val="004910EE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4910EE"/>
    <w:pPr>
      <w:ind w:left="720"/>
    </w:pPr>
  </w:style>
  <w:style w:type="table" w:styleId="a5">
    <w:name w:val="Table Grid"/>
    <w:basedOn w:val="a1"/>
    <w:uiPriority w:val="99"/>
    <w:rsid w:val="00055F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025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02553A"/>
    <w:rPr>
      <w:rFonts w:ascii="Calibri" w:hAnsi="Calibri" w:cs="Calibri"/>
    </w:rPr>
  </w:style>
  <w:style w:type="paragraph" w:styleId="a8">
    <w:name w:val="footer"/>
    <w:basedOn w:val="a"/>
    <w:link w:val="a9"/>
    <w:uiPriority w:val="99"/>
    <w:rsid w:val="00025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02553A"/>
    <w:rPr>
      <w:rFonts w:ascii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0D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D6135"/>
    <w:rPr>
      <w:rFonts w:ascii="Tahoma" w:hAnsi="Tahoma" w:cs="Tahoma"/>
      <w:sz w:val="16"/>
      <w:szCs w:val="16"/>
      <w:lang w:eastAsia="en-US"/>
    </w:rPr>
  </w:style>
  <w:style w:type="paragraph" w:styleId="ac">
    <w:name w:val="caption"/>
    <w:basedOn w:val="a"/>
    <w:next w:val="a"/>
    <w:uiPriority w:val="99"/>
    <w:qFormat/>
    <w:locked/>
    <w:rsid w:val="00182297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13</Pages>
  <Words>3451</Words>
  <Characters>19674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DNS</cp:lastModifiedBy>
  <cp:revision>43</cp:revision>
  <cp:lastPrinted>2017-12-01T07:59:00Z</cp:lastPrinted>
  <dcterms:created xsi:type="dcterms:W3CDTF">2011-04-21T14:49:00Z</dcterms:created>
  <dcterms:modified xsi:type="dcterms:W3CDTF">2017-12-01T10:37:00Z</dcterms:modified>
</cp:coreProperties>
</file>