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BC" w:rsidRDefault="005840BC" w:rsidP="009B2810">
      <w:pPr>
        <w:suppressAutoHyphens/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sectPr w:rsidR="005840BC" w:rsidSect="005840BC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02550" cy="10682605"/>
            <wp:effectExtent l="19050" t="0" r="0" b="0"/>
            <wp:docPr id="1" name="Рисунок 1" descr="C:\Users\DNS\Desktop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68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10" w:rsidRPr="009B2810" w:rsidRDefault="009B2810" w:rsidP="009B2810">
      <w:pPr>
        <w:suppressAutoHyphens/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</w:p>
    <w:p w:rsidR="009B2810" w:rsidRPr="009B2810" w:rsidRDefault="009B2810" w:rsidP="009B281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9B2810" w:rsidRPr="009B2810" w:rsidRDefault="009B2810" w:rsidP="009B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B2810">
        <w:rPr>
          <w:rFonts w:ascii="Times New Roman" w:eastAsia="Times New Roman" w:hAnsi="Times New Roman"/>
          <w:b/>
          <w:sz w:val="32"/>
          <w:szCs w:val="32"/>
          <w:lang w:eastAsia="ar-SA"/>
        </w:rPr>
        <w:t>Пояснительная записка</w:t>
      </w:r>
    </w:p>
    <w:p w:rsidR="009B2810" w:rsidRPr="009B2810" w:rsidRDefault="009B2810" w:rsidP="009B281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B2810" w:rsidRPr="00315F68" w:rsidRDefault="009B2810" w:rsidP="009B2810">
      <w:pPr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 Адаптированная рабочая программа разработана на основе следующих нормативно</w:t>
      </w: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-правовых документов:    </w:t>
      </w:r>
    </w:p>
    <w:p w:rsidR="009B2810" w:rsidRPr="00315F68" w:rsidRDefault="009B2810" w:rsidP="009B281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>1.Федеральный государ</w:t>
      </w: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softHyphen/>
        <w:t>ственный образовательный стандарт начального общего обра</w:t>
      </w: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зования, </w:t>
      </w:r>
      <w:r w:rsidRPr="00315F68">
        <w:rPr>
          <w:rFonts w:ascii="Times New Roman" w:eastAsia="Times New Roman" w:hAnsi="Times New Roman"/>
          <w:i/>
          <w:sz w:val="24"/>
          <w:szCs w:val="24"/>
          <w:lang w:eastAsia="ar-SA"/>
        </w:rPr>
        <w:t>М: Просвещение, 2010г.</w:t>
      </w: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 Утвержден приказом Министерства образования и науки Российской Федерации от </w:t>
      </w:r>
      <w:r w:rsidRPr="00315F6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 .10. 2009 г. № 373</w:t>
      </w:r>
    </w:p>
    <w:p w:rsidR="009B2810" w:rsidRPr="00315F68" w:rsidRDefault="009B2810" w:rsidP="009B281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2. ФГОС начального общего образования, утв. Приказом </w:t>
      </w:r>
      <w:proofErr w:type="spellStart"/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06.10.2009 N 373</w:t>
      </w:r>
    </w:p>
    <w:p w:rsidR="009B2810" w:rsidRPr="00315F68" w:rsidRDefault="009B2810" w:rsidP="009B281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3.СанПиН 2.4.2.3286-15 от 10.07.2015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</w:t>
      </w:r>
      <w:proofErr w:type="gramStart"/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gramEnd"/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 адаптированным основным</w:t>
      </w:r>
    </w:p>
    <w:p w:rsidR="009B2810" w:rsidRPr="00315F68" w:rsidRDefault="009B2810" w:rsidP="009B281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Общеобразовательным программам для </w:t>
      </w:r>
      <w:proofErr w:type="gramStart"/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>обучающихся</w:t>
      </w:r>
      <w:proofErr w:type="gramEnd"/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 с ограниченными возможностями здоровья»</w:t>
      </w:r>
    </w:p>
    <w:p w:rsidR="009B2810" w:rsidRPr="00315F68" w:rsidRDefault="009B2810" w:rsidP="009B2810">
      <w:pPr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>4.Концепция духовно-нравственного развития и воспи</w:t>
      </w: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тания личности гражданина России. </w:t>
      </w:r>
      <w:r w:rsidRPr="00315F6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Кондаков А.М., </w:t>
      </w:r>
      <w:proofErr w:type="spellStart"/>
      <w:r w:rsidRPr="00315F68">
        <w:rPr>
          <w:rFonts w:ascii="Times New Roman" w:eastAsia="Times New Roman" w:hAnsi="Times New Roman"/>
          <w:i/>
          <w:sz w:val="24"/>
          <w:szCs w:val="24"/>
          <w:lang w:eastAsia="ar-SA"/>
        </w:rPr>
        <w:t>Кезина</w:t>
      </w:r>
      <w:proofErr w:type="spellEnd"/>
      <w:r w:rsidRPr="00315F6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Л.П. 2010г. М: Просвещение</w:t>
      </w:r>
    </w:p>
    <w:p w:rsidR="009B2810" w:rsidRPr="00315F68" w:rsidRDefault="009B2810" w:rsidP="009B281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5.Планируемые результаты начального общего образования. </w:t>
      </w:r>
      <w:r w:rsidRPr="00315F68">
        <w:rPr>
          <w:rFonts w:ascii="Times New Roman" w:eastAsia="Times New Roman" w:hAnsi="Times New Roman"/>
          <w:i/>
          <w:sz w:val="24"/>
          <w:szCs w:val="24"/>
          <w:lang w:eastAsia="ar-SA"/>
        </w:rPr>
        <w:t>Давыдова М.Ю., Иванов С.В.,  Карабанова О.А.,  Ковалева Г.С. и др.2010г. М: Просвещение.</w:t>
      </w:r>
    </w:p>
    <w:p w:rsidR="009B2810" w:rsidRPr="00315F68" w:rsidRDefault="009B2810" w:rsidP="009B281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6.Примерная программа по технологии, составленная на основе авторской издательской программы курса «Технология» автора Е.А. </w:t>
      </w:r>
      <w:proofErr w:type="spellStart"/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>Лутцевой</w:t>
      </w:r>
      <w:proofErr w:type="spellEnd"/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>, согласующейся с концепцией образовательной модели «Начальная школа 21 век»</w:t>
      </w:r>
    </w:p>
    <w:p w:rsidR="009B2810" w:rsidRPr="00315F68" w:rsidRDefault="009B2810" w:rsidP="009B281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>7.Основная образовательная программа</w:t>
      </w:r>
      <w:r w:rsidR="00FC2C7A"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 начального общего образования ГБ</w:t>
      </w: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>ОУ ООШ     № 21</w:t>
      </w:r>
    </w:p>
    <w:p w:rsidR="009B2810" w:rsidRPr="00315F68" w:rsidRDefault="009B2810" w:rsidP="009B281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810" w:rsidRPr="00315F68" w:rsidRDefault="009B2810" w:rsidP="009B281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5F68">
        <w:rPr>
          <w:rFonts w:ascii="Times New Roman" w:eastAsia="Times New Roman" w:hAnsi="Times New Roman"/>
          <w:b/>
          <w:sz w:val="24"/>
          <w:szCs w:val="24"/>
          <w:lang w:eastAsia="ar-SA"/>
        </w:rPr>
        <w:t>Содержание данно</w:t>
      </w:r>
      <w:r w:rsidR="00FC2C7A" w:rsidRPr="00315F68">
        <w:rPr>
          <w:rFonts w:ascii="Times New Roman" w:eastAsia="Times New Roman" w:hAnsi="Times New Roman"/>
          <w:b/>
          <w:sz w:val="24"/>
          <w:szCs w:val="24"/>
          <w:lang w:eastAsia="ar-SA"/>
        </w:rPr>
        <w:t>й рабочей программы адаптировано</w:t>
      </w:r>
      <w:r w:rsidRPr="00315F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для учащихся, имеющих тяжелые нарушения речи.</w:t>
      </w:r>
    </w:p>
    <w:p w:rsidR="009B2810" w:rsidRPr="00315F68" w:rsidRDefault="009B2810" w:rsidP="009B281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810" w:rsidRPr="00315F68" w:rsidRDefault="009B2810" w:rsidP="0036596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    Для обучения используются рабочие тетради, принадлежащие системе учебников </w:t>
      </w:r>
      <w:r w:rsidRPr="00315F6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УМК «Начальная школа </w:t>
      </w:r>
      <w:r w:rsidRPr="00315F68"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>XXI</w:t>
      </w:r>
      <w:r w:rsidRPr="00315F6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века»  (руководитель проекта – член-корреспондент РАО профессор Н.Ф. Виноградова),</w:t>
      </w:r>
      <w:r w:rsidRPr="00315F68">
        <w:rPr>
          <w:rFonts w:ascii="Times New Roman" w:eastAsia="Times New Roman" w:hAnsi="Times New Roman"/>
          <w:sz w:val="24"/>
          <w:szCs w:val="24"/>
          <w:lang w:eastAsia="ar-SA"/>
        </w:rPr>
        <w:t xml:space="preserve"> рекомендованные МОН РФ к использованию в образовательном процессе в общеобразовательных учреждениях на 2011 – 2012 учебный год и, содержание которых соответствует ФГОС НОО:  </w:t>
      </w:r>
      <w:r w:rsidR="0036596E" w:rsidRPr="00315F68">
        <w:rPr>
          <w:rFonts w:ascii="Times New Roman" w:eastAsia="Times New Roman" w:hAnsi="Times New Roman"/>
          <w:sz w:val="24"/>
          <w:szCs w:val="24"/>
          <w:lang w:eastAsia="ru-RU"/>
        </w:rPr>
        <w:t xml:space="preserve">«Технология. Учимся мастерству» 1 - 4 классы, Е. А. </w:t>
      </w:r>
      <w:proofErr w:type="spellStart"/>
      <w:r w:rsidR="0036596E" w:rsidRPr="00315F68">
        <w:rPr>
          <w:rFonts w:ascii="Times New Roman" w:eastAsia="Times New Roman" w:hAnsi="Times New Roman"/>
          <w:sz w:val="24"/>
          <w:szCs w:val="24"/>
          <w:lang w:eastAsia="ru-RU"/>
        </w:rPr>
        <w:t>Лутцева</w:t>
      </w:r>
      <w:proofErr w:type="spellEnd"/>
      <w:r w:rsidR="0036596E" w:rsidRPr="00315F68">
        <w:rPr>
          <w:rFonts w:ascii="Times New Roman" w:eastAsia="Times New Roman" w:hAnsi="Times New Roman"/>
          <w:sz w:val="24"/>
          <w:szCs w:val="24"/>
          <w:lang w:eastAsia="ru-RU"/>
        </w:rPr>
        <w:t>,  М.: «</w:t>
      </w:r>
      <w:proofErr w:type="spellStart"/>
      <w:r w:rsidR="0036596E" w:rsidRPr="00315F68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="0036596E" w:rsidRPr="00315F68">
        <w:rPr>
          <w:rFonts w:ascii="Times New Roman" w:eastAsia="Times New Roman" w:hAnsi="Times New Roman"/>
          <w:sz w:val="24"/>
          <w:szCs w:val="24"/>
          <w:lang w:eastAsia="ru-RU"/>
        </w:rPr>
        <w:t xml:space="preserve"> - Граф, 2016.</w:t>
      </w:r>
    </w:p>
    <w:p w:rsidR="0036596E" w:rsidRPr="00315F68" w:rsidRDefault="0036596E" w:rsidP="0036596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54F9" w:rsidRPr="00315F68" w:rsidRDefault="00D354F9" w:rsidP="009B2810">
      <w:pPr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  <w:b/>
          <w:i/>
        </w:rPr>
        <w:t>Методическая основа курса</w:t>
      </w:r>
      <w:r w:rsidRPr="00315F68">
        <w:rPr>
          <w:rFonts w:ascii="Times New Roman" w:hAnsi="Times New Roman"/>
        </w:rPr>
        <w:t xml:space="preserve"> – организация максимально продуктивной творческой деятельности детей начиная с первого класса. Успешность движения детей от незнания к знанию включает три взаимосвязанных критерия их самооценки учебного труда: знаю, понимаю, могу.</w:t>
      </w:r>
    </w:p>
    <w:p w:rsidR="00D354F9" w:rsidRPr="00315F68" w:rsidRDefault="00D354F9" w:rsidP="000D5674">
      <w:pPr>
        <w:ind w:firstLine="708"/>
        <w:jc w:val="both"/>
        <w:rPr>
          <w:rFonts w:ascii="Times New Roman" w:hAnsi="Times New Roman"/>
        </w:rPr>
      </w:pPr>
      <w:proofErr w:type="gramStart"/>
      <w:r w:rsidRPr="00315F68">
        <w:rPr>
          <w:rFonts w:ascii="Times New Roman" w:hAnsi="Times New Roman"/>
        </w:rPr>
        <w:t>Основные   методы, реализующие развивающие  идеи  курса,  продуктивные  (включают  в  себя  наблюдения,  размышления, обсуждения, «открытия» новых знаний, опытные исследования предметной среды и т.п.).</w:t>
      </w:r>
      <w:proofErr w:type="gramEnd"/>
    </w:p>
    <w:p w:rsidR="00D354F9" w:rsidRPr="00315F68" w:rsidRDefault="00D354F9" w:rsidP="000D5674">
      <w:pPr>
        <w:ind w:firstLine="708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</w:rPr>
        <w:t>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– уровень ремесла и уровень мастерства.</w:t>
      </w:r>
    </w:p>
    <w:p w:rsidR="00D354F9" w:rsidRPr="00315F68" w:rsidRDefault="00D354F9" w:rsidP="000B5790">
      <w:pPr>
        <w:ind w:firstLine="708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</w:rPr>
        <w:t xml:space="preserve">Курс реализует следующие типы уроков и их сочетания: информационно-теоретический, раскрывающий основы технико-технологических знаний и широкую технико-технологическую картину мира; урок-экскурсия; урок-практикум; урок-исследование. Деятельность учащихся первоначально носит </w:t>
      </w:r>
      <w:r w:rsidRPr="00315F68">
        <w:rPr>
          <w:rFonts w:ascii="Times New Roman" w:hAnsi="Times New Roman"/>
        </w:rPr>
        <w:lastRenderedPageBreak/>
        <w:t>индивидуальный характер с постепенным увеличением доли коллективных работ, особенно творческих, обобщающего характера – творческих проектов. Проектная деятельность направлена на развитие творческих черт личности, коммуникабельности, чувства ответственности.</w:t>
      </w:r>
    </w:p>
    <w:p w:rsidR="00D354F9" w:rsidRPr="00315F68" w:rsidRDefault="00D354F9" w:rsidP="000D5674">
      <w:pPr>
        <w:widowControl w:val="0"/>
        <w:ind w:firstLine="709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</w:rPr>
        <w:t xml:space="preserve">В соответствии </w:t>
      </w:r>
      <w:r w:rsidRPr="00315F68">
        <w:rPr>
          <w:rFonts w:ascii="Times New Roman" w:eastAsia="SchoolBookC" w:hAnsi="Times New Roman"/>
        </w:rPr>
        <w:t xml:space="preserve">  с требованиями Федерального государственного образовательного стандарта начального общего образования</w:t>
      </w:r>
      <w:r w:rsidRPr="00315F68">
        <w:rPr>
          <w:rFonts w:ascii="Times New Roman" w:hAnsi="Times New Roman"/>
        </w:rPr>
        <w:t xml:space="preserve"> учебный предмет «Технология (Труд)» изучается во всех классах начальной школы (203 часа), тем самым обеспечивается целостность образовательного процесса и преемственность в обучении между начальным и основным звеном образования. Во 2  классе на изучение технологии (труда) отводится 1 час в неделю  </w:t>
      </w:r>
    </w:p>
    <w:p w:rsidR="00D354F9" w:rsidRPr="00315F68" w:rsidRDefault="00D354F9" w:rsidP="000D5674">
      <w:pPr>
        <w:widowControl w:val="0"/>
        <w:ind w:firstLine="709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</w:rPr>
        <w:t xml:space="preserve">Обучение технологии (труду) способствует формированию </w:t>
      </w:r>
      <w:proofErr w:type="spellStart"/>
      <w:r w:rsidRPr="00315F68">
        <w:rPr>
          <w:rFonts w:ascii="Times New Roman" w:hAnsi="Times New Roman"/>
        </w:rPr>
        <w:t>общеучебных</w:t>
      </w:r>
      <w:proofErr w:type="spellEnd"/>
      <w:r w:rsidRPr="00315F68">
        <w:rPr>
          <w:rFonts w:ascii="Times New Roman" w:hAnsi="Times New Roman"/>
        </w:rPr>
        <w:t xml:space="preserve"> умений и навыков. Среди них: умение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планировать и организовывать свою деятельность и др.</w:t>
      </w:r>
    </w:p>
    <w:p w:rsidR="00D354F9" w:rsidRPr="00315F68" w:rsidRDefault="00D354F9" w:rsidP="000D5674">
      <w:pPr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</w:rPr>
        <w:t xml:space="preserve">Технологическое образование включает в себя </w:t>
      </w:r>
      <w:proofErr w:type="gramStart"/>
      <w:r w:rsidRPr="00315F68">
        <w:rPr>
          <w:rFonts w:ascii="Times New Roman" w:hAnsi="Times New Roman"/>
          <w:i/>
        </w:rPr>
        <w:t>информационно-познавательный</w:t>
      </w:r>
      <w:proofErr w:type="gramEnd"/>
      <w:r w:rsidRPr="00315F68">
        <w:rPr>
          <w:rFonts w:ascii="Times New Roman" w:hAnsi="Times New Roman"/>
          <w:i/>
        </w:rPr>
        <w:t xml:space="preserve"> </w:t>
      </w:r>
      <w:r w:rsidRPr="00315F68">
        <w:rPr>
          <w:rFonts w:ascii="Times New Roman" w:hAnsi="Times New Roman"/>
        </w:rPr>
        <w:t xml:space="preserve">и </w:t>
      </w:r>
      <w:proofErr w:type="spellStart"/>
      <w:r w:rsidRPr="00315F68">
        <w:rPr>
          <w:rFonts w:ascii="Times New Roman" w:hAnsi="Times New Roman"/>
          <w:i/>
        </w:rPr>
        <w:t>деятельностный</w:t>
      </w:r>
      <w:proofErr w:type="spellEnd"/>
      <w:r w:rsidRPr="00315F68">
        <w:rPr>
          <w:rFonts w:ascii="Times New Roman" w:hAnsi="Times New Roman"/>
          <w:i/>
        </w:rPr>
        <w:t xml:space="preserve"> компоненты.</w:t>
      </w:r>
    </w:p>
    <w:p w:rsidR="00D354F9" w:rsidRPr="00315F68" w:rsidRDefault="00D354F9" w:rsidP="000B5790">
      <w:pPr>
        <w:ind w:firstLine="708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</w:rPr>
        <w:t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</w:t>
      </w:r>
    </w:p>
    <w:p w:rsidR="00D354F9" w:rsidRPr="00315F68" w:rsidRDefault="00D354F9" w:rsidP="000D5674">
      <w:pPr>
        <w:shd w:val="clear" w:color="auto" w:fill="FFFFFF"/>
        <w:ind w:right="137" w:firstLine="708"/>
        <w:jc w:val="both"/>
        <w:rPr>
          <w:rFonts w:ascii="Times New Roman" w:hAnsi="Times New Roman"/>
          <w:b/>
          <w:i/>
        </w:rPr>
      </w:pPr>
      <w:r w:rsidRPr="00315F68">
        <w:rPr>
          <w:rFonts w:ascii="Times New Roman" w:hAnsi="Times New Roman"/>
        </w:rPr>
        <w:t xml:space="preserve">Программа по технологии  для начальной школы отражает современные требования к модернизации технологического образования при сохранении традиций российской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315F68">
        <w:rPr>
          <w:rFonts w:ascii="Times New Roman" w:hAnsi="Times New Roman"/>
        </w:rPr>
        <w:t>общетрудовых</w:t>
      </w:r>
      <w:proofErr w:type="spellEnd"/>
      <w:r w:rsidRPr="00315F68">
        <w:rPr>
          <w:rFonts w:ascii="Times New Roman" w:hAnsi="Times New Roman"/>
        </w:rPr>
        <w:t xml:space="preserve"> и специальных знаний и </w:t>
      </w:r>
      <w:proofErr w:type="gramStart"/>
      <w:r w:rsidRPr="00315F68">
        <w:rPr>
          <w:rFonts w:ascii="Times New Roman" w:hAnsi="Times New Roman"/>
        </w:rPr>
        <w:t>умений</w:t>
      </w:r>
      <w:proofErr w:type="gramEnd"/>
      <w:r w:rsidRPr="00315F68">
        <w:rPr>
          <w:rFonts w:ascii="Times New Roman" w:hAnsi="Times New Roman"/>
        </w:rPr>
        <w:t xml:space="preserve"> обучаемых по преобразованию различных материалов в материальные продукты, а также возрастные особенности и возможности учащихся младшего школьного возраста.</w:t>
      </w:r>
    </w:p>
    <w:p w:rsidR="00D354F9" w:rsidRPr="00315F68" w:rsidRDefault="00D354F9" w:rsidP="000D5674">
      <w:pPr>
        <w:shd w:val="clear" w:color="auto" w:fill="FFFFFF"/>
        <w:ind w:right="137" w:firstLine="295"/>
        <w:jc w:val="both"/>
        <w:rPr>
          <w:rFonts w:ascii="Times New Roman" w:hAnsi="Times New Roman"/>
          <w:b/>
        </w:rPr>
      </w:pPr>
      <w:r w:rsidRPr="00315F68">
        <w:rPr>
          <w:rFonts w:ascii="Times New Roman" w:hAnsi="Times New Roman"/>
        </w:rPr>
        <w:tab/>
      </w:r>
      <w:r w:rsidRPr="00315F68">
        <w:rPr>
          <w:rFonts w:ascii="Times New Roman" w:hAnsi="Times New Roman"/>
          <w:b/>
        </w:rPr>
        <w:t>Изучение предмета «Технология» в начальной школе направлено на достижение следующих целей:</w:t>
      </w:r>
    </w:p>
    <w:p w:rsidR="00D354F9" w:rsidRPr="00315F68" w:rsidRDefault="00D354F9" w:rsidP="000D5674">
      <w:pPr>
        <w:numPr>
          <w:ilvl w:val="0"/>
          <w:numId w:val="1"/>
        </w:numPr>
        <w:shd w:val="clear" w:color="auto" w:fill="FFFFFF"/>
        <w:tabs>
          <w:tab w:val="clear" w:pos="1015"/>
          <w:tab w:val="num" w:pos="284"/>
        </w:tabs>
        <w:spacing w:after="0" w:line="240" w:lineRule="auto"/>
        <w:ind w:left="284" w:right="137" w:hanging="284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  <w:b/>
        </w:rPr>
        <w:t>формирование</w:t>
      </w:r>
      <w:r w:rsidRPr="00315F68">
        <w:rPr>
          <w:rFonts w:ascii="Times New Roman" w:hAnsi="Times New Roman"/>
        </w:rPr>
        <w:t xml:space="preserve">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D354F9" w:rsidRPr="00315F68" w:rsidRDefault="00D354F9" w:rsidP="000D5674">
      <w:pPr>
        <w:numPr>
          <w:ilvl w:val="0"/>
          <w:numId w:val="1"/>
        </w:numPr>
        <w:shd w:val="clear" w:color="auto" w:fill="FFFFFF"/>
        <w:tabs>
          <w:tab w:val="clear" w:pos="1015"/>
          <w:tab w:val="num" w:pos="284"/>
        </w:tabs>
        <w:spacing w:after="0" w:line="240" w:lineRule="auto"/>
        <w:ind w:left="284" w:right="137" w:hanging="284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  <w:b/>
        </w:rPr>
        <w:t xml:space="preserve">приобретение </w:t>
      </w:r>
      <w:r w:rsidRPr="00315F68">
        <w:rPr>
          <w:rFonts w:ascii="Times New Roman" w:hAnsi="Times New Roman"/>
        </w:rPr>
        <w:t xml:space="preserve">начальных </w:t>
      </w:r>
      <w:proofErr w:type="spellStart"/>
      <w:r w:rsidRPr="00315F68">
        <w:rPr>
          <w:rFonts w:ascii="Times New Roman" w:hAnsi="Times New Roman"/>
        </w:rPr>
        <w:t>общетрудовых</w:t>
      </w:r>
      <w:proofErr w:type="spellEnd"/>
      <w:r w:rsidRPr="00315F68">
        <w:rPr>
          <w:rFonts w:ascii="Times New Roman" w:hAnsi="Times New Roman"/>
        </w:rPr>
        <w:t xml:space="preserve"> и технологических знаний: о продуктах, средствах и предметах труда, </w:t>
      </w:r>
      <w:proofErr w:type="spellStart"/>
      <w:r w:rsidRPr="00315F68">
        <w:rPr>
          <w:rFonts w:ascii="Times New Roman" w:hAnsi="Times New Roman"/>
        </w:rPr>
        <w:t>межлюдских</w:t>
      </w:r>
      <w:proofErr w:type="spellEnd"/>
      <w:r w:rsidRPr="00315F68">
        <w:rPr>
          <w:rFonts w:ascii="Times New Roman" w:hAnsi="Times New Roman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</w:r>
      <w:proofErr w:type="spellStart"/>
      <w:r w:rsidRPr="00315F68">
        <w:rPr>
          <w:rFonts w:ascii="Times New Roman" w:hAnsi="Times New Roman"/>
        </w:rPr>
        <w:t>общетрудовых</w:t>
      </w:r>
      <w:proofErr w:type="spellEnd"/>
      <w:r w:rsidRPr="00315F68">
        <w:rPr>
          <w:rFonts w:ascii="Times New Roman" w:hAnsi="Times New Roman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D354F9" w:rsidRPr="00315F68" w:rsidRDefault="00D354F9" w:rsidP="000D5674">
      <w:pPr>
        <w:numPr>
          <w:ilvl w:val="0"/>
          <w:numId w:val="1"/>
        </w:numPr>
        <w:shd w:val="clear" w:color="auto" w:fill="FFFFFF"/>
        <w:tabs>
          <w:tab w:val="clear" w:pos="1015"/>
          <w:tab w:val="num" w:pos="284"/>
        </w:tabs>
        <w:spacing w:after="0" w:line="240" w:lineRule="auto"/>
        <w:ind w:left="284" w:right="137" w:hanging="284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  <w:b/>
        </w:rPr>
        <w:t xml:space="preserve">овладение </w:t>
      </w:r>
      <w:r w:rsidRPr="00315F68">
        <w:rPr>
          <w:rFonts w:ascii="Times New Roman" w:hAnsi="Times New Roman"/>
        </w:rPr>
        <w:t>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:rsidR="00D354F9" w:rsidRPr="00315F68" w:rsidRDefault="00D354F9" w:rsidP="000D5674">
      <w:pPr>
        <w:numPr>
          <w:ilvl w:val="0"/>
          <w:numId w:val="1"/>
        </w:numPr>
        <w:shd w:val="clear" w:color="auto" w:fill="FFFFFF"/>
        <w:tabs>
          <w:tab w:val="clear" w:pos="1015"/>
          <w:tab w:val="num" w:pos="284"/>
        </w:tabs>
        <w:spacing w:after="0" w:line="240" w:lineRule="auto"/>
        <w:ind w:left="284" w:right="137" w:hanging="284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  <w:b/>
        </w:rPr>
        <w:t xml:space="preserve">воспитание </w:t>
      </w:r>
      <w:r w:rsidRPr="00315F68">
        <w:rPr>
          <w:rFonts w:ascii="Times New Roman" w:hAnsi="Times New Roman"/>
        </w:rPr>
        <w:t xml:space="preserve">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315F68">
        <w:rPr>
          <w:rFonts w:ascii="Times New Roman" w:hAnsi="Times New Roman"/>
        </w:rPr>
        <w:t>коммуникативности</w:t>
      </w:r>
      <w:proofErr w:type="spellEnd"/>
      <w:r w:rsidRPr="00315F68">
        <w:rPr>
          <w:rFonts w:ascii="Times New Roman" w:hAnsi="Times New Roman"/>
        </w:rPr>
        <w:t xml:space="preserve"> и причастности к коллективной трудовой деятельности;</w:t>
      </w:r>
    </w:p>
    <w:p w:rsidR="00D354F9" w:rsidRPr="00315F68" w:rsidRDefault="00D354F9" w:rsidP="000D5674">
      <w:pPr>
        <w:numPr>
          <w:ilvl w:val="0"/>
          <w:numId w:val="1"/>
        </w:numPr>
        <w:shd w:val="clear" w:color="auto" w:fill="FFFFFF"/>
        <w:tabs>
          <w:tab w:val="clear" w:pos="1015"/>
          <w:tab w:val="num" w:pos="284"/>
        </w:tabs>
        <w:spacing w:after="0" w:line="240" w:lineRule="auto"/>
        <w:ind w:left="284" w:right="137" w:hanging="284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  <w:b/>
        </w:rPr>
        <w:t xml:space="preserve">развитие </w:t>
      </w:r>
      <w:r w:rsidRPr="00315F68">
        <w:rPr>
          <w:rFonts w:ascii="Times New Roman" w:hAnsi="Times New Roman"/>
        </w:rPr>
        <w:t>творческих способностей, логического и технологического мышления, глазомера и мелкой моторики рук.</w:t>
      </w:r>
    </w:p>
    <w:p w:rsidR="00D354F9" w:rsidRPr="00315F68" w:rsidRDefault="00D354F9" w:rsidP="000D5674">
      <w:pPr>
        <w:shd w:val="clear" w:color="auto" w:fill="FFFFFF"/>
        <w:ind w:right="137" w:firstLine="295"/>
        <w:jc w:val="both"/>
        <w:rPr>
          <w:rFonts w:ascii="Times New Roman" w:hAnsi="Times New Roman"/>
        </w:rPr>
      </w:pPr>
    </w:p>
    <w:p w:rsidR="00D354F9" w:rsidRPr="00315F68" w:rsidRDefault="00D354F9" w:rsidP="000D5674">
      <w:pPr>
        <w:shd w:val="clear" w:color="auto" w:fill="FFFFFF"/>
        <w:ind w:right="137" w:firstLine="295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</w:rPr>
        <w:lastRenderedPageBreak/>
        <w:tab/>
        <w:t xml:space="preserve">Программа включает в себя предметные линии, охватывающие все направления взаимодействия человека с окружающим миром, с учетом психофизиологических и </w:t>
      </w:r>
      <w:proofErr w:type="spellStart"/>
      <w:r w:rsidRPr="00315F68">
        <w:rPr>
          <w:rFonts w:ascii="Times New Roman" w:hAnsi="Times New Roman"/>
        </w:rPr>
        <w:t>синтезивных</w:t>
      </w:r>
      <w:proofErr w:type="spellEnd"/>
      <w:r w:rsidRPr="00315F68">
        <w:rPr>
          <w:rFonts w:ascii="Times New Roman" w:hAnsi="Times New Roman"/>
        </w:rPr>
        <w:t xml:space="preserve"> особенностей развития детей младшего школьного возраста. Каждая линия представляет собой независимую единицу содержания технологического образования и включает информацию о видах и свойствах определенных материалов, средствах и технологических способах их обработки и другую информацию, направленную на достижение определенных дидактических целей. По каждой линии определено содержание теоретических сведений, практических работ и объектов труда, обеспечивающих усвоение школьниками начального опыта различных видов деятельности по созданию материальных продуктов.</w:t>
      </w:r>
    </w:p>
    <w:p w:rsidR="00D354F9" w:rsidRPr="00315F68" w:rsidRDefault="00D354F9" w:rsidP="000D5674">
      <w:pPr>
        <w:shd w:val="clear" w:color="auto" w:fill="FFFFFF"/>
        <w:ind w:right="137" w:firstLine="295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</w:rPr>
        <w:tab/>
        <w:t>У младших школьников также должны формироваться первоначальные знания и умения в области проектной деятельности. Учащийся должен иметь возможность ознакомиться с полноценной структурой проектно-технологической деятельности и активно (в соответствии со своими возрастными возможностями) участвовать во всех ее этапах.</w:t>
      </w:r>
    </w:p>
    <w:p w:rsidR="00D354F9" w:rsidRPr="00315F68" w:rsidRDefault="00D354F9" w:rsidP="000D5674">
      <w:pPr>
        <w:ind w:firstLine="708"/>
        <w:jc w:val="both"/>
        <w:rPr>
          <w:rFonts w:ascii="Times New Roman" w:hAnsi="Times New Roman"/>
          <w:i/>
        </w:rPr>
      </w:pPr>
      <w:proofErr w:type="gramStart"/>
      <w:r w:rsidRPr="00315F68">
        <w:rPr>
          <w:rFonts w:ascii="Times New Roman" w:hAnsi="Times New Roman"/>
        </w:rPr>
        <w:t xml:space="preserve">В отличие от традиционного учебного предмета «Трудовое обучение» данный курс технологии закладывает </w:t>
      </w:r>
      <w:r w:rsidRPr="00315F68">
        <w:rPr>
          <w:rFonts w:ascii="Times New Roman" w:hAnsi="Times New Roman"/>
          <w:i/>
        </w:rPr>
        <w:t xml:space="preserve">основы </w:t>
      </w:r>
      <w:proofErr w:type="spellStart"/>
      <w:r w:rsidRPr="00315F68">
        <w:rPr>
          <w:rFonts w:ascii="Times New Roman" w:hAnsi="Times New Roman"/>
          <w:i/>
        </w:rPr>
        <w:t>гуманизации</w:t>
      </w:r>
      <w:proofErr w:type="spellEnd"/>
      <w:r w:rsidRPr="00315F68">
        <w:rPr>
          <w:rFonts w:ascii="Times New Roman" w:hAnsi="Times New Roman"/>
          <w:i/>
        </w:rPr>
        <w:t xml:space="preserve"> и </w:t>
      </w:r>
      <w:proofErr w:type="spellStart"/>
      <w:r w:rsidRPr="00315F68">
        <w:rPr>
          <w:rFonts w:ascii="Times New Roman" w:hAnsi="Times New Roman"/>
          <w:i/>
        </w:rPr>
        <w:t>гуманитаризации</w:t>
      </w:r>
      <w:proofErr w:type="spellEnd"/>
      <w:r w:rsidRPr="00315F68">
        <w:rPr>
          <w:rFonts w:ascii="Times New Roman" w:hAnsi="Times New Roman"/>
          <w:i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преобразовательной, проектной деятельности и </w:t>
      </w:r>
      <w:proofErr w:type="spellStart"/>
      <w:r w:rsidRPr="00315F68">
        <w:rPr>
          <w:rFonts w:ascii="Times New Roman" w:hAnsi="Times New Roman"/>
          <w:i/>
        </w:rPr>
        <w:t>овладевания</w:t>
      </w:r>
      <w:proofErr w:type="spellEnd"/>
      <w:r w:rsidRPr="00315F68">
        <w:rPr>
          <w:rFonts w:ascii="Times New Roman" w:hAnsi="Times New Roman"/>
          <w:i/>
        </w:rPr>
        <w:t xml:space="preserve"> элементарными технико-технологическими знаниями, умениями и навыками.</w:t>
      </w:r>
      <w:proofErr w:type="gramEnd"/>
    </w:p>
    <w:p w:rsidR="00D354F9" w:rsidRPr="00315F68" w:rsidRDefault="00D354F9" w:rsidP="000600A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15F68">
        <w:rPr>
          <w:rFonts w:ascii="Times New Roman" w:hAnsi="Times New Roman"/>
        </w:rPr>
        <w:t xml:space="preserve">При проведении уроков используются: беседы, интегрированные уроки, практикумы, работа в группах, </w:t>
      </w:r>
      <w:proofErr w:type="spellStart"/>
      <w:r w:rsidRPr="00315F68">
        <w:rPr>
          <w:rFonts w:ascii="Times New Roman" w:hAnsi="Times New Roman"/>
        </w:rPr>
        <w:t>организационно-деятельностные</w:t>
      </w:r>
      <w:proofErr w:type="spellEnd"/>
      <w:r w:rsidRPr="00315F68">
        <w:rPr>
          <w:rFonts w:ascii="Times New Roman" w:hAnsi="Times New Roman"/>
        </w:rPr>
        <w:t xml:space="preserve"> игры, деловые игры, экскурсии. </w:t>
      </w:r>
    </w:p>
    <w:p w:rsidR="00D354F9" w:rsidRPr="00315F68" w:rsidRDefault="00D354F9" w:rsidP="000D5674">
      <w:pPr>
        <w:pStyle w:val="3"/>
        <w:spacing w:line="276" w:lineRule="auto"/>
        <w:rPr>
          <w:i/>
          <w:sz w:val="24"/>
          <w:szCs w:val="24"/>
        </w:rPr>
      </w:pPr>
      <w:r w:rsidRPr="00315F68">
        <w:rPr>
          <w:i/>
          <w:sz w:val="24"/>
          <w:szCs w:val="24"/>
        </w:rPr>
        <w:t>Описание ценностных ориентиров содержания образования.</w:t>
      </w:r>
    </w:p>
    <w:p w:rsidR="00D354F9" w:rsidRPr="00315F68" w:rsidRDefault="00D354F9" w:rsidP="000D5674">
      <w:pPr>
        <w:outlineLvl w:val="0"/>
        <w:rPr>
          <w:rFonts w:ascii="Times New Roman" w:hAnsi="Times New Roman"/>
          <w:i/>
          <w:u w:val="single"/>
        </w:rPr>
      </w:pPr>
      <w:r w:rsidRPr="00315F68">
        <w:rPr>
          <w:rFonts w:ascii="Times New Roman" w:hAnsi="Times New Roman"/>
          <w:i/>
          <w:u w:val="single"/>
        </w:rPr>
        <w:t>Личностные ценности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284"/>
        <w:jc w:val="both"/>
      </w:pPr>
      <w:r w:rsidRPr="00315F68">
        <w:rPr>
          <w:b/>
        </w:rPr>
        <w:t>Ценность жизни</w:t>
      </w:r>
      <w:r w:rsidRPr="00315F68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357"/>
        <w:jc w:val="both"/>
      </w:pPr>
      <w:r w:rsidRPr="00315F68">
        <w:rPr>
          <w:b/>
        </w:rPr>
        <w:t>Ценность добра</w:t>
      </w:r>
      <w:r w:rsidRPr="00315F68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357"/>
        <w:jc w:val="both"/>
      </w:pPr>
      <w:r w:rsidRPr="00315F68">
        <w:rPr>
          <w:b/>
        </w:rPr>
        <w:t>Ценность природы</w:t>
      </w:r>
      <w:r w:rsidRPr="00315F68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357"/>
        <w:jc w:val="both"/>
      </w:pPr>
      <w:r w:rsidRPr="00315F68">
        <w:rPr>
          <w:b/>
        </w:rPr>
        <w:t>Ценность истины</w:t>
      </w:r>
      <w:r w:rsidRPr="00315F68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357"/>
        <w:jc w:val="both"/>
      </w:pPr>
      <w:r w:rsidRPr="00315F68">
        <w:rPr>
          <w:b/>
        </w:rPr>
        <w:t>Ценность красоты, гармонии</w:t>
      </w:r>
      <w:r w:rsidRPr="00315F68">
        <w:t xml:space="preserve"> лежит в основе эстетического воспитания через </w:t>
      </w:r>
      <w:proofErr w:type="gramStart"/>
      <w:r w:rsidRPr="00315F68">
        <w:t>при-общение</w:t>
      </w:r>
      <w:proofErr w:type="gramEnd"/>
      <w:r w:rsidRPr="00315F68">
        <w:t xml:space="preserve">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284"/>
        <w:jc w:val="both"/>
        <w:outlineLvl w:val="0"/>
        <w:rPr>
          <w:i/>
          <w:u w:val="single"/>
        </w:rPr>
      </w:pPr>
      <w:r w:rsidRPr="00315F68">
        <w:rPr>
          <w:i/>
          <w:u w:val="single"/>
        </w:rPr>
        <w:t>Общественные ценности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357"/>
        <w:jc w:val="both"/>
      </w:pPr>
      <w:r w:rsidRPr="00315F68">
        <w:rPr>
          <w:b/>
        </w:rPr>
        <w:t>Ценность человека</w:t>
      </w:r>
      <w:r w:rsidRPr="00315F68">
        <w:t xml:space="preserve"> как разумного существа, стремящегося к добру и </w:t>
      </w:r>
      <w:proofErr w:type="gramStart"/>
      <w:r w:rsidRPr="00315F68">
        <w:t>само-совершенствованию</w:t>
      </w:r>
      <w:proofErr w:type="gramEnd"/>
      <w:r w:rsidRPr="00315F68">
        <w:t xml:space="preserve">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357"/>
        <w:jc w:val="both"/>
      </w:pPr>
      <w:r w:rsidRPr="00315F68">
        <w:rPr>
          <w:b/>
        </w:rPr>
        <w:lastRenderedPageBreak/>
        <w:t xml:space="preserve">Ценность семьи </w:t>
      </w:r>
      <w:r w:rsidRPr="00315F68">
        <w:t xml:space="preserve">какпервой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357"/>
        <w:jc w:val="both"/>
      </w:pPr>
      <w:r w:rsidRPr="00315F68">
        <w:rPr>
          <w:b/>
        </w:rPr>
        <w:t>Ценность труда и творчества</w:t>
      </w:r>
      <w:r w:rsidRPr="00315F68">
        <w:t xml:space="preserve"> как естественного условия человеческой жизни, состояния нормального человеческого существования. 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357"/>
        <w:jc w:val="both"/>
      </w:pPr>
      <w:r w:rsidRPr="00315F68">
        <w:rPr>
          <w:b/>
        </w:rPr>
        <w:t>Ценность свободы</w:t>
      </w:r>
      <w:r w:rsidRPr="00315F68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357"/>
        <w:jc w:val="both"/>
        <w:rPr>
          <w:b/>
        </w:rPr>
      </w:pPr>
      <w:r w:rsidRPr="00315F68">
        <w:rPr>
          <w:b/>
        </w:rPr>
        <w:t xml:space="preserve">Ценность социальной солидарности </w:t>
      </w:r>
      <w:r w:rsidRPr="00315F68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357"/>
        <w:jc w:val="both"/>
      </w:pPr>
      <w:r w:rsidRPr="00315F68">
        <w:rPr>
          <w:b/>
        </w:rPr>
        <w:t xml:space="preserve">Ценность гражданственности </w:t>
      </w:r>
      <w:r w:rsidRPr="00315F68">
        <w:t>– осознание человеком себя как члена общества, народа, представителя страны и государства.</w:t>
      </w:r>
    </w:p>
    <w:p w:rsidR="00D354F9" w:rsidRPr="00315F68" w:rsidRDefault="00D354F9" w:rsidP="000D5674">
      <w:pPr>
        <w:pStyle w:val="a3"/>
        <w:spacing w:before="0" w:beforeAutospacing="0" w:after="0" w:afterAutospacing="0" w:line="276" w:lineRule="auto"/>
        <w:ind w:firstLine="357"/>
        <w:jc w:val="both"/>
        <w:rPr>
          <w:b/>
        </w:rPr>
      </w:pPr>
      <w:r w:rsidRPr="00315F68">
        <w:rPr>
          <w:b/>
        </w:rPr>
        <w:t xml:space="preserve">Ценность патриотизма – </w:t>
      </w:r>
      <w:r w:rsidRPr="00315F68">
        <w:t xml:space="preserve">одно из проявлений духовной зрелости человека, </w:t>
      </w:r>
      <w:r w:rsidR="00E12CB7" w:rsidRPr="00315F68">
        <w:t>выражающе</w:t>
      </w:r>
      <w:r w:rsidRPr="00315F68">
        <w:t xml:space="preserve">еся в любви к России,  народу, малой родине, в осознанном желании служить Отечеству. </w:t>
      </w:r>
    </w:p>
    <w:p w:rsidR="00D354F9" w:rsidRPr="00315F68" w:rsidRDefault="00D354F9" w:rsidP="000D5674">
      <w:pPr>
        <w:widowControl w:val="0"/>
        <w:jc w:val="both"/>
        <w:rPr>
          <w:rFonts w:ascii="Times New Roman" w:hAnsi="Times New Roman"/>
        </w:rPr>
      </w:pPr>
      <w:r w:rsidRPr="00315F68">
        <w:rPr>
          <w:rFonts w:ascii="Times New Roman" w:hAnsi="Times New Roman"/>
          <w:b/>
        </w:rPr>
        <w:t xml:space="preserve">      Ценность человечества </w:t>
      </w:r>
      <w:r w:rsidRPr="00315F68">
        <w:rPr>
          <w:rFonts w:ascii="Times New Roman" w:hAnsi="Times New Roman"/>
        </w:rPr>
        <w:t xml:space="preserve">как части мирового сообщества, для существования и </w:t>
      </w:r>
      <w:r w:rsidR="00E12CB7" w:rsidRPr="00315F68">
        <w:rPr>
          <w:rFonts w:ascii="Times New Roman" w:hAnsi="Times New Roman"/>
        </w:rPr>
        <w:t>прогрес</w:t>
      </w:r>
      <w:r w:rsidRPr="00315F68">
        <w:rPr>
          <w:rFonts w:ascii="Times New Roman" w:hAnsi="Times New Roman"/>
        </w:rPr>
        <w:t>са которого необходимы мир, сотрудничество народов и уважение к многообразию их культур.</w:t>
      </w:r>
    </w:p>
    <w:p w:rsidR="00D354F9" w:rsidRPr="004B0DAC" w:rsidRDefault="00D354F9" w:rsidP="000D5674">
      <w:pPr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4B0DAC">
        <w:rPr>
          <w:rFonts w:ascii="Times New Roman" w:hAnsi="Times New Roman"/>
          <w:b/>
          <w:i/>
          <w:sz w:val="24"/>
          <w:szCs w:val="24"/>
        </w:rPr>
        <w:t>Формирование универсальных учебных действий на уроках технологии.</w:t>
      </w:r>
    </w:p>
    <w:p w:rsidR="00D354F9" w:rsidRPr="004B0DAC" w:rsidRDefault="00D354F9" w:rsidP="000D5674">
      <w:pPr>
        <w:jc w:val="both"/>
        <w:rPr>
          <w:rFonts w:ascii="Times New Roman" w:hAnsi="Times New Roman"/>
          <w:b/>
          <w:sz w:val="24"/>
          <w:szCs w:val="24"/>
        </w:rPr>
      </w:pPr>
      <w:r w:rsidRPr="004B0DAC">
        <w:rPr>
          <w:rFonts w:ascii="Times New Roman" w:hAnsi="Times New Roman"/>
          <w:b/>
          <w:sz w:val="24"/>
          <w:szCs w:val="24"/>
        </w:rPr>
        <w:t xml:space="preserve">Развивающий потенциал учебного предмета </w:t>
      </w:r>
      <w:r w:rsidRPr="004B0DAC">
        <w:rPr>
          <w:rFonts w:ascii="Times New Roman" w:hAnsi="Times New Roman"/>
          <w:b/>
          <w:i/>
          <w:sz w:val="24"/>
          <w:szCs w:val="24"/>
        </w:rPr>
        <w:t>«Технология»</w:t>
      </w:r>
      <w:r w:rsidRPr="004B0DAC">
        <w:rPr>
          <w:rFonts w:ascii="Times New Roman" w:hAnsi="Times New Roman"/>
          <w:b/>
          <w:sz w:val="24"/>
          <w:szCs w:val="24"/>
        </w:rPr>
        <w:t xml:space="preserve"> в формировании универсальных учебных действий обоснован следующим:</w:t>
      </w:r>
    </w:p>
    <w:p w:rsidR="00D354F9" w:rsidRPr="004B0DAC" w:rsidRDefault="00D354F9" w:rsidP="000D5674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D354F9" w:rsidRPr="004B0DAC" w:rsidRDefault="00D354F9" w:rsidP="000D5674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Значением универсальных учебных действий  моделирования и планирования, которые выступают непосредственным предметом усвоения в ходе  выполнения различных  предметных заданий по курсу. В ходе выполнения задач на конструирование учащиеся учатся  использовать наглядные схемы, карты и модели, задающие полную ориентировочную основу выполнения предложенных заданий и позволяющие  выделять необходимую систему ориентиров для выполнения действия.</w:t>
      </w:r>
    </w:p>
    <w:p w:rsidR="00D354F9" w:rsidRPr="004B0DAC" w:rsidRDefault="00D354F9" w:rsidP="000D5674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Специальной организацией в курсе «Технология» процесса планомерно-поэтапной отработки  предметно-преобразовательной деятельности учащихся в  генезисе и развитии психологических новообразований  младшего школьного возраста –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D354F9" w:rsidRPr="004B0DAC" w:rsidRDefault="00D354F9" w:rsidP="00E12CB7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Широким использованием форм группового сотрудничества и проектных форм работы для реализации учебных целей курса.</w:t>
      </w:r>
    </w:p>
    <w:p w:rsidR="0036596E" w:rsidRPr="004B0DAC" w:rsidRDefault="0036596E" w:rsidP="000D567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596E" w:rsidRPr="004B0DAC" w:rsidRDefault="00D354F9" w:rsidP="000D567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B0DAC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D354F9" w:rsidRPr="004B0DAC" w:rsidRDefault="00D354F9" w:rsidP="000D567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Создание условий для формирования следующих умений:</w:t>
      </w:r>
    </w:p>
    <w:p w:rsidR="00D354F9" w:rsidRPr="004B0DAC" w:rsidRDefault="00D354F9" w:rsidP="000D567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объяснять свои чувства и ощущения от восприятия объекта, иллюстрации, результатов трудовой деятельности человека;</w:t>
      </w:r>
    </w:p>
    <w:p w:rsidR="00D354F9" w:rsidRPr="004B0DAC" w:rsidRDefault="00D354F9" w:rsidP="000D567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 xml:space="preserve"> уважительно относиться к другому мнению, к результатам труда мастеров;</w:t>
      </w:r>
    </w:p>
    <w:p w:rsidR="00D354F9" w:rsidRPr="004B0DAC" w:rsidRDefault="00D354F9" w:rsidP="000D567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понимать исторические традиции ремёсел, уважительно относиться к труду людей ремесленных профессий.</w:t>
      </w:r>
    </w:p>
    <w:p w:rsidR="00D354F9" w:rsidRPr="004B0DAC" w:rsidRDefault="00E12CB7" w:rsidP="000D567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B0DAC">
        <w:rPr>
          <w:rFonts w:ascii="Times New Roman" w:hAnsi="Times New Roman"/>
          <w:b/>
          <w:i/>
          <w:sz w:val="24"/>
          <w:szCs w:val="24"/>
        </w:rPr>
        <w:lastRenderedPageBreak/>
        <w:t>Мета предметные</w:t>
      </w:r>
      <w:r w:rsidR="00D354F9" w:rsidRPr="004B0DAC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D354F9" w:rsidRPr="004B0DAC" w:rsidRDefault="00D354F9" w:rsidP="000D567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0DAC">
        <w:rPr>
          <w:rFonts w:ascii="Times New Roman" w:hAnsi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D354F9" w:rsidRPr="004B0DAC" w:rsidRDefault="00D354F9" w:rsidP="000D567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 xml:space="preserve">определять при помощи учителя и самостоятельно </w:t>
      </w:r>
      <w:proofErr w:type="gramStart"/>
      <w:r w:rsidRPr="004B0DAC">
        <w:rPr>
          <w:rFonts w:ascii="Times New Roman" w:hAnsi="Times New Roman"/>
          <w:sz w:val="24"/>
          <w:szCs w:val="24"/>
        </w:rPr>
        <w:t>цель</w:t>
      </w:r>
      <w:proofErr w:type="gramEnd"/>
      <w:r w:rsidRPr="004B0DAC">
        <w:rPr>
          <w:rFonts w:ascii="Times New Roman" w:hAnsi="Times New Roman"/>
          <w:sz w:val="24"/>
          <w:szCs w:val="24"/>
        </w:rPr>
        <w:t xml:space="preserve"> и деятельность на уроке;</w:t>
      </w:r>
    </w:p>
    <w:p w:rsidR="00D354F9" w:rsidRPr="004B0DAC" w:rsidRDefault="00D354F9" w:rsidP="000D567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 xml:space="preserve">учиться выявлять и формулировать учебную проблему совместно с учителем </w:t>
      </w:r>
      <w:proofErr w:type="gramStart"/>
      <w:r w:rsidRPr="004B0DA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B0DAC">
        <w:rPr>
          <w:rFonts w:ascii="Times New Roman" w:hAnsi="Times New Roman"/>
          <w:sz w:val="24"/>
          <w:szCs w:val="24"/>
        </w:rPr>
        <w:t>в ходе анализа предлагаемых заданий, образцов изделий);</w:t>
      </w:r>
    </w:p>
    <w:p w:rsidR="00D354F9" w:rsidRPr="004B0DAC" w:rsidRDefault="00D354F9" w:rsidP="000D567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учиться планировать практическую деятельность на уроке;</w:t>
      </w:r>
    </w:p>
    <w:p w:rsidR="00D354F9" w:rsidRPr="004B0DAC" w:rsidRDefault="00D354F9" w:rsidP="000D567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D354F9" w:rsidRPr="004B0DAC" w:rsidRDefault="00D354F9" w:rsidP="000D567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D354F9" w:rsidRPr="004B0DAC" w:rsidRDefault="00D354F9" w:rsidP="000D567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 xml:space="preserve">работать по плану, составленному совместно с учителем,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</w:t>
      </w:r>
      <w:proofErr w:type="gramStart"/>
      <w:r w:rsidRPr="004B0DA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B0DAC">
        <w:rPr>
          <w:rFonts w:ascii="Times New Roman" w:hAnsi="Times New Roman"/>
          <w:sz w:val="24"/>
          <w:szCs w:val="24"/>
        </w:rPr>
        <w:t>с помощью шаблонов неправильной формы, чертёжных инструментов).</w:t>
      </w:r>
    </w:p>
    <w:p w:rsidR="00D354F9" w:rsidRPr="004B0DAC" w:rsidRDefault="00D354F9" w:rsidP="000B579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354F9" w:rsidRPr="004B0DAC" w:rsidRDefault="00D354F9" w:rsidP="000D567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0DAC">
        <w:rPr>
          <w:rFonts w:ascii="Times New Roman" w:hAnsi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D354F9" w:rsidRPr="004B0DAC" w:rsidRDefault="00D354F9" w:rsidP="000D567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 xml:space="preserve">наблюдать конструкции </w:t>
      </w:r>
      <w:proofErr w:type="gramStart"/>
      <w:r w:rsidRPr="004B0DAC">
        <w:rPr>
          <w:rFonts w:ascii="Times New Roman" w:hAnsi="Times New Roman"/>
          <w:sz w:val="24"/>
          <w:szCs w:val="24"/>
        </w:rPr>
        <w:t>о</w:t>
      </w:r>
      <w:proofErr w:type="gramEnd"/>
      <w:r w:rsidRPr="004B0DAC">
        <w:rPr>
          <w:rFonts w:ascii="Times New Roman" w:hAnsi="Times New Roman"/>
          <w:sz w:val="24"/>
          <w:szCs w:val="24"/>
        </w:rPr>
        <w:t xml:space="preserve"> образы объектов природы и окружающего мира, результаты творчества мастеров родного края;</w:t>
      </w:r>
    </w:p>
    <w:p w:rsidR="00D354F9" w:rsidRPr="004B0DAC" w:rsidRDefault="00D354F9" w:rsidP="000D567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D354F9" w:rsidRPr="004B0DAC" w:rsidRDefault="00D354F9" w:rsidP="000D567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знания, умения;</w:t>
      </w:r>
    </w:p>
    <w:p w:rsidR="00D354F9" w:rsidRPr="004B0DAC" w:rsidRDefault="00D354F9" w:rsidP="000D567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находить необходимую информацию в учебнике, в предложенных учителем словарях и энциклопедиях;</w:t>
      </w:r>
    </w:p>
    <w:p w:rsidR="00D354F9" w:rsidRPr="004B0DAC" w:rsidRDefault="00D354F9" w:rsidP="000D567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при помощи учителя исследовать конструкторско-технические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D354F9" w:rsidRPr="004B0DAC" w:rsidRDefault="00D354F9" w:rsidP="000D567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 xml:space="preserve">самостоятельно делать простейшие обобщения и выводы. </w:t>
      </w:r>
    </w:p>
    <w:p w:rsidR="006754FC" w:rsidRPr="004B0DAC" w:rsidRDefault="00D354F9" w:rsidP="00E12C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Следует также особо выделить значительный развивающий потенциал предмета «</w:t>
      </w:r>
      <w:r w:rsidRPr="004B0DAC">
        <w:rPr>
          <w:rFonts w:ascii="Times New Roman" w:hAnsi="Times New Roman"/>
          <w:i/>
          <w:sz w:val="24"/>
          <w:szCs w:val="24"/>
        </w:rPr>
        <w:t>Технология</w:t>
      </w:r>
      <w:r w:rsidRPr="004B0DAC">
        <w:rPr>
          <w:rFonts w:ascii="Times New Roman" w:hAnsi="Times New Roman"/>
          <w:sz w:val="24"/>
          <w:szCs w:val="24"/>
        </w:rPr>
        <w:t xml:space="preserve">», который, однако, практически не осознается и, как следствие, значение предмета недооценивается. Между тем при соответствующем содержательном и методическом наполнении данный предмет может стать </w:t>
      </w:r>
      <w:r w:rsidRPr="004B0DAC">
        <w:rPr>
          <w:rFonts w:ascii="Times New Roman" w:hAnsi="Times New Roman"/>
          <w:i/>
          <w:sz w:val="24"/>
          <w:szCs w:val="24"/>
        </w:rPr>
        <w:t>опорным</w:t>
      </w:r>
      <w:r w:rsidRPr="004B0DAC">
        <w:rPr>
          <w:rFonts w:ascii="Times New Roman" w:hAnsi="Times New Roman"/>
          <w:sz w:val="24"/>
          <w:szCs w:val="24"/>
        </w:rPr>
        <w:t xml:space="preserve"> для формирования системы универсальных учебных действий в начальном звене средней школы. «Технология» создает благоприятные условия для формирования важнейших составляющих учебной деятельности - планирования, преобразования, оценки продукта, умения</w:t>
      </w:r>
      <w:r w:rsidRPr="004B0DAC">
        <w:rPr>
          <w:rStyle w:val="a4"/>
          <w:rFonts w:ascii="Times New Roman" w:hAnsi="Times New Roman"/>
          <w:b w:val="0"/>
          <w:bCs/>
          <w:i/>
          <w:sz w:val="24"/>
          <w:szCs w:val="24"/>
        </w:rPr>
        <w:t>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(продукта)</w:t>
      </w:r>
      <w:r w:rsidRPr="004B0DAC">
        <w:rPr>
          <w:rFonts w:ascii="Times New Roman" w:hAnsi="Times New Roman"/>
          <w:sz w:val="24"/>
          <w:szCs w:val="24"/>
        </w:rPr>
        <w:t xml:space="preserve"> и т.д. </w:t>
      </w:r>
    </w:p>
    <w:p w:rsidR="00D354F9" w:rsidRPr="004B0DAC" w:rsidRDefault="00D354F9" w:rsidP="000D567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B0DAC">
        <w:rPr>
          <w:rFonts w:ascii="Times New Roman" w:hAnsi="Times New Roman"/>
          <w:b/>
          <w:i/>
          <w:sz w:val="24"/>
          <w:szCs w:val="24"/>
        </w:rPr>
        <w:t>Преимущества предмета «Технология» по сравнению с остальными определяются:</w:t>
      </w:r>
    </w:p>
    <w:p w:rsidR="00D354F9" w:rsidRPr="004B0DAC" w:rsidRDefault="00D354F9" w:rsidP="000D56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>Возможностью действовать не только в плане представления, но и в реальном материальном плане совершать наглядно видимые преобразования (это устраняет отрыв речевых действий от их материальной формы).</w:t>
      </w:r>
    </w:p>
    <w:p w:rsidR="00D354F9" w:rsidRPr="004B0DAC" w:rsidRDefault="00D354F9" w:rsidP="00E12CB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sz w:val="24"/>
          <w:szCs w:val="24"/>
        </w:rPr>
        <w:t xml:space="preserve">Возможностью организации совместной продуктивной деятельности и формирования коммуникативных действий, а также навыков работы в группе. В частности, занятия детей на уроках «Технологии» позволяют добиваться максимально четкого отображения в речи </w:t>
      </w:r>
      <w:r w:rsidRPr="004B0DAC">
        <w:rPr>
          <w:rFonts w:ascii="Times New Roman" w:hAnsi="Times New Roman"/>
          <w:sz w:val="24"/>
          <w:szCs w:val="24"/>
        </w:rPr>
        <w:lastRenderedPageBreak/>
        <w:t xml:space="preserve">детей состава полной ориентировочной основы выполняемых действий, как по ходу выполнения, так и после (рефлексия действий и способов). Работа над заданиями в рамках «Технологии» позволяют также систематически практиковать работу парами и </w:t>
      </w:r>
      <w:proofErr w:type="spellStart"/>
      <w:r w:rsidRPr="004B0DAC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Pr="004B0DAC">
        <w:rPr>
          <w:rFonts w:ascii="Times New Roman" w:hAnsi="Times New Roman"/>
          <w:sz w:val="24"/>
          <w:szCs w:val="24"/>
        </w:rPr>
        <w:t xml:space="preserve">, стимулируя у детей выработку </w:t>
      </w:r>
      <w:proofErr w:type="gramStart"/>
      <w:r w:rsidRPr="004B0DAC">
        <w:rPr>
          <w:rFonts w:ascii="Times New Roman" w:hAnsi="Times New Roman"/>
          <w:sz w:val="24"/>
          <w:szCs w:val="24"/>
        </w:rPr>
        <w:t>умения</w:t>
      </w:r>
      <w:proofErr w:type="gramEnd"/>
      <w:r w:rsidRPr="004B0DAC">
        <w:rPr>
          <w:rFonts w:ascii="Times New Roman" w:hAnsi="Times New Roman"/>
          <w:sz w:val="24"/>
          <w:szCs w:val="24"/>
        </w:rPr>
        <w:t xml:space="preserve"> совместно планировать, договариваться и распределять функции в ходе выполнения задания, осуществлять взаимопомощь и взаимный контроль.</w:t>
      </w:r>
    </w:p>
    <w:p w:rsidR="0036596E" w:rsidRPr="004B0DAC" w:rsidRDefault="0036596E" w:rsidP="000D5674">
      <w:pPr>
        <w:widowControl w:val="0"/>
        <w:ind w:left="-284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596E" w:rsidRPr="004B0DAC" w:rsidRDefault="0036596E" w:rsidP="000D5674">
      <w:pPr>
        <w:widowControl w:val="0"/>
        <w:ind w:left="-284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54F9" w:rsidRPr="004B0DAC" w:rsidRDefault="00D354F9" w:rsidP="000D5674">
      <w:pPr>
        <w:widowControl w:val="0"/>
        <w:ind w:left="-284" w:firstLine="142"/>
        <w:jc w:val="center"/>
        <w:rPr>
          <w:rFonts w:ascii="Times New Roman" w:hAnsi="Times New Roman"/>
          <w:sz w:val="24"/>
          <w:szCs w:val="24"/>
        </w:rPr>
      </w:pPr>
      <w:r w:rsidRPr="004B0DAC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r w:rsidRPr="004B0DAC">
        <w:rPr>
          <w:rFonts w:ascii="Times New Roman" w:hAnsi="Times New Roman"/>
          <w:sz w:val="24"/>
          <w:szCs w:val="24"/>
        </w:rPr>
        <w:t>.</w:t>
      </w:r>
    </w:p>
    <w:p w:rsidR="00D354F9" w:rsidRPr="004B0DAC" w:rsidRDefault="00D354F9" w:rsidP="006C6737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0DAC">
        <w:rPr>
          <w:rFonts w:ascii="Times New Roman" w:hAnsi="Times New Roman"/>
          <w:sz w:val="24"/>
          <w:szCs w:val="24"/>
        </w:rPr>
        <w:t>Основными результатами обучения технологии являются: 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</w:t>
      </w:r>
      <w:proofErr w:type="gramEnd"/>
      <w:r w:rsidRPr="004B0DAC">
        <w:rPr>
          <w:rFonts w:ascii="Times New Roman" w:hAnsi="Times New Roman"/>
          <w:sz w:val="24"/>
          <w:szCs w:val="24"/>
        </w:rPr>
        <w:t xml:space="preserve"> Учащиеся приобретают навыки учебного сотрудничества, формируется культура их труда.</w:t>
      </w:r>
    </w:p>
    <w:p w:rsidR="006C6737" w:rsidRPr="004B0DAC" w:rsidRDefault="006C6737" w:rsidP="006C6737">
      <w:pPr>
        <w:pStyle w:val="a3"/>
      </w:pPr>
      <w:r w:rsidRPr="004B0DAC">
        <w:rPr>
          <w:b/>
          <w:bCs/>
          <w:i/>
          <w:iCs/>
        </w:rPr>
        <w:t>Личностные результаты:</w:t>
      </w:r>
    </w:p>
    <w:p w:rsidR="006C6737" w:rsidRPr="004B0DAC" w:rsidRDefault="006C6737" w:rsidP="006C6737">
      <w:pPr>
        <w:pStyle w:val="a3"/>
      </w:pPr>
      <w:r w:rsidRPr="004B0DAC">
        <w:t>Создание условий для формирования следующих умений:</w:t>
      </w:r>
    </w:p>
    <w:p w:rsidR="006C6737" w:rsidRPr="004B0DAC" w:rsidRDefault="006C6737" w:rsidP="006C6737">
      <w:pPr>
        <w:pStyle w:val="a3"/>
        <w:numPr>
          <w:ilvl w:val="0"/>
          <w:numId w:val="19"/>
        </w:numPr>
      </w:pPr>
      <w:r w:rsidRPr="004B0DAC">
        <w:t>объяснять свои чувства и ощущения от восприятия объекта, иллюстрации, результатов трудовой деятельности человека;</w:t>
      </w:r>
    </w:p>
    <w:p w:rsidR="006C6737" w:rsidRPr="004B0DAC" w:rsidRDefault="006C6737" w:rsidP="006C6737">
      <w:pPr>
        <w:pStyle w:val="a3"/>
        <w:numPr>
          <w:ilvl w:val="0"/>
          <w:numId w:val="19"/>
        </w:numPr>
      </w:pPr>
      <w:r w:rsidRPr="004B0DAC">
        <w:t>уважительно относиться к другому мнению, к результатам труда мастеров;</w:t>
      </w:r>
    </w:p>
    <w:p w:rsidR="006C6737" w:rsidRPr="004B0DAC" w:rsidRDefault="006C6737" w:rsidP="006C6737">
      <w:pPr>
        <w:pStyle w:val="a3"/>
        <w:numPr>
          <w:ilvl w:val="0"/>
          <w:numId w:val="19"/>
        </w:numPr>
      </w:pPr>
      <w:r w:rsidRPr="004B0DAC">
        <w:t>понимать исторические традиции ремёсел, уважительно относиться к труду людей ремесленных профессий.</w:t>
      </w:r>
    </w:p>
    <w:p w:rsidR="006C6737" w:rsidRPr="004B0DAC" w:rsidRDefault="006C6737" w:rsidP="006C6737">
      <w:pPr>
        <w:pStyle w:val="a3"/>
      </w:pPr>
      <w:proofErr w:type="spellStart"/>
      <w:r w:rsidRPr="004B0DAC">
        <w:rPr>
          <w:b/>
          <w:bCs/>
          <w:i/>
          <w:iCs/>
        </w:rPr>
        <w:t>Метапредметные</w:t>
      </w:r>
      <w:proofErr w:type="spellEnd"/>
      <w:r w:rsidRPr="004B0DAC">
        <w:rPr>
          <w:b/>
          <w:bCs/>
          <w:i/>
          <w:iCs/>
        </w:rPr>
        <w:t xml:space="preserve"> результаты:</w:t>
      </w:r>
    </w:p>
    <w:p w:rsidR="006C6737" w:rsidRPr="004B0DAC" w:rsidRDefault="006C6737" w:rsidP="006C6737">
      <w:pPr>
        <w:pStyle w:val="a3"/>
      </w:pPr>
      <w:r w:rsidRPr="004B0DAC">
        <w:rPr>
          <w:i/>
          <w:iCs/>
          <w:u w:val="single"/>
        </w:rPr>
        <w:t>Регулятивные универсальные учебные действия:</w:t>
      </w:r>
    </w:p>
    <w:p w:rsidR="006C6737" w:rsidRPr="004B0DAC" w:rsidRDefault="006C6737" w:rsidP="006C6737">
      <w:pPr>
        <w:pStyle w:val="a3"/>
        <w:numPr>
          <w:ilvl w:val="0"/>
          <w:numId w:val="20"/>
        </w:numPr>
      </w:pPr>
      <w:r w:rsidRPr="004B0DAC">
        <w:t xml:space="preserve">определять при помощи учителя и самостоятельно </w:t>
      </w:r>
      <w:proofErr w:type="gramStart"/>
      <w:r w:rsidRPr="004B0DAC">
        <w:t>цель</w:t>
      </w:r>
      <w:proofErr w:type="gramEnd"/>
      <w:r w:rsidRPr="004B0DAC">
        <w:t xml:space="preserve"> и деятельность на уроке;</w:t>
      </w:r>
    </w:p>
    <w:p w:rsidR="006C6737" w:rsidRPr="004B0DAC" w:rsidRDefault="006C6737" w:rsidP="006C6737">
      <w:pPr>
        <w:pStyle w:val="a3"/>
        <w:numPr>
          <w:ilvl w:val="0"/>
          <w:numId w:val="20"/>
        </w:numPr>
      </w:pPr>
      <w:r w:rsidRPr="004B0DAC">
        <w:t xml:space="preserve">учиться выявлять и формулировать учебную проблему совместно с учителем </w:t>
      </w:r>
      <w:proofErr w:type="gramStart"/>
      <w:r w:rsidRPr="004B0DAC">
        <w:t xml:space="preserve">( </w:t>
      </w:r>
      <w:proofErr w:type="gramEnd"/>
      <w:r w:rsidRPr="004B0DAC">
        <w:t>в ходе анализа предлагаемых заданий, образцов изделий);</w:t>
      </w:r>
    </w:p>
    <w:p w:rsidR="006C6737" w:rsidRPr="004B0DAC" w:rsidRDefault="006C6737" w:rsidP="006C6737">
      <w:pPr>
        <w:pStyle w:val="a3"/>
        <w:numPr>
          <w:ilvl w:val="0"/>
          <w:numId w:val="20"/>
        </w:numPr>
      </w:pPr>
      <w:r w:rsidRPr="004B0DAC">
        <w:t>учиться планировать практическую деятельность на уроке;</w:t>
      </w:r>
    </w:p>
    <w:p w:rsidR="006C6737" w:rsidRPr="004B0DAC" w:rsidRDefault="006C6737" w:rsidP="006C6737">
      <w:pPr>
        <w:pStyle w:val="a3"/>
        <w:numPr>
          <w:ilvl w:val="0"/>
          <w:numId w:val="20"/>
        </w:numPr>
      </w:pPr>
      <w:r w:rsidRPr="004B0DAC"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6C6737" w:rsidRPr="004B0DAC" w:rsidRDefault="006C6737" w:rsidP="006C6737">
      <w:pPr>
        <w:pStyle w:val="a3"/>
        <w:numPr>
          <w:ilvl w:val="0"/>
          <w:numId w:val="20"/>
        </w:numPr>
      </w:pPr>
      <w:r w:rsidRPr="004B0DAC">
        <w:t>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6C6737" w:rsidRPr="004B0DAC" w:rsidRDefault="006C6737" w:rsidP="006C6737">
      <w:pPr>
        <w:pStyle w:val="a3"/>
        <w:numPr>
          <w:ilvl w:val="0"/>
          <w:numId w:val="20"/>
        </w:numPr>
      </w:pPr>
      <w:r w:rsidRPr="004B0DAC">
        <w:lastRenderedPageBreak/>
        <w:t>работать по плану, составленному совместно с учителем,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чертёжных инструментов).</w:t>
      </w:r>
    </w:p>
    <w:p w:rsidR="006C6737" w:rsidRPr="004B0DAC" w:rsidRDefault="006C6737" w:rsidP="006C6737">
      <w:pPr>
        <w:pStyle w:val="a3"/>
      </w:pPr>
      <w:r w:rsidRPr="004B0DAC">
        <w:rPr>
          <w:i/>
          <w:iCs/>
          <w:u w:val="single"/>
        </w:rPr>
        <w:t>Познавательные универсальные учебные действия:</w:t>
      </w:r>
    </w:p>
    <w:p w:rsidR="006C6737" w:rsidRPr="004B0DAC" w:rsidRDefault="006C6737" w:rsidP="006C6737">
      <w:pPr>
        <w:pStyle w:val="a3"/>
        <w:numPr>
          <w:ilvl w:val="0"/>
          <w:numId w:val="21"/>
        </w:numPr>
      </w:pPr>
      <w:r w:rsidRPr="004B0DAC">
        <w:t xml:space="preserve">наблюдать конструкции </w:t>
      </w:r>
      <w:proofErr w:type="gramStart"/>
      <w:r w:rsidRPr="004B0DAC">
        <w:t>о</w:t>
      </w:r>
      <w:proofErr w:type="gramEnd"/>
      <w:r w:rsidRPr="004B0DAC">
        <w:t xml:space="preserve"> образы объектов природы и окружающего мира, результаты творчества мастеров родного края;</w:t>
      </w:r>
    </w:p>
    <w:p w:rsidR="006C6737" w:rsidRPr="004B0DAC" w:rsidRDefault="006C6737" w:rsidP="006C6737">
      <w:pPr>
        <w:pStyle w:val="a3"/>
        <w:numPr>
          <w:ilvl w:val="0"/>
          <w:numId w:val="21"/>
        </w:numPr>
      </w:pPr>
      <w:r w:rsidRPr="004B0DAC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C6737" w:rsidRPr="004B0DAC" w:rsidRDefault="006C6737" w:rsidP="006C6737">
      <w:pPr>
        <w:pStyle w:val="a3"/>
        <w:numPr>
          <w:ilvl w:val="0"/>
          <w:numId w:val="21"/>
        </w:numPr>
      </w:pPr>
      <w:r w:rsidRPr="004B0DAC">
        <w:t>учиться понимать необходимость использования пробно-поисковых практических упражнений для открытия нового знания, умения;</w:t>
      </w:r>
    </w:p>
    <w:p w:rsidR="006C6737" w:rsidRPr="004B0DAC" w:rsidRDefault="006C6737" w:rsidP="006C6737">
      <w:pPr>
        <w:pStyle w:val="a3"/>
        <w:numPr>
          <w:ilvl w:val="0"/>
          <w:numId w:val="21"/>
        </w:numPr>
      </w:pPr>
      <w:r w:rsidRPr="004B0DAC">
        <w:t>находить необходимую информацию в учебнике, в предложенных учителем словарях и энциклопедиях;</w:t>
      </w:r>
    </w:p>
    <w:p w:rsidR="006C6737" w:rsidRPr="004B0DAC" w:rsidRDefault="006C6737" w:rsidP="006C6737">
      <w:pPr>
        <w:pStyle w:val="a3"/>
        <w:numPr>
          <w:ilvl w:val="0"/>
          <w:numId w:val="21"/>
        </w:numPr>
      </w:pPr>
      <w:r w:rsidRPr="004B0DAC">
        <w:t>при помощи учителя исследовать конструкторско-технические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C6737" w:rsidRPr="004B0DAC" w:rsidRDefault="006C6737" w:rsidP="006C6737">
      <w:pPr>
        <w:pStyle w:val="a3"/>
        <w:numPr>
          <w:ilvl w:val="0"/>
          <w:numId w:val="21"/>
        </w:numPr>
      </w:pPr>
      <w:r w:rsidRPr="004B0DAC">
        <w:t xml:space="preserve">самостоятельно делать простейшие обобщения и выводы. </w:t>
      </w:r>
    </w:p>
    <w:p w:rsidR="006754FC" w:rsidRPr="004B0DAC" w:rsidRDefault="006C6737" w:rsidP="00E12CB7">
      <w:pPr>
        <w:pStyle w:val="a5"/>
        <w:spacing w:after="0" w:line="276" w:lineRule="auto"/>
        <w:ind w:left="0"/>
        <w:rPr>
          <w:b/>
          <w:bCs/>
          <w:i/>
        </w:rPr>
      </w:pPr>
      <w:r w:rsidRPr="004B0DAC">
        <w:rPr>
          <w:b/>
          <w:bCs/>
          <w:i/>
        </w:rPr>
        <w:t>Предметные  результаты обучения будут отражать:</w:t>
      </w:r>
    </w:p>
    <w:p w:rsidR="006C6737" w:rsidRPr="004B0DAC" w:rsidRDefault="006C6737" w:rsidP="006C6737">
      <w:pPr>
        <w:numPr>
          <w:ilvl w:val="0"/>
          <w:numId w:val="18"/>
        </w:numPr>
        <w:tabs>
          <w:tab w:val="left" w:pos="720"/>
        </w:tabs>
        <w:spacing w:after="0" w:line="232" w:lineRule="auto"/>
        <w:ind w:left="720" w:right="20" w:hanging="366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4B0DAC">
        <w:rPr>
          <w:rFonts w:ascii="Times New Roman" w:eastAsia="Times New Roman" w:hAnsi="Times New Roman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6C6737" w:rsidRPr="004B0DAC" w:rsidRDefault="006C6737" w:rsidP="006C6737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C6737" w:rsidRPr="004B0DAC" w:rsidRDefault="006C6737" w:rsidP="006C6737">
      <w:pPr>
        <w:numPr>
          <w:ilvl w:val="0"/>
          <w:numId w:val="18"/>
        </w:numPr>
        <w:tabs>
          <w:tab w:val="left" w:pos="720"/>
        </w:tabs>
        <w:spacing w:after="0" w:line="227" w:lineRule="auto"/>
        <w:ind w:left="720" w:right="40" w:hanging="366"/>
        <w:rPr>
          <w:rFonts w:ascii="Symbol" w:eastAsia="Symbol" w:hAnsi="Symbol" w:cs="Symbol"/>
          <w:sz w:val="24"/>
          <w:szCs w:val="24"/>
          <w:lang w:eastAsia="ru-RU"/>
        </w:rPr>
      </w:pPr>
      <w:r w:rsidRPr="004B0DAC">
        <w:rPr>
          <w:rFonts w:ascii="Times New Roman" w:eastAsia="Times New Roman" w:hAnsi="Times New Roman"/>
          <w:sz w:val="24"/>
          <w:szCs w:val="24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6C6737" w:rsidRPr="004B0DAC" w:rsidRDefault="006C6737" w:rsidP="006C6737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C6737" w:rsidRPr="004B0DAC" w:rsidRDefault="006C6737" w:rsidP="006C6737">
      <w:pPr>
        <w:numPr>
          <w:ilvl w:val="0"/>
          <w:numId w:val="18"/>
        </w:numPr>
        <w:tabs>
          <w:tab w:val="left" w:pos="720"/>
        </w:tabs>
        <w:spacing w:after="0" w:line="227" w:lineRule="auto"/>
        <w:ind w:left="720" w:right="20" w:hanging="366"/>
        <w:rPr>
          <w:rFonts w:ascii="Symbol" w:eastAsia="Symbol" w:hAnsi="Symbol" w:cs="Symbol"/>
          <w:sz w:val="24"/>
          <w:szCs w:val="24"/>
          <w:lang w:eastAsia="ru-RU"/>
        </w:rPr>
      </w:pPr>
      <w:r w:rsidRPr="004B0DAC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C6737" w:rsidRPr="004B0DAC" w:rsidRDefault="006C6737" w:rsidP="006C6737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C6737" w:rsidRPr="004B0DAC" w:rsidRDefault="006C6737" w:rsidP="006C6737">
      <w:pPr>
        <w:numPr>
          <w:ilvl w:val="0"/>
          <w:numId w:val="18"/>
        </w:numPr>
        <w:tabs>
          <w:tab w:val="left" w:pos="720"/>
        </w:tabs>
        <w:spacing w:after="0" w:line="232" w:lineRule="auto"/>
        <w:ind w:left="720" w:right="20" w:hanging="366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4B0DAC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C6737" w:rsidRPr="004B0DAC" w:rsidRDefault="006C6737" w:rsidP="006C6737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C6737" w:rsidRPr="004B0DAC" w:rsidRDefault="006C6737" w:rsidP="006C6737">
      <w:pPr>
        <w:numPr>
          <w:ilvl w:val="0"/>
          <w:numId w:val="18"/>
        </w:numPr>
        <w:tabs>
          <w:tab w:val="left" w:pos="720"/>
        </w:tabs>
        <w:spacing w:after="0" w:line="227" w:lineRule="auto"/>
        <w:ind w:left="720" w:right="40" w:hanging="366"/>
        <w:rPr>
          <w:rFonts w:ascii="Symbol" w:eastAsia="Symbol" w:hAnsi="Symbol" w:cs="Symbol"/>
          <w:sz w:val="24"/>
          <w:szCs w:val="24"/>
          <w:lang w:eastAsia="ru-RU"/>
        </w:rPr>
      </w:pPr>
      <w:r w:rsidRPr="004B0DAC">
        <w:rPr>
          <w:rFonts w:ascii="Times New Roman" w:eastAsia="Times New Roman" w:hAnsi="Times New Roman"/>
          <w:sz w:val="24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C6737" w:rsidRPr="004B0DAC" w:rsidRDefault="006C6737" w:rsidP="006C6737">
      <w:pPr>
        <w:spacing w:after="0" w:line="3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C6737" w:rsidRPr="004B0DAC" w:rsidRDefault="006C6737" w:rsidP="006C6737">
      <w:pPr>
        <w:numPr>
          <w:ilvl w:val="0"/>
          <w:numId w:val="18"/>
        </w:numPr>
        <w:tabs>
          <w:tab w:val="left" w:pos="720"/>
        </w:tabs>
        <w:spacing w:after="0" w:line="232" w:lineRule="auto"/>
        <w:ind w:left="720" w:right="20" w:hanging="366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4B0DAC">
        <w:rPr>
          <w:rFonts w:ascii="Times New Roman" w:eastAsia="Times New Roman" w:hAnsi="Times New Roman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C6737" w:rsidRPr="004B0DAC" w:rsidRDefault="006C6737" w:rsidP="00E12CB7">
      <w:pPr>
        <w:pStyle w:val="a5"/>
        <w:spacing w:after="0" w:line="276" w:lineRule="auto"/>
        <w:ind w:left="0"/>
        <w:rPr>
          <w:b/>
          <w:bCs/>
          <w:i/>
        </w:rPr>
      </w:pPr>
    </w:p>
    <w:p w:rsidR="006C6737" w:rsidRPr="00315F68" w:rsidRDefault="006C6737" w:rsidP="00E12CB7">
      <w:pPr>
        <w:pStyle w:val="a5"/>
        <w:spacing w:after="0" w:line="276" w:lineRule="auto"/>
        <w:ind w:left="0"/>
        <w:rPr>
          <w:b/>
          <w:bCs/>
          <w:i/>
        </w:rPr>
      </w:pPr>
    </w:p>
    <w:p w:rsidR="00D354F9" w:rsidRPr="00315F68" w:rsidRDefault="00D354F9" w:rsidP="000D5674">
      <w:pPr>
        <w:pStyle w:val="a5"/>
        <w:spacing w:after="0" w:line="276" w:lineRule="auto"/>
        <w:ind w:left="0" w:firstLine="284"/>
        <w:jc w:val="center"/>
        <w:rPr>
          <w:b/>
          <w:bCs/>
          <w:i/>
        </w:rPr>
      </w:pPr>
      <w:r w:rsidRPr="00315F68">
        <w:rPr>
          <w:b/>
          <w:bCs/>
          <w:i/>
        </w:rPr>
        <w:t>Основные виды учебной деятельности учащихся</w:t>
      </w:r>
    </w:p>
    <w:p w:rsidR="00D354F9" w:rsidRPr="00315F68" w:rsidRDefault="00D354F9" w:rsidP="000D5674">
      <w:pPr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i/>
          <w:iCs/>
          <w:sz w:val="24"/>
          <w:szCs w:val="24"/>
          <w:u w:val="single"/>
        </w:rPr>
        <w:t>Наблюдать</w:t>
      </w:r>
      <w:r w:rsidRPr="00315F68">
        <w:rPr>
          <w:rFonts w:ascii="Times New Roman" w:hAnsi="Times New Roman"/>
          <w:sz w:val="24"/>
          <w:szCs w:val="24"/>
        </w:rPr>
        <w:t>связи человека с природой и предметным миром; предметный мир ближайшего окружения, конструкции и образы объектов природы и окружающего мира, наблюдать конструкторско-технологические и декоративно-художественные особенности предлагаемых изделий.</w:t>
      </w:r>
    </w:p>
    <w:p w:rsidR="00D354F9" w:rsidRPr="00315F68" w:rsidRDefault="00D354F9" w:rsidP="000D567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>С помощью учителя:</w:t>
      </w:r>
    </w:p>
    <w:p w:rsidR="00D354F9" w:rsidRPr="00315F68" w:rsidRDefault="00D354F9" w:rsidP="000D5674">
      <w:pPr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lastRenderedPageBreak/>
        <w:t>выполнять простейшие исследования (наблюдать, сравнивать, сопоставлять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инструментами);</w:t>
      </w:r>
    </w:p>
    <w:p w:rsidR="00D354F9" w:rsidRPr="00315F68" w:rsidRDefault="00D354F9" w:rsidP="000D5674">
      <w:pPr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i/>
          <w:iCs/>
          <w:sz w:val="24"/>
          <w:szCs w:val="24"/>
        </w:rPr>
        <w:t>анализировать</w:t>
      </w:r>
      <w:r w:rsidRPr="00315F68">
        <w:rPr>
          <w:rFonts w:ascii="Times New Roman" w:hAnsi="Times New Roman"/>
          <w:sz w:val="24"/>
          <w:szCs w:val="24"/>
        </w:rPr>
        <w:t xml:space="preserve"> предлагаемые задания: понимать поставленную цель, анализировать конструкторско-технологические и декоративно-художественные особенности предлагаемых изделий, выделять известное и неизвестное; </w:t>
      </w:r>
    </w:p>
    <w:p w:rsidR="00D354F9" w:rsidRPr="00315F68" w:rsidRDefault="00D354F9" w:rsidP="000D5674">
      <w:pPr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 xml:space="preserve">осуществлять практический </w:t>
      </w:r>
      <w:r w:rsidRPr="00315F68">
        <w:rPr>
          <w:rFonts w:ascii="Times New Roman" w:hAnsi="Times New Roman"/>
          <w:i/>
          <w:iCs/>
          <w:sz w:val="24"/>
          <w:szCs w:val="24"/>
        </w:rPr>
        <w:t>поиск и открытие</w:t>
      </w:r>
      <w:r w:rsidRPr="00315F68">
        <w:rPr>
          <w:rFonts w:ascii="Times New Roman" w:hAnsi="Times New Roman"/>
          <w:sz w:val="24"/>
          <w:szCs w:val="24"/>
        </w:rPr>
        <w:t xml:space="preserve"> нового знания и умения; анализировать и читать графические изображения (рисунки);</w:t>
      </w:r>
    </w:p>
    <w:p w:rsidR="00D354F9" w:rsidRPr="00315F68" w:rsidRDefault="00D354F9" w:rsidP="000D5674">
      <w:pPr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i/>
          <w:iCs/>
          <w:sz w:val="24"/>
          <w:szCs w:val="24"/>
        </w:rPr>
        <w:t>воплощать</w:t>
      </w:r>
      <w:r w:rsidRPr="00315F68">
        <w:rPr>
          <w:rFonts w:ascii="Times New Roman" w:hAnsi="Times New Roman"/>
          <w:sz w:val="24"/>
          <w:szCs w:val="24"/>
        </w:rPr>
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</w:r>
    </w:p>
    <w:p w:rsidR="00D354F9" w:rsidRPr="00315F68" w:rsidRDefault="00D354F9" w:rsidP="000D5674">
      <w:pPr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i/>
          <w:iCs/>
          <w:sz w:val="24"/>
          <w:szCs w:val="24"/>
        </w:rPr>
        <w:t>планировать</w:t>
      </w:r>
      <w:r w:rsidRPr="00315F68">
        <w:rPr>
          <w:rFonts w:ascii="Times New Roman" w:hAnsi="Times New Roman"/>
          <w:sz w:val="24"/>
          <w:szCs w:val="24"/>
        </w:rPr>
        <w:t xml:space="preserve"> предстоящую практическую деятельность в соответствии с её целью, задачами, особенностями выполняемого задания.</w:t>
      </w:r>
    </w:p>
    <w:p w:rsidR="00D354F9" w:rsidRPr="00315F68" w:rsidRDefault="00D354F9" w:rsidP="000600A9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С помощью учителя и под его контролем организовывать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труда.</w:t>
      </w:r>
    </w:p>
    <w:p w:rsidR="00D354F9" w:rsidRPr="00315F68" w:rsidRDefault="00D354F9" w:rsidP="000D5674">
      <w:pPr>
        <w:ind w:left="-142"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>С помощью учителя</w:t>
      </w:r>
    </w:p>
    <w:p w:rsidR="00D354F9" w:rsidRPr="00315F68" w:rsidRDefault="00D354F9" w:rsidP="000D5674">
      <w:pPr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осуществлять самоконтроль качества выполненной работы (соответствие предложенному образцу или заданию, с помощью шаблона);</w:t>
      </w:r>
    </w:p>
    <w:p w:rsidR="00D354F9" w:rsidRPr="00315F68" w:rsidRDefault="00D354F9" w:rsidP="000D5674">
      <w:pPr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i/>
          <w:iCs/>
          <w:sz w:val="24"/>
          <w:szCs w:val="24"/>
        </w:rPr>
        <w:t>оценивать</w:t>
      </w:r>
      <w:r w:rsidRPr="00315F68">
        <w:rPr>
          <w:rFonts w:ascii="Times New Roman" w:hAnsi="Times New Roman"/>
          <w:sz w:val="24"/>
          <w:szCs w:val="24"/>
        </w:rPr>
        <w:t xml:space="preserve"> 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одноклассников;</w:t>
      </w:r>
    </w:p>
    <w:p w:rsidR="00D354F9" w:rsidRPr="00315F68" w:rsidRDefault="00D354F9" w:rsidP="000D5674">
      <w:pPr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i/>
          <w:iCs/>
          <w:sz w:val="24"/>
          <w:szCs w:val="24"/>
        </w:rPr>
        <w:t>обобщать</w:t>
      </w:r>
      <w:r w:rsidRPr="00315F68">
        <w:rPr>
          <w:rFonts w:ascii="Times New Roman" w:hAnsi="Times New Roman"/>
          <w:sz w:val="24"/>
          <w:szCs w:val="24"/>
        </w:rPr>
        <w:t xml:space="preserve"> (осознавать и формулировать) то новое, что усвоено. </w:t>
      </w:r>
    </w:p>
    <w:p w:rsidR="00D354F9" w:rsidRPr="00315F68" w:rsidRDefault="00D354F9" w:rsidP="000D5674">
      <w:pPr>
        <w:ind w:left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>С помощью учителя:</w:t>
      </w:r>
    </w:p>
    <w:p w:rsidR="00D354F9" w:rsidRPr="00315F68" w:rsidRDefault="00D354F9" w:rsidP="000D5674">
      <w:pPr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 xml:space="preserve">моделировать несложные изделия с разными конструктивными особенностями по образцу и его рисунку; </w:t>
      </w:r>
    </w:p>
    <w:p w:rsidR="00D354F9" w:rsidRPr="00315F68" w:rsidRDefault="00D354F9" w:rsidP="00E12CB7">
      <w:pPr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 xml:space="preserve">определять особенности конструкции, подбирать соответствующие материалы и инструменты. </w:t>
      </w:r>
    </w:p>
    <w:p w:rsidR="00D354F9" w:rsidRPr="00315F68" w:rsidRDefault="00D354F9" w:rsidP="000D5674">
      <w:pPr>
        <w:widowControl w:val="0"/>
        <w:ind w:left="-284"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315F68">
        <w:rPr>
          <w:rFonts w:ascii="Times New Roman" w:hAnsi="Times New Roman"/>
          <w:b/>
          <w:i/>
          <w:sz w:val="24"/>
          <w:szCs w:val="24"/>
        </w:rPr>
        <w:t>Содержание учебного предмета (34 часа).</w:t>
      </w:r>
    </w:p>
    <w:p w:rsidR="00D354F9" w:rsidRPr="00315F68" w:rsidRDefault="00D354F9" w:rsidP="000D5674">
      <w:pPr>
        <w:widowControl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 xml:space="preserve">Общекультурные и </w:t>
      </w:r>
      <w:proofErr w:type="spellStart"/>
      <w:r w:rsidRPr="00315F68">
        <w:rPr>
          <w:rFonts w:ascii="Times New Roman" w:hAnsi="Times New Roman"/>
          <w:i/>
          <w:sz w:val="24"/>
          <w:szCs w:val="24"/>
          <w:u w:val="single"/>
        </w:rPr>
        <w:t>общетрудовые</w:t>
      </w:r>
      <w:proofErr w:type="spellEnd"/>
      <w:r w:rsidRPr="00315F68">
        <w:rPr>
          <w:rFonts w:ascii="Times New Roman" w:hAnsi="Times New Roman"/>
          <w:i/>
          <w:sz w:val="24"/>
          <w:szCs w:val="24"/>
          <w:u w:val="single"/>
        </w:rPr>
        <w:t xml:space="preserve"> компетенции. Основы культуры труда, самообслуживание (8 часов).</w:t>
      </w:r>
    </w:p>
    <w:p w:rsidR="00D354F9" w:rsidRPr="00315F68" w:rsidRDefault="00D354F9" w:rsidP="000D567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 xml:space="preserve">Знание трудовой деятельности в жизни человека – труд, как способ самовыражения человека. История приспособляемости первобытного человека к окружающей среде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Название профессий ремесленников. Современное состояние ремёсел. Ремесленные профессии, распространённые в местах проживания людей. Технология выполнения их </w:t>
      </w:r>
      <w:proofErr w:type="gramStart"/>
      <w:r w:rsidRPr="00315F68">
        <w:rPr>
          <w:rFonts w:ascii="Times New Roman" w:hAnsi="Times New Roman"/>
          <w:sz w:val="24"/>
          <w:szCs w:val="24"/>
        </w:rPr>
        <w:t>в</w:t>
      </w:r>
      <w:proofErr w:type="gramEnd"/>
      <w:r w:rsidRPr="00315F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5F68">
        <w:rPr>
          <w:rFonts w:ascii="Times New Roman" w:hAnsi="Times New Roman"/>
          <w:sz w:val="24"/>
          <w:szCs w:val="24"/>
        </w:rPr>
        <w:t>работ</w:t>
      </w:r>
      <w:proofErr w:type="gramEnd"/>
      <w:r w:rsidRPr="00315F68">
        <w:rPr>
          <w:rFonts w:ascii="Times New Roman" w:hAnsi="Times New Roman"/>
          <w:sz w:val="24"/>
          <w:szCs w:val="24"/>
        </w:rPr>
        <w:t xml:space="preserve"> во времена </w:t>
      </w:r>
      <w:proofErr w:type="spellStart"/>
      <w:r w:rsidRPr="00315F68">
        <w:rPr>
          <w:rFonts w:ascii="Times New Roman" w:hAnsi="Times New Roman"/>
          <w:sz w:val="24"/>
          <w:szCs w:val="24"/>
        </w:rPr>
        <w:t>Средновековья</w:t>
      </w:r>
      <w:proofErr w:type="spellEnd"/>
      <w:r w:rsidRPr="00315F68">
        <w:rPr>
          <w:rFonts w:ascii="Times New Roman" w:hAnsi="Times New Roman"/>
          <w:sz w:val="24"/>
          <w:szCs w:val="24"/>
        </w:rPr>
        <w:t xml:space="preserve"> и сегодня.</w:t>
      </w:r>
    </w:p>
    <w:p w:rsidR="00D354F9" w:rsidRPr="00315F68" w:rsidRDefault="00D354F9" w:rsidP="000D567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 xml:space="preserve">Элементарные общие правила создания предметов рукотворного мира (прочность, удобство, эстетическая выразительность – симметрия, </w:t>
      </w:r>
      <w:proofErr w:type="spellStart"/>
      <w:r w:rsidRPr="00315F68">
        <w:rPr>
          <w:rFonts w:ascii="Times New Roman" w:hAnsi="Times New Roman"/>
          <w:sz w:val="24"/>
          <w:szCs w:val="24"/>
        </w:rPr>
        <w:t>ассиметрия</w:t>
      </w:r>
      <w:proofErr w:type="spellEnd"/>
      <w:r w:rsidRPr="00315F68">
        <w:rPr>
          <w:rFonts w:ascii="Times New Roman" w:hAnsi="Times New Roman"/>
          <w:sz w:val="24"/>
          <w:szCs w:val="24"/>
        </w:rPr>
        <w:t xml:space="preserve">, композиция); гармония рукотворных предметов и окружающей среды (городской и </w:t>
      </w:r>
      <w:proofErr w:type="gramStart"/>
      <w:r w:rsidRPr="00315F68">
        <w:rPr>
          <w:rFonts w:ascii="Times New Roman" w:hAnsi="Times New Roman"/>
          <w:sz w:val="24"/>
          <w:szCs w:val="24"/>
        </w:rPr>
        <w:t>сельский</w:t>
      </w:r>
      <w:proofErr w:type="gramEnd"/>
      <w:r w:rsidRPr="00315F68">
        <w:rPr>
          <w:rFonts w:ascii="Times New Roman" w:hAnsi="Times New Roman"/>
          <w:sz w:val="24"/>
          <w:szCs w:val="24"/>
        </w:rPr>
        <w:t xml:space="preserve"> ландшафты).</w:t>
      </w:r>
    </w:p>
    <w:p w:rsidR="00D354F9" w:rsidRPr="00315F68" w:rsidRDefault="00D354F9" w:rsidP="000D567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lastRenderedPageBreak/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 xml:space="preserve">Природа – источник сырья. Природное сырье, </w:t>
      </w:r>
      <w:proofErr w:type="gramStart"/>
      <w:r w:rsidRPr="00315F68">
        <w:rPr>
          <w:rFonts w:ascii="Times New Roman" w:hAnsi="Times New Roman"/>
          <w:sz w:val="24"/>
          <w:szCs w:val="24"/>
        </w:rPr>
        <w:t>природные</w:t>
      </w:r>
      <w:proofErr w:type="gramEnd"/>
      <w:r w:rsidRPr="00315F68">
        <w:rPr>
          <w:rFonts w:ascii="Times New Roman" w:hAnsi="Times New Roman"/>
          <w:sz w:val="24"/>
          <w:szCs w:val="24"/>
        </w:rPr>
        <w:t xml:space="preserve"> материала.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>Мастера и их профессии. Традиции творчества мастеров в создании предметной среды  (общие представления).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>Работа с доступной информацией (тексты, рисунки, простейшие чертежи, эскизы, схемы).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 xml:space="preserve">Введение в проектную деятельность. Выполнение с помощью </w:t>
      </w:r>
      <w:proofErr w:type="spellStart"/>
      <w:r w:rsidRPr="00315F68">
        <w:rPr>
          <w:rFonts w:ascii="Times New Roman" w:hAnsi="Times New Roman"/>
          <w:sz w:val="24"/>
          <w:szCs w:val="24"/>
        </w:rPr>
        <w:t>уччителя</w:t>
      </w:r>
      <w:proofErr w:type="spellEnd"/>
      <w:r w:rsidRPr="00315F68">
        <w:rPr>
          <w:rFonts w:ascii="Times New Roman" w:hAnsi="Times New Roman"/>
          <w:sz w:val="24"/>
          <w:szCs w:val="24"/>
        </w:rPr>
        <w:t xml:space="preserve">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>Работа в малых группах. Осуществление сотворчества.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>Самоконтроль в ходе работы (точность разметки с использованием чертёжных инструментов).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F68">
        <w:rPr>
          <w:rFonts w:ascii="Times New Roman" w:hAnsi="Times New Roman"/>
          <w:sz w:val="24"/>
          <w:szCs w:val="24"/>
        </w:rPr>
        <w:tab/>
        <w:t>Самообслуживание. Самостоятельный отбор материала и инструментов для урока.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>Технология ручной обработки материалов. Элементы графической грамоты (15 часов).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 xml:space="preserve">Материалы природного происхождения: природные материалы (встречающиеся в регионе), натуральные ткани, нитки, пряжа. Строение ткани. Продольное и поперечное направление нитей ткани. Основа, уток. Общая технология получения нитей и ткани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особенностям. 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>Чертёжные инструменты: линейка, угольник, циркуль. Канцелярский нож, лекало. Их название, функциональное назначение, устройство. Приёмы безопасной работы в обращении с колющими и режущими инструментами.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>Технологические операции, их обобщённые названия: разметка, получение деталей из заготовок, сборка изделий, отделка.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Экономная,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при помощи циркуля и путём складывания.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>Сборка изделия: проволочное подвижное и ниточное соединение деталей.</w:t>
      </w:r>
    </w:p>
    <w:p w:rsidR="00D354F9" w:rsidRPr="00315F68" w:rsidRDefault="00D354F9" w:rsidP="00E12CB7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lastRenderedPageBreak/>
        <w:tab/>
        <w:t xml:space="preserve">Отделка аппликацией </w:t>
      </w:r>
      <w:proofErr w:type="gramStart"/>
      <w:r w:rsidRPr="00315F6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15F68">
        <w:rPr>
          <w:rFonts w:ascii="Times New Roman" w:hAnsi="Times New Roman"/>
          <w:sz w:val="24"/>
          <w:szCs w:val="24"/>
        </w:rPr>
        <w:t>с полиэтиленовой прокладкой), ручными строчками (вариант прямой строчки).</w:t>
      </w:r>
    </w:p>
    <w:p w:rsidR="00D354F9" w:rsidRPr="00315F68" w:rsidRDefault="00D354F9" w:rsidP="000D5674">
      <w:pPr>
        <w:widowControl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>Конструирование и моделирование (9 часов).</w:t>
      </w:r>
    </w:p>
    <w:p w:rsidR="00D354F9" w:rsidRPr="00315F68" w:rsidRDefault="00D354F9" w:rsidP="000D567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 xml:space="preserve">Конструирование из готовых форм (упаковки). Композиционное расположение деталей в изделии. Получение объёмных форм сгибанием. Виды соединений деталей конструкции. Подвижное соединение деталей изделия. Способы сборки разборных конструкций (винтовые, проволочные). </w:t>
      </w:r>
      <w:proofErr w:type="gramStart"/>
      <w:r w:rsidRPr="00315F68">
        <w:rPr>
          <w:rFonts w:ascii="Times New Roman" w:hAnsi="Times New Roman"/>
          <w:sz w:val="24"/>
          <w:szCs w:val="24"/>
        </w:rPr>
        <w:t>Соответствие материалов, конструкции и внешнего оформления назначению изделия).</w:t>
      </w:r>
      <w:proofErr w:type="gramEnd"/>
    </w:p>
    <w:p w:rsidR="00D354F9" w:rsidRPr="00315F68" w:rsidRDefault="00D354F9" w:rsidP="000D567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>Транспортные средства, используемые в трёх стихиях (земля, вода, воздух). Виды, названия, назначение. Макет, модель. Конструирование и моделирование изделия из различных материалов: транспортных средств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 xml:space="preserve">По модели, простейшему чертежу или эскизу. </w:t>
      </w:r>
      <w:proofErr w:type="spellStart"/>
      <w:r w:rsidRPr="00315F68">
        <w:rPr>
          <w:rFonts w:ascii="Times New Roman" w:hAnsi="Times New Roman"/>
          <w:sz w:val="24"/>
          <w:szCs w:val="24"/>
        </w:rPr>
        <w:t>Биговка</w:t>
      </w:r>
      <w:proofErr w:type="spellEnd"/>
      <w:r w:rsidRPr="00315F68">
        <w:rPr>
          <w:rFonts w:ascii="Times New Roman" w:hAnsi="Times New Roman"/>
          <w:sz w:val="24"/>
          <w:szCs w:val="24"/>
        </w:rPr>
        <w:t>.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 xml:space="preserve">Использование информационных технологий    (практика   работы   на  компьютере) </w:t>
      </w:r>
    </w:p>
    <w:p w:rsidR="00D354F9" w:rsidRPr="00315F68" w:rsidRDefault="00D354F9" w:rsidP="000D5674">
      <w:pPr>
        <w:widowControl w:val="0"/>
        <w:ind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>(2 часа).</w:t>
      </w:r>
    </w:p>
    <w:p w:rsidR="00D354F9" w:rsidRPr="00315F68" w:rsidRDefault="00D354F9" w:rsidP="00DF4DE6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ab/>
        <w:t>Демонстрация учителем с участием учащихся готовых материалов на цифровых носителях по изучаемым темам.</w:t>
      </w:r>
    </w:p>
    <w:p w:rsidR="00D354F9" w:rsidRPr="00315F68" w:rsidRDefault="00D354F9" w:rsidP="000D567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15F68">
        <w:rPr>
          <w:rFonts w:ascii="Times New Roman" w:hAnsi="Times New Roman"/>
          <w:b/>
          <w:i/>
          <w:sz w:val="24"/>
          <w:szCs w:val="24"/>
        </w:rPr>
        <w:t>Контроль и оценка планируемых результатов</w:t>
      </w:r>
    </w:p>
    <w:p w:rsidR="00D354F9" w:rsidRPr="00315F68" w:rsidRDefault="00D354F9" w:rsidP="000D5674">
      <w:pPr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315F68">
        <w:rPr>
          <w:rFonts w:ascii="Times New Roman" w:hAnsi="Times New Roman"/>
          <w:b/>
          <w:sz w:val="24"/>
          <w:szCs w:val="24"/>
        </w:rPr>
        <w:t>формы контроля</w:t>
      </w:r>
      <w:r w:rsidRPr="00315F68">
        <w:rPr>
          <w:rFonts w:ascii="Times New Roman" w:hAnsi="Times New Roman"/>
          <w:sz w:val="24"/>
          <w:szCs w:val="24"/>
        </w:rPr>
        <w:t>:</w:t>
      </w:r>
    </w:p>
    <w:p w:rsidR="00D354F9" w:rsidRPr="00315F68" w:rsidRDefault="00D354F9" w:rsidP="000D567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>Стартовый,</w:t>
      </w:r>
      <w:r w:rsidRPr="00315F68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учащихся.</w:t>
      </w:r>
    </w:p>
    <w:p w:rsidR="00D354F9" w:rsidRPr="00315F68" w:rsidRDefault="00D354F9" w:rsidP="000D567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 xml:space="preserve">Текущий: </w:t>
      </w:r>
    </w:p>
    <w:p w:rsidR="00D354F9" w:rsidRPr="00315F68" w:rsidRDefault="00D354F9" w:rsidP="000D567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D354F9" w:rsidRPr="00315F68" w:rsidRDefault="00D354F9" w:rsidP="000D567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 xml:space="preserve">пооперационный, то есть </w:t>
      </w:r>
      <w:proofErr w:type="gramStart"/>
      <w:r w:rsidRPr="00315F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5F68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D354F9" w:rsidRPr="00315F68" w:rsidRDefault="00D354F9" w:rsidP="000D567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354F9" w:rsidRPr="00315F68" w:rsidRDefault="00D354F9" w:rsidP="000D567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354F9" w:rsidRPr="00315F68" w:rsidRDefault="00D354F9" w:rsidP="000D5674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>Итоговый</w:t>
      </w:r>
      <w:r w:rsidRPr="00315F68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D354F9" w:rsidRPr="00315F68" w:rsidRDefault="00D354F9" w:rsidP="000D567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тестирование;</w:t>
      </w:r>
    </w:p>
    <w:p w:rsidR="00D354F9" w:rsidRPr="00315F68" w:rsidRDefault="00D354F9" w:rsidP="000D567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практические работы;</w:t>
      </w:r>
    </w:p>
    <w:p w:rsidR="00D354F9" w:rsidRPr="00315F68" w:rsidRDefault="00D354F9" w:rsidP="000D567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творческие работы учащихся;</w:t>
      </w:r>
    </w:p>
    <w:p w:rsidR="00D354F9" w:rsidRPr="00315F68" w:rsidRDefault="00D354F9" w:rsidP="000D5674">
      <w:pPr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i/>
          <w:sz w:val="24"/>
          <w:szCs w:val="24"/>
          <w:u w:val="single"/>
        </w:rPr>
        <w:t>Самооценка и самоконтроль</w:t>
      </w:r>
      <w:r w:rsidRPr="00315F68">
        <w:rPr>
          <w:rFonts w:ascii="Times New Roman" w:hAnsi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D354F9" w:rsidRPr="00315F68" w:rsidRDefault="00D354F9" w:rsidP="000D56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lastRenderedPageBreak/>
        <w:t>Оценка деятельности учащихся осуществляется в конце каждого урока. Работы оцениваются по следующим критериям:</w:t>
      </w:r>
    </w:p>
    <w:p w:rsidR="00D354F9" w:rsidRPr="00315F68" w:rsidRDefault="00D354F9" w:rsidP="000D567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качество выполнения изучаемых на уроке приемов, операций и работы в целом;</w:t>
      </w:r>
    </w:p>
    <w:p w:rsidR="00D354F9" w:rsidRPr="00315F68" w:rsidRDefault="00D354F9" w:rsidP="000D567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степень самостоятельности;</w:t>
      </w:r>
    </w:p>
    <w:p w:rsidR="00D354F9" w:rsidRPr="00315F68" w:rsidRDefault="00D354F9" w:rsidP="000D567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 решения.</w:t>
      </w:r>
    </w:p>
    <w:p w:rsidR="00D354F9" w:rsidRDefault="00D354F9" w:rsidP="000D5674">
      <w:pPr>
        <w:jc w:val="both"/>
        <w:rPr>
          <w:rFonts w:ascii="Times New Roman" w:hAnsi="Times New Roman"/>
          <w:sz w:val="24"/>
          <w:szCs w:val="24"/>
        </w:rPr>
      </w:pPr>
      <w:r w:rsidRPr="00315F68">
        <w:rPr>
          <w:rFonts w:ascii="Times New Roman" w:hAnsi="Times New Roman"/>
          <w:sz w:val="24"/>
          <w:szCs w:val="24"/>
        </w:rPr>
        <w:t>Предпочтение отдаётся  качественной оценке деятельности каждого ребенка на уроке, его творческим находкам в процессе наблюдений, размышлений и самореализации.</w:t>
      </w:r>
    </w:p>
    <w:p w:rsidR="00315F68" w:rsidRDefault="00315F68" w:rsidP="006C673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15F68" w:rsidRDefault="00315F68" w:rsidP="006C673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15F68" w:rsidRDefault="00315F68" w:rsidP="006C673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C6737" w:rsidRPr="006C6737" w:rsidRDefault="006C6737" w:rsidP="006C673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C67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Место предмета в учебном плане</w:t>
      </w:r>
    </w:p>
    <w:p w:rsidR="006C6737" w:rsidRPr="006C6737" w:rsidRDefault="006C6737" w:rsidP="006C6737">
      <w:pPr>
        <w:shd w:val="clear" w:color="auto" w:fill="FFFFFF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C6737" w:rsidRPr="006C6737" w:rsidRDefault="006C6737" w:rsidP="006C6737">
      <w:pPr>
        <w:shd w:val="clear" w:color="auto" w:fill="FFFFFF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6737">
        <w:rPr>
          <w:rFonts w:ascii="Times New Roman" w:eastAsia="Times New Roman" w:hAnsi="Times New Roman"/>
          <w:sz w:val="24"/>
          <w:szCs w:val="24"/>
          <w:lang w:eastAsia="ar-SA"/>
        </w:rPr>
        <w:t>Согласно  учебному  плану  ГБОУ  ООШ  №  21  на  2017  –  2018  учебный  год  на  изучение  предмета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Технология</w:t>
      </w:r>
      <w:r w:rsidRPr="006C6737">
        <w:rPr>
          <w:rFonts w:ascii="Times New Roman" w:eastAsia="Times New Roman" w:hAnsi="Times New Roman"/>
          <w:sz w:val="24"/>
          <w:szCs w:val="24"/>
          <w:lang w:eastAsia="ar-SA"/>
        </w:rPr>
        <w:t>»  во 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классе  отводится  1 учебный  час</w:t>
      </w:r>
      <w:r w:rsidRPr="006C6737">
        <w:rPr>
          <w:rFonts w:ascii="Times New Roman" w:eastAsia="Times New Roman" w:hAnsi="Times New Roman"/>
          <w:sz w:val="24"/>
          <w:szCs w:val="24"/>
          <w:lang w:eastAsia="ar-SA"/>
        </w:rPr>
        <w:t xml:space="preserve">  в  неделю итого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34часа</w:t>
      </w:r>
      <w:r w:rsidRPr="006C6737">
        <w:rPr>
          <w:rFonts w:ascii="Times New Roman" w:eastAsia="Times New Roman" w:hAnsi="Times New Roman"/>
          <w:sz w:val="24"/>
          <w:szCs w:val="24"/>
          <w:lang w:eastAsia="ar-SA"/>
        </w:rPr>
        <w:t xml:space="preserve"> в год.  По Программе «Начальная школа </w:t>
      </w:r>
      <w:r w:rsidRPr="006C6737">
        <w:rPr>
          <w:rFonts w:ascii="Times New Roman" w:eastAsia="Times New Roman" w:hAnsi="Times New Roman"/>
          <w:sz w:val="24"/>
          <w:szCs w:val="24"/>
          <w:lang w:val="en-US" w:eastAsia="ar-SA"/>
        </w:rPr>
        <w:t>XXI</w:t>
      </w:r>
      <w:r w:rsidRPr="006C6737">
        <w:rPr>
          <w:rFonts w:ascii="Times New Roman" w:eastAsia="Times New Roman" w:hAnsi="Times New Roman"/>
          <w:sz w:val="24"/>
          <w:szCs w:val="24"/>
          <w:lang w:eastAsia="ar-SA"/>
        </w:rPr>
        <w:t xml:space="preserve"> ,УМК Н.Ф.Виноградовой</w:t>
      </w:r>
    </w:p>
    <w:p w:rsidR="006C6737" w:rsidRPr="006C6737" w:rsidRDefault="006C6737" w:rsidP="006C67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6737" w:rsidRPr="006C6737" w:rsidRDefault="006C6737" w:rsidP="006C67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6737" w:rsidRPr="006C6737" w:rsidRDefault="006C6737" w:rsidP="006C67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673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Учебный процесс в ГБОУ ООШ № 21 осуществляется по триместрам, поэтому изучение предмета «</w:t>
      </w:r>
      <w:r w:rsidR="00EF7642" w:rsidRPr="00EF7642">
        <w:rPr>
          <w:rFonts w:ascii="Times New Roman" w:eastAsia="Times New Roman" w:hAnsi="Times New Roman"/>
          <w:sz w:val="24"/>
          <w:szCs w:val="24"/>
          <w:lang w:eastAsia="ar-SA"/>
        </w:rPr>
        <w:t>Технология</w:t>
      </w:r>
      <w:r w:rsidRPr="006C6737">
        <w:rPr>
          <w:rFonts w:ascii="Times New Roman" w:eastAsia="Times New Roman" w:hAnsi="Times New Roman"/>
          <w:sz w:val="24"/>
          <w:szCs w:val="24"/>
          <w:lang w:eastAsia="ar-SA"/>
        </w:rPr>
        <w:t xml:space="preserve">»  во 2 классе будет проходить в следующем режиме:  </w:t>
      </w:r>
    </w:p>
    <w:p w:rsidR="006C6737" w:rsidRPr="006C6737" w:rsidRDefault="006C6737" w:rsidP="006C67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005" w:type="dxa"/>
        <w:tblLayout w:type="fixed"/>
        <w:tblLook w:val="0000"/>
      </w:tblPr>
      <w:tblGrid>
        <w:gridCol w:w="4059"/>
        <w:gridCol w:w="1493"/>
        <w:gridCol w:w="1199"/>
        <w:gridCol w:w="1201"/>
        <w:gridCol w:w="1201"/>
        <w:gridCol w:w="1349"/>
      </w:tblGrid>
      <w:tr w:rsidR="006C6737" w:rsidRPr="006C6737" w:rsidTr="006C6737">
        <w:trPr>
          <w:trHeight w:val="266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C673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C673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часов в</w:t>
            </w:r>
          </w:p>
        </w:tc>
      </w:tr>
      <w:tr w:rsidR="006C6737" w:rsidRPr="006C6737" w:rsidTr="006C6737">
        <w:trPr>
          <w:trHeight w:val="266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67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неделю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67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триместр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67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6C6737" w:rsidRPr="006C6737" w:rsidTr="006C6737">
        <w:trPr>
          <w:trHeight w:val="207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6C67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6C67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6C67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6737" w:rsidRPr="006C6737" w:rsidTr="006C6737">
        <w:trPr>
          <w:trHeight w:val="192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37" w:rsidRPr="006C6737" w:rsidRDefault="003D7F65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F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737" w:rsidRPr="006C6737" w:rsidRDefault="006C6737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737" w:rsidRPr="006C6737" w:rsidRDefault="00EF7642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6C6737" w:rsidRPr="006C67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737" w:rsidRPr="006C6737" w:rsidRDefault="00EF7642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737" w:rsidRPr="006C6737" w:rsidRDefault="00EF7642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37" w:rsidRPr="006C6737" w:rsidRDefault="00EF7642" w:rsidP="006C6737">
            <w:pPr>
              <w:tabs>
                <w:tab w:val="left" w:pos="6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</w:tbl>
    <w:p w:rsidR="00D354F9" w:rsidRDefault="00D354F9" w:rsidP="000D5674">
      <w:pPr>
        <w:rPr>
          <w:rFonts w:ascii="Times New Roman" w:hAnsi="Times New Roman"/>
          <w:b/>
          <w:i/>
        </w:rPr>
      </w:pPr>
    </w:p>
    <w:p w:rsidR="00E12CB7" w:rsidRPr="00E12CB7" w:rsidRDefault="00E12CB7" w:rsidP="000D5674">
      <w:pPr>
        <w:rPr>
          <w:rFonts w:ascii="Times New Roman" w:hAnsi="Times New Roman"/>
        </w:rPr>
      </w:pPr>
    </w:p>
    <w:sectPr w:rsidR="00E12CB7" w:rsidRPr="00E12CB7" w:rsidSect="0063205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1">
    <w:nsid w:val="000073DA"/>
    <w:multiLevelType w:val="hybridMultilevel"/>
    <w:tmpl w:val="809EA944"/>
    <w:lvl w:ilvl="0" w:tplc="1784810E">
      <w:start w:val="1"/>
      <w:numFmt w:val="bullet"/>
      <w:lvlText w:val=""/>
      <w:lvlJc w:val="left"/>
    </w:lvl>
    <w:lvl w:ilvl="1" w:tplc="9CC019BE">
      <w:numFmt w:val="decimal"/>
      <w:lvlText w:val=""/>
      <w:lvlJc w:val="left"/>
    </w:lvl>
    <w:lvl w:ilvl="2" w:tplc="138C3F94">
      <w:numFmt w:val="decimal"/>
      <w:lvlText w:val=""/>
      <w:lvlJc w:val="left"/>
    </w:lvl>
    <w:lvl w:ilvl="3" w:tplc="9D6A7958">
      <w:numFmt w:val="decimal"/>
      <w:lvlText w:val=""/>
      <w:lvlJc w:val="left"/>
    </w:lvl>
    <w:lvl w:ilvl="4" w:tplc="8FDA340A">
      <w:numFmt w:val="decimal"/>
      <w:lvlText w:val=""/>
      <w:lvlJc w:val="left"/>
    </w:lvl>
    <w:lvl w:ilvl="5" w:tplc="E730B61A">
      <w:numFmt w:val="decimal"/>
      <w:lvlText w:val=""/>
      <w:lvlJc w:val="left"/>
    </w:lvl>
    <w:lvl w:ilvl="6" w:tplc="84C4DCAA">
      <w:numFmt w:val="decimal"/>
      <w:lvlText w:val=""/>
      <w:lvlJc w:val="left"/>
    </w:lvl>
    <w:lvl w:ilvl="7" w:tplc="16F65290">
      <w:numFmt w:val="decimal"/>
      <w:lvlText w:val=""/>
      <w:lvlJc w:val="left"/>
    </w:lvl>
    <w:lvl w:ilvl="8" w:tplc="EBE8D816">
      <w:numFmt w:val="decimal"/>
      <w:lvlText w:val=""/>
      <w:lvlJc w:val="left"/>
    </w:lvl>
  </w:abstractNum>
  <w:abstractNum w:abstractNumId="2">
    <w:nsid w:val="01430A58"/>
    <w:multiLevelType w:val="hybridMultilevel"/>
    <w:tmpl w:val="8D521766"/>
    <w:lvl w:ilvl="0" w:tplc="0419000F">
      <w:start w:val="1"/>
      <w:numFmt w:val="decimal"/>
      <w:lvlText w:val="%1."/>
      <w:lvlJc w:val="left"/>
      <w:pPr>
        <w:ind w:left="177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3">
    <w:nsid w:val="0A353B7B"/>
    <w:multiLevelType w:val="hybridMultilevel"/>
    <w:tmpl w:val="44EEC0E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4D65"/>
    <w:multiLevelType w:val="multilevel"/>
    <w:tmpl w:val="E7FC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74235"/>
    <w:multiLevelType w:val="hybridMultilevel"/>
    <w:tmpl w:val="5C080F84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517F6"/>
    <w:multiLevelType w:val="hybridMultilevel"/>
    <w:tmpl w:val="EF424CDC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9">
    <w:nsid w:val="332551C0"/>
    <w:multiLevelType w:val="hybridMultilevel"/>
    <w:tmpl w:val="038ECB36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34013"/>
    <w:multiLevelType w:val="hybridMultilevel"/>
    <w:tmpl w:val="8E68A06C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A1D27"/>
    <w:multiLevelType w:val="hybridMultilevel"/>
    <w:tmpl w:val="517A4F04"/>
    <w:lvl w:ilvl="0" w:tplc="B4C099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C12326"/>
    <w:multiLevelType w:val="hybridMultilevel"/>
    <w:tmpl w:val="28E8C52A"/>
    <w:lvl w:ilvl="0" w:tplc="7E3C2A32">
      <w:start w:val="1"/>
      <w:numFmt w:val="decimal"/>
      <w:lvlText w:val="%1."/>
      <w:lvlJc w:val="left"/>
      <w:pPr>
        <w:ind w:left="1777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5293E"/>
    <w:multiLevelType w:val="hybridMultilevel"/>
    <w:tmpl w:val="C994CB3C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DF417DF"/>
    <w:multiLevelType w:val="multilevel"/>
    <w:tmpl w:val="058A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7303B"/>
    <w:multiLevelType w:val="multilevel"/>
    <w:tmpl w:val="F56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5"/>
  </w:num>
  <w:num w:numId="5">
    <w:abstractNumId w:val="2"/>
  </w:num>
  <w:num w:numId="6">
    <w:abstractNumId w:val="17"/>
  </w:num>
  <w:num w:numId="7">
    <w:abstractNumId w:val="6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6"/>
  </w:num>
  <w:num w:numId="13">
    <w:abstractNumId w:val="20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1"/>
  </w:num>
  <w:num w:numId="19">
    <w:abstractNumId w:val="18"/>
  </w:num>
  <w:num w:numId="20">
    <w:abstractNumId w:val="19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8B4"/>
    <w:rsid w:val="000275D9"/>
    <w:rsid w:val="000406DD"/>
    <w:rsid w:val="000600A9"/>
    <w:rsid w:val="000659E7"/>
    <w:rsid w:val="000B5790"/>
    <w:rsid w:val="000D5674"/>
    <w:rsid w:val="00126758"/>
    <w:rsid w:val="00205EB8"/>
    <w:rsid w:val="002847FA"/>
    <w:rsid w:val="002A28B4"/>
    <w:rsid w:val="002E74DE"/>
    <w:rsid w:val="00315F68"/>
    <w:rsid w:val="0036596E"/>
    <w:rsid w:val="003B1E34"/>
    <w:rsid w:val="003B7741"/>
    <w:rsid w:val="003C3495"/>
    <w:rsid w:val="003D7F65"/>
    <w:rsid w:val="003E169E"/>
    <w:rsid w:val="004B0DAC"/>
    <w:rsid w:val="005173DC"/>
    <w:rsid w:val="005840BC"/>
    <w:rsid w:val="006118BA"/>
    <w:rsid w:val="00632055"/>
    <w:rsid w:val="0065598B"/>
    <w:rsid w:val="00673398"/>
    <w:rsid w:val="006754FC"/>
    <w:rsid w:val="006958CC"/>
    <w:rsid w:val="006A65AA"/>
    <w:rsid w:val="006C6737"/>
    <w:rsid w:val="006F488B"/>
    <w:rsid w:val="007268C8"/>
    <w:rsid w:val="00777ED7"/>
    <w:rsid w:val="007962C0"/>
    <w:rsid w:val="007B328B"/>
    <w:rsid w:val="008037F5"/>
    <w:rsid w:val="008708ED"/>
    <w:rsid w:val="00872272"/>
    <w:rsid w:val="0099405A"/>
    <w:rsid w:val="009A690A"/>
    <w:rsid w:val="009B2810"/>
    <w:rsid w:val="00A46F21"/>
    <w:rsid w:val="00AB1DE3"/>
    <w:rsid w:val="00B404B9"/>
    <w:rsid w:val="00B505DA"/>
    <w:rsid w:val="00B90585"/>
    <w:rsid w:val="00C10F6F"/>
    <w:rsid w:val="00C24CCA"/>
    <w:rsid w:val="00C830C3"/>
    <w:rsid w:val="00C947EB"/>
    <w:rsid w:val="00CF0675"/>
    <w:rsid w:val="00D354F9"/>
    <w:rsid w:val="00D4351F"/>
    <w:rsid w:val="00D86900"/>
    <w:rsid w:val="00DF4DE6"/>
    <w:rsid w:val="00E12CB7"/>
    <w:rsid w:val="00E50A72"/>
    <w:rsid w:val="00E5743C"/>
    <w:rsid w:val="00EA0352"/>
    <w:rsid w:val="00EF7642"/>
    <w:rsid w:val="00F36A0D"/>
    <w:rsid w:val="00FC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0D567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0D5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D5674"/>
    <w:rPr>
      <w:rFonts w:cs="Times New Roman"/>
      <w:b/>
    </w:rPr>
  </w:style>
  <w:style w:type="paragraph" w:styleId="a5">
    <w:name w:val="Body Text Indent"/>
    <w:basedOn w:val="a"/>
    <w:link w:val="a6"/>
    <w:uiPriority w:val="99"/>
    <w:rsid w:val="000D567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D56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0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2D7A-0534-43A4-AED8-03FDF178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24</cp:revision>
  <dcterms:created xsi:type="dcterms:W3CDTF">2012-09-02T15:14:00Z</dcterms:created>
  <dcterms:modified xsi:type="dcterms:W3CDTF">2017-12-01T10:52:00Z</dcterms:modified>
</cp:coreProperties>
</file>