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E" w:rsidRPr="00AB319E" w:rsidRDefault="00AB319E" w:rsidP="00AB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9E">
        <w:rPr>
          <w:rFonts w:ascii="Times New Roman" w:hAnsi="Times New Roman" w:cs="Times New Roman"/>
          <w:b/>
          <w:sz w:val="28"/>
          <w:szCs w:val="28"/>
        </w:rPr>
        <w:t>Памятка родителям (законным представителям )  обучающихся о поведении на водоемах в осенн</w:t>
      </w:r>
      <w:proofErr w:type="gramStart"/>
      <w:r w:rsidRPr="00AB319E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AB319E">
        <w:rPr>
          <w:rFonts w:ascii="Times New Roman" w:hAnsi="Times New Roman" w:cs="Times New Roman"/>
          <w:b/>
          <w:sz w:val="28"/>
          <w:szCs w:val="28"/>
        </w:rPr>
        <w:t xml:space="preserve"> зимне- весенний период</w:t>
      </w:r>
    </w:p>
    <w:p w:rsidR="00AB319E" w:rsidRPr="00AB319E" w:rsidRDefault="00AB319E" w:rsidP="00AB31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9E">
        <w:rPr>
          <w:rFonts w:ascii="Times New Roman" w:hAnsi="Times New Roman" w:cs="Times New Roman"/>
          <w:sz w:val="28"/>
          <w:szCs w:val="28"/>
        </w:rPr>
        <w:t xml:space="preserve">Не допускайте детей на лед водоемов (на рыбалку, катание на </w:t>
      </w:r>
      <w:proofErr w:type="gramStart"/>
      <w:r w:rsidRPr="00AB319E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Pr="00AB319E">
        <w:rPr>
          <w:rFonts w:ascii="Times New Roman" w:hAnsi="Times New Roman" w:cs="Times New Roman"/>
          <w:sz w:val="28"/>
          <w:szCs w:val="28"/>
        </w:rPr>
        <w:t>) без присмотра!</w:t>
      </w:r>
    </w:p>
    <w:p w:rsidR="00AB319E" w:rsidRPr="00AB319E" w:rsidRDefault="00AB319E" w:rsidP="00AB3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19E">
        <w:rPr>
          <w:rFonts w:ascii="Times New Roman" w:hAnsi="Times New Roman" w:cs="Times New Roman"/>
          <w:sz w:val="28"/>
          <w:szCs w:val="28"/>
        </w:rPr>
        <w:t>Покажите ребенку потенциально опасные места близлежащих водоемов. Расскажите ему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AB319E" w:rsidRPr="00AB319E" w:rsidRDefault="00AB319E" w:rsidP="00AB3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19E">
        <w:rPr>
          <w:rFonts w:ascii="Times New Roman" w:hAnsi="Times New Roman" w:cs="Times New Roman"/>
          <w:sz w:val="28"/>
          <w:szCs w:val="28"/>
        </w:rPr>
        <w:t>Обратите внимание детей на то, что места на льду, где видны трещины и лунки, очень опасны: при наступлении на эти места ногой лед может сразу же треснуть.</w:t>
      </w:r>
    </w:p>
    <w:p w:rsidR="00AB319E" w:rsidRPr="00AB319E" w:rsidRDefault="00AB319E" w:rsidP="00AB3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19E">
        <w:rPr>
          <w:rFonts w:ascii="Times New Roman" w:hAnsi="Times New Roman" w:cs="Times New Roman"/>
          <w:sz w:val="28"/>
          <w:szCs w:val="28"/>
        </w:rPr>
        <w:t>Объясните детям, что в случае, когда под ногами затрещал лед, и стала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F81958" w:rsidRPr="00AB319E" w:rsidRDefault="00F81958">
      <w:pPr>
        <w:rPr>
          <w:sz w:val="28"/>
          <w:szCs w:val="28"/>
        </w:rPr>
      </w:pPr>
      <w:bookmarkStart w:id="0" w:name="_GoBack"/>
      <w:bookmarkEnd w:id="0"/>
    </w:p>
    <w:sectPr w:rsidR="00F81958" w:rsidRPr="00AB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057"/>
    <w:multiLevelType w:val="hybridMultilevel"/>
    <w:tmpl w:val="3F7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58"/>
    <w:rsid w:val="00187758"/>
    <w:rsid w:val="00AB319E"/>
    <w:rsid w:val="00F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2018-04-27T11:31:00Z</dcterms:created>
  <dcterms:modified xsi:type="dcterms:W3CDTF">2018-04-27T11:31:00Z</dcterms:modified>
</cp:coreProperties>
</file>