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07" w:rsidRDefault="00CC1446">
      <w:pPr>
        <w:pStyle w:val="a3"/>
        <w:ind w:left="108" w:firstLine="0"/>
        <w:rPr>
          <w:sz w:val="20"/>
        </w:rPr>
      </w:pPr>
      <w:r>
        <w:rPr>
          <w:noProof/>
          <w:sz w:val="20"/>
          <w:lang w:eastAsia="ja-JP" w:bidi="ar-SA"/>
        </w:rPr>
        <w:drawing>
          <wp:inline distT="0" distB="0" distL="0" distR="0">
            <wp:extent cx="7740650" cy="10648315"/>
            <wp:effectExtent l="19050" t="0" r="0" b="0"/>
            <wp:docPr id="2" name="Рисунок 1" descr="РП Математи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Математика-н.jpg"/>
                    <pic:cNvPicPr/>
                  </pic:nvPicPr>
                  <pic:blipFill>
                    <a:blip r:embed="rId5"/>
                    <a:stretch>
                      <a:fillRect/>
                    </a:stretch>
                  </pic:blipFill>
                  <pic:spPr>
                    <a:xfrm>
                      <a:off x="0" y="0"/>
                      <a:ext cx="7740650" cy="10648315"/>
                    </a:xfrm>
                    <a:prstGeom prst="rect">
                      <a:avLst/>
                    </a:prstGeom>
                  </pic:spPr>
                </pic:pic>
              </a:graphicData>
            </a:graphic>
          </wp:inline>
        </w:drawing>
      </w:r>
    </w:p>
    <w:p w:rsidR="00A60E07" w:rsidRDefault="00A60E07">
      <w:pPr>
        <w:rPr>
          <w:sz w:val="20"/>
        </w:rPr>
        <w:sectPr w:rsidR="00A60E07">
          <w:type w:val="continuous"/>
          <w:pgSz w:w="12250" w:h="16850"/>
          <w:pgMar w:top="60" w:right="0" w:bottom="0" w:left="60" w:header="720" w:footer="720" w:gutter="0"/>
          <w:cols w:space="720"/>
        </w:sectPr>
      </w:pPr>
    </w:p>
    <w:p w:rsidR="00A60E07" w:rsidRDefault="00A57449">
      <w:pPr>
        <w:spacing w:before="63"/>
        <w:ind w:left="6640"/>
        <w:rPr>
          <w:b/>
          <w:sz w:val="28"/>
        </w:rPr>
      </w:pPr>
      <w:r>
        <w:rPr>
          <w:b/>
          <w:sz w:val="28"/>
        </w:rPr>
        <w:lastRenderedPageBreak/>
        <w:t>Пояснительная записка.</w:t>
      </w:r>
    </w:p>
    <w:p w:rsidR="00A60E07" w:rsidRDefault="00A60E07">
      <w:pPr>
        <w:pStyle w:val="a3"/>
        <w:spacing w:before="6"/>
        <w:ind w:left="0" w:firstLine="0"/>
        <w:rPr>
          <w:b/>
          <w:sz w:val="23"/>
        </w:rPr>
      </w:pPr>
    </w:p>
    <w:p w:rsidR="00A60E07" w:rsidRDefault="00A57449">
      <w:pPr>
        <w:pStyle w:val="a3"/>
        <w:ind w:left="912" w:right="1247" w:firstLine="660"/>
      </w:pPr>
      <w:r>
        <w:t xml:space="preserve">Рабочая программа разработана на основе Концепции стандарта второго поколения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задачи формирования у младшего школьника умения учиться, с учѐтом следующих нормативно - правовых документов:</w:t>
      </w:r>
    </w:p>
    <w:p w:rsidR="00A60E07" w:rsidRDefault="00A57449">
      <w:pPr>
        <w:pStyle w:val="a4"/>
        <w:numPr>
          <w:ilvl w:val="0"/>
          <w:numId w:val="4"/>
        </w:numPr>
        <w:tabs>
          <w:tab w:val="left" w:pos="1575"/>
        </w:tabs>
        <w:ind w:right="1677" w:firstLine="481"/>
        <w:rPr>
          <w:sz w:val="24"/>
        </w:rPr>
      </w:pPr>
      <w:r>
        <w:rPr>
          <w:sz w:val="24"/>
        </w:rPr>
        <w:t xml:space="preserve">Федеральный государственный образовательный стандарт начального общего образования, </w:t>
      </w:r>
      <w:r w:rsidR="00CC1446">
        <w:rPr>
          <w:i/>
          <w:sz w:val="24"/>
        </w:rPr>
        <w:t>М: Просвещение, 2012</w:t>
      </w:r>
      <w:r>
        <w:rPr>
          <w:i/>
          <w:sz w:val="24"/>
        </w:rPr>
        <w:t>г.</w:t>
      </w:r>
      <w:r>
        <w:rPr>
          <w:i/>
          <w:spacing w:val="-31"/>
          <w:sz w:val="24"/>
        </w:rPr>
        <w:t xml:space="preserve"> </w:t>
      </w:r>
      <w:r>
        <w:rPr>
          <w:sz w:val="24"/>
        </w:rPr>
        <w:t xml:space="preserve">Утвержден приказом Министерства образования и науки Российской Федерации от </w:t>
      </w:r>
      <w:r>
        <w:rPr>
          <w:sz w:val="24"/>
          <w:u w:val="single"/>
        </w:rPr>
        <w:t>6 .10. 2009 г. №</w:t>
      </w:r>
      <w:r>
        <w:rPr>
          <w:spacing w:val="-2"/>
          <w:sz w:val="24"/>
          <w:u w:val="single"/>
        </w:rPr>
        <w:t xml:space="preserve"> </w:t>
      </w:r>
      <w:r>
        <w:rPr>
          <w:sz w:val="24"/>
          <w:u w:val="single"/>
        </w:rPr>
        <w:t>373</w:t>
      </w:r>
    </w:p>
    <w:p w:rsidR="00A60E07" w:rsidRDefault="00A57449">
      <w:pPr>
        <w:pStyle w:val="a4"/>
        <w:numPr>
          <w:ilvl w:val="0"/>
          <w:numId w:val="4"/>
        </w:numPr>
        <w:tabs>
          <w:tab w:val="left" w:pos="1575"/>
        </w:tabs>
        <w:ind w:left="1273" w:right="912" w:firstLine="120"/>
        <w:rPr>
          <w:i/>
          <w:sz w:val="24"/>
        </w:rPr>
      </w:pPr>
      <w:r>
        <w:rPr>
          <w:sz w:val="24"/>
        </w:rPr>
        <w:t xml:space="preserve">Концепция духовно-нравственного развития и воспитания личности гражданина России. </w:t>
      </w:r>
      <w:r w:rsidR="00CC1446">
        <w:rPr>
          <w:i/>
          <w:sz w:val="24"/>
        </w:rPr>
        <w:t xml:space="preserve">Кондаков А.М., </w:t>
      </w:r>
      <w:proofErr w:type="spellStart"/>
      <w:r w:rsidR="00CC1446">
        <w:rPr>
          <w:i/>
          <w:sz w:val="24"/>
        </w:rPr>
        <w:t>Кезина</w:t>
      </w:r>
      <w:proofErr w:type="spellEnd"/>
      <w:r w:rsidR="00CC1446">
        <w:rPr>
          <w:i/>
          <w:sz w:val="24"/>
        </w:rPr>
        <w:t xml:space="preserve"> Л.П. 2012</w:t>
      </w:r>
      <w:r>
        <w:rPr>
          <w:i/>
          <w:sz w:val="24"/>
        </w:rPr>
        <w:t>г. М: Просвещение</w:t>
      </w:r>
    </w:p>
    <w:p w:rsidR="00A60E07" w:rsidRDefault="00A57449">
      <w:pPr>
        <w:pStyle w:val="a4"/>
        <w:numPr>
          <w:ilvl w:val="0"/>
          <w:numId w:val="4"/>
        </w:numPr>
        <w:tabs>
          <w:tab w:val="left" w:pos="1575"/>
        </w:tabs>
        <w:spacing w:before="1"/>
        <w:ind w:left="1273" w:right="909" w:firstLine="120"/>
        <w:rPr>
          <w:i/>
          <w:sz w:val="24"/>
        </w:rPr>
      </w:pPr>
      <w:r>
        <w:rPr>
          <w:sz w:val="24"/>
        </w:rPr>
        <w:t xml:space="preserve">Планируемые результаты начального общего образования. </w:t>
      </w:r>
      <w:r>
        <w:rPr>
          <w:i/>
          <w:sz w:val="24"/>
        </w:rPr>
        <w:t>Давыдова М.Ю., Иванов С.В., Карабано</w:t>
      </w:r>
      <w:r w:rsidR="00CC1446">
        <w:rPr>
          <w:i/>
          <w:sz w:val="24"/>
        </w:rPr>
        <w:t>ва О.А., Ковалева Г.С. и др.2016</w:t>
      </w:r>
      <w:r>
        <w:rPr>
          <w:i/>
          <w:sz w:val="24"/>
        </w:rPr>
        <w:t>г. М:</w:t>
      </w:r>
      <w:r>
        <w:rPr>
          <w:i/>
          <w:spacing w:val="-1"/>
          <w:sz w:val="24"/>
        </w:rPr>
        <w:t xml:space="preserve"> </w:t>
      </w:r>
      <w:r>
        <w:rPr>
          <w:i/>
          <w:sz w:val="24"/>
        </w:rPr>
        <w:t>Просвещение.</w:t>
      </w:r>
    </w:p>
    <w:p w:rsidR="00A60E07" w:rsidRDefault="00A57449">
      <w:pPr>
        <w:pStyle w:val="a4"/>
        <w:numPr>
          <w:ilvl w:val="0"/>
          <w:numId w:val="4"/>
        </w:numPr>
        <w:tabs>
          <w:tab w:val="left" w:pos="1515"/>
          <w:tab w:val="left" w:pos="10336"/>
        </w:tabs>
        <w:ind w:left="1514"/>
        <w:rPr>
          <w:sz w:val="24"/>
        </w:rPr>
      </w:pPr>
      <w:r>
        <w:rPr>
          <w:sz w:val="24"/>
        </w:rPr>
        <w:t>Основная образовательная программа начального общего образования</w:t>
      </w:r>
      <w:r>
        <w:rPr>
          <w:spacing w:val="-14"/>
          <w:sz w:val="24"/>
        </w:rPr>
        <w:t xml:space="preserve"> </w:t>
      </w:r>
      <w:r w:rsidR="00CC1446">
        <w:rPr>
          <w:sz w:val="24"/>
        </w:rPr>
        <w:t>ГБ</w:t>
      </w:r>
      <w:r>
        <w:rPr>
          <w:sz w:val="24"/>
        </w:rPr>
        <w:t>ОУ</w:t>
      </w:r>
      <w:r>
        <w:rPr>
          <w:spacing w:val="-3"/>
          <w:sz w:val="24"/>
        </w:rPr>
        <w:t xml:space="preserve"> </w:t>
      </w:r>
      <w:r>
        <w:rPr>
          <w:sz w:val="24"/>
        </w:rPr>
        <w:t>ООШ</w:t>
      </w:r>
      <w:r>
        <w:rPr>
          <w:sz w:val="24"/>
        </w:rPr>
        <w:tab/>
        <w:t>№</w:t>
      </w:r>
      <w:r>
        <w:rPr>
          <w:spacing w:val="-1"/>
          <w:sz w:val="24"/>
        </w:rPr>
        <w:t xml:space="preserve"> </w:t>
      </w:r>
      <w:r>
        <w:rPr>
          <w:sz w:val="24"/>
        </w:rPr>
        <w:t>21</w:t>
      </w:r>
    </w:p>
    <w:p w:rsidR="00A60E07" w:rsidRDefault="00A57449">
      <w:pPr>
        <w:pStyle w:val="a4"/>
        <w:numPr>
          <w:ilvl w:val="0"/>
          <w:numId w:val="4"/>
        </w:numPr>
        <w:tabs>
          <w:tab w:val="left" w:pos="1515"/>
          <w:tab w:val="left" w:pos="6788"/>
        </w:tabs>
        <w:ind w:left="1453" w:right="914" w:hanging="120"/>
        <w:rPr>
          <w:sz w:val="24"/>
        </w:rPr>
      </w:pPr>
      <w:r>
        <w:rPr>
          <w:sz w:val="24"/>
        </w:rPr>
        <w:t xml:space="preserve">Программа  </w:t>
      </w:r>
      <w:r>
        <w:rPr>
          <w:b/>
          <w:sz w:val="24"/>
        </w:rPr>
        <w:t>по</w:t>
      </w:r>
      <w:r>
        <w:rPr>
          <w:b/>
          <w:spacing w:val="57"/>
          <w:sz w:val="24"/>
        </w:rPr>
        <w:t xml:space="preserve"> </w:t>
      </w:r>
      <w:r>
        <w:rPr>
          <w:b/>
          <w:sz w:val="24"/>
        </w:rPr>
        <w:t>математик</w:t>
      </w:r>
      <w:proofErr w:type="gramStart"/>
      <w:r>
        <w:rPr>
          <w:b/>
          <w:sz w:val="24"/>
        </w:rPr>
        <w:t>е</w:t>
      </w:r>
      <w:r>
        <w:rPr>
          <w:sz w:val="24"/>
        </w:rPr>
        <w:t>(</w:t>
      </w:r>
      <w:proofErr w:type="gramEnd"/>
      <w:r>
        <w:rPr>
          <w:sz w:val="24"/>
        </w:rPr>
        <w:t xml:space="preserve">Математика  </w:t>
      </w:r>
      <w:r>
        <w:rPr>
          <w:i/>
          <w:sz w:val="24"/>
        </w:rPr>
        <w:t>автор</w:t>
      </w:r>
      <w:r>
        <w:rPr>
          <w:i/>
          <w:sz w:val="24"/>
        </w:rPr>
        <w:tab/>
        <w:t>-</w:t>
      </w:r>
      <w:proofErr w:type="spellStart"/>
      <w:r>
        <w:rPr>
          <w:i/>
          <w:sz w:val="24"/>
        </w:rPr>
        <w:t>Рудницкая</w:t>
      </w:r>
      <w:proofErr w:type="spellEnd"/>
      <w:r>
        <w:rPr>
          <w:i/>
          <w:sz w:val="24"/>
        </w:rPr>
        <w:t xml:space="preserve"> В.Н., </w:t>
      </w:r>
      <w:proofErr w:type="spellStart"/>
      <w:r>
        <w:rPr>
          <w:i/>
          <w:sz w:val="24"/>
        </w:rPr>
        <w:t>Кочурова</w:t>
      </w:r>
      <w:proofErr w:type="spellEnd"/>
      <w:r>
        <w:rPr>
          <w:i/>
          <w:sz w:val="24"/>
        </w:rPr>
        <w:t xml:space="preserve"> Е.Э.) </w:t>
      </w:r>
      <w:r>
        <w:rPr>
          <w:sz w:val="24"/>
        </w:rPr>
        <w:t>допущенная (рекомендованная) Министерством образования и науки РФ, (</w:t>
      </w:r>
      <w:r>
        <w:rPr>
          <w:i/>
          <w:sz w:val="24"/>
        </w:rPr>
        <w:t>год издания-</w:t>
      </w:r>
      <w:r>
        <w:rPr>
          <w:i/>
          <w:spacing w:val="-5"/>
          <w:sz w:val="24"/>
        </w:rPr>
        <w:t xml:space="preserve"> </w:t>
      </w:r>
      <w:r w:rsidR="00CC1446">
        <w:rPr>
          <w:i/>
          <w:sz w:val="24"/>
        </w:rPr>
        <w:t>2012</w:t>
      </w:r>
      <w:r>
        <w:rPr>
          <w:i/>
          <w:sz w:val="24"/>
        </w:rPr>
        <w:t>г</w:t>
      </w:r>
      <w:r>
        <w:rPr>
          <w:sz w:val="24"/>
        </w:rPr>
        <w:t>.)</w:t>
      </w:r>
    </w:p>
    <w:p w:rsidR="00A60E07" w:rsidRDefault="00A57449">
      <w:pPr>
        <w:pStyle w:val="a4"/>
        <w:numPr>
          <w:ilvl w:val="0"/>
          <w:numId w:val="4"/>
        </w:numPr>
        <w:tabs>
          <w:tab w:val="left" w:pos="1515"/>
        </w:tabs>
        <w:ind w:right="912" w:firstLine="421"/>
        <w:rPr>
          <w:i/>
          <w:sz w:val="24"/>
        </w:rPr>
      </w:pPr>
      <w:r>
        <w:rPr>
          <w:sz w:val="24"/>
        </w:rPr>
        <w:t xml:space="preserve">Рабочая программа рассмотрена и одобрена на заседании </w:t>
      </w:r>
      <w:r>
        <w:rPr>
          <w:i/>
          <w:sz w:val="24"/>
        </w:rPr>
        <w:t>школьного методического объедине</w:t>
      </w:r>
      <w:r w:rsidR="00CC1446">
        <w:rPr>
          <w:i/>
          <w:sz w:val="24"/>
        </w:rPr>
        <w:t>ния учителей начальных классов ГБОУ ООШ № 21 (28.08.2018</w:t>
      </w:r>
      <w:r>
        <w:rPr>
          <w:i/>
          <w:sz w:val="24"/>
        </w:rPr>
        <w:t>г) Протокол №</w:t>
      </w:r>
      <w:r>
        <w:rPr>
          <w:i/>
          <w:spacing w:val="-2"/>
          <w:sz w:val="24"/>
        </w:rPr>
        <w:t xml:space="preserve"> </w:t>
      </w:r>
      <w:r w:rsidR="00CC1446">
        <w:rPr>
          <w:i/>
          <w:sz w:val="24"/>
        </w:rPr>
        <w:t>1</w:t>
      </w:r>
      <w:r>
        <w:rPr>
          <w:i/>
          <w:sz w:val="24"/>
        </w:rPr>
        <w:t>.</w:t>
      </w:r>
    </w:p>
    <w:p w:rsidR="00A60E07" w:rsidRDefault="00A57449">
      <w:pPr>
        <w:pStyle w:val="a4"/>
        <w:numPr>
          <w:ilvl w:val="0"/>
          <w:numId w:val="4"/>
        </w:numPr>
        <w:tabs>
          <w:tab w:val="left" w:pos="1515"/>
        </w:tabs>
        <w:ind w:left="1514"/>
        <w:rPr>
          <w:i/>
          <w:sz w:val="24"/>
        </w:rPr>
      </w:pPr>
      <w:r>
        <w:rPr>
          <w:sz w:val="24"/>
        </w:rPr>
        <w:t xml:space="preserve">Рабочая программа согласована с </w:t>
      </w:r>
      <w:r>
        <w:rPr>
          <w:i/>
          <w:sz w:val="24"/>
        </w:rPr>
        <w:t>пред</w:t>
      </w:r>
      <w:r w:rsidR="00CC1446">
        <w:rPr>
          <w:i/>
          <w:sz w:val="24"/>
        </w:rPr>
        <w:t xml:space="preserve">седателем методического совета ГБОУ ООШ № 21 </w:t>
      </w:r>
      <w:proofErr w:type="gramStart"/>
      <w:r w:rsidR="00CC1446">
        <w:rPr>
          <w:i/>
          <w:sz w:val="24"/>
        </w:rPr>
        <w:t xml:space="preserve">( </w:t>
      </w:r>
      <w:proofErr w:type="gramEnd"/>
      <w:r w:rsidR="00CC1446">
        <w:rPr>
          <w:i/>
          <w:sz w:val="24"/>
        </w:rPr>
        <w:t>30.08.2018</w:t>
      </w:r>
      <w:r>
        <w:rPr>
          <w:i/>
          <w:sz w:val="24"/>
        </w:rPr>
        <w:t>г.) Протокол №</w:t>
      </w:r>
      <w:r>
        <w:rPr>
          <w:i/>
          <w:spacing w:val="-17"/>
          <w:sz w:val="24"/>
        </w:rPr>
        <w:t xml:space="preserve"> </w:t>
      </w:r>
      <w:r w:rsidR="00CC1446">
        <w:rPr>
          <w:i/>
          <w:sz w:val="24"/>
        </w:rPr>
        <w:t>10</w:t>
      </w:r>
      <w:r>
        <w:rPr>
          <w:i/>
          <w:sz w:val="24"/>
        </w:rPr>
        <w:t>.</w:t>
      </w:r>
    </w:p>
    <w:p w:rsidR="00A60E07" w:rsidRDefault="00A57449">
      <w:pPr>
        <w:ind w:left="912" w:right="910" w:firstLine="1140"/>
        <w:jc w:val="both"/>
        <w:rPr>
          <w:sz w:val="24"/>
        </w:rPr>
      </w:pPr>
      <w:r>
        <w:rPr>
          <w:sz w:val="24"/>
        </w:rPr>
        <w:t xml:space="preserve">Для обучения используются учебники, принадлежащие системе учебников </w:t>
      </w:r>
      <w:r>
        <w:rPr>
          <w:i/>
          <w:sz w:val="24"/>
        </w:rPr>
        <w:t xml:space="preserve">УМК «Начальная школа XXI века» (руководитель проекта – член корреспондент РАО профессор Н.Ф. Виноградова), </w:t>
      </w:r>
      <w:r>
        <w:rPr>
          <w:sz w:val="24"/>
        </w:rPr>
        <w:t>рекомендованные МОН РФ к использованию в образовательном процессе в общеобр</w:t>
      </w:r>
      <w:r w:rsidR="00CC1446">
        <w:rPr>
          <w:sz w:val="24"/>
        </w:rPr>
        <w:t>азовательных учреждениях на 2018 – 2019</w:t>
      </w:r>
      <w:r>
        <w:rPr>
          <w:sz w:val="24"/>
        </w:rPr>
        <w:t xml:space="preserve"> учебный год и, содержание которых соответствует ФГОС</w:t>
      </w:r>
      <w:r>
        <w:rPr>
          <w:spacing w:val="-6"/>
          <w:sz w:val="24"/>
        </w:rPr>
        <w:t xml:space="preserve"> </w:t>
      </w:r>
      <w:r>
        <w:rPr>
          <w:sz w:val="24"/>
        </w:rPr>
        <w:t>НОО:</w:t>
      </w:r>
    </w:p>
    <w:p w:rsidR="00A60E07" w:rsidRDefault="00A60E07">
      <w:pPr>
        <w:pStyle w:val="a3"/>
        <w:ind w:left="0" w:firstLine="0"/>
      </w:pPr>
    </w:p>
    <w:p w:rsidR="00A60E07" w:rsidRDefault="00A57449">
      <w:pPr>
        <w:pStyle w:val="a3"/>
        <w:ind w:left="972" w:firstLine="0"/>
      </w:pPr>
      <w:r>
        <w:rPr>
          <w:b/>
          <w:i/>
        </w:rPr>
        <w:t xml:space="preserve">Учебники: </w:t>
      </w:r>
      <w:r>
        <w:t xml:space="preserve">Математика. Учебник, часть 1, </w:t>
      </w:r>
      <w:proofErr w:type="spellStart"/>
      <w:r>
        <w:t>Рудницкая</w:t>
      </w:r>
      <w:proofErr w:type="spellEnd"/>
      <w:r>
        <w:t xml:space="preserve"> В.Н., </w:t>
      </w:r>
      <w:proofErr w:type="spellStart"/>
      <w:r>
        <w:t>Кочурова</w:t>
      </w:r>
      <w:proofErr w:type="spellEnd"/>
      <w:r>
        <w:t xml:space="preserve"> Е.Э., </w:t>
      </w:r>
      <w:proofErr w:type="spellStart"/>
      <w:r>
        <w:t>Рыдзе</w:t>
      </w:r>
      <w:proofErr w:type="spellEnd"/>
      <w:r>
        <w:t xml:space="preserve"> О.А.. «</w:t>
      </w:r>
      <w:proofErr w:type="spellStart"/>
      <w:r>
        <w:t>В</w:t>
      </w:r>
      <w:r w:rsidR="00CC1446">
        <w:t>ентана-Граф</w:t>
      </w:r>
      <w:proofErr w:type="spellEnd"/>
      <w:r w:rsidR="00CC1446">
        <w:t>». 2018</w:t>
      </w:r>
      <w:r>
        <w:t xml:space="preserve"> г.</w:t>
      </w:r>
    </w:p>
    <w:p w:rsidR="00A60E07" w:rsidRDefault="00A57449">
      <w:pPr>
        <w:pStyle w:val="a3"/>
        <w:ind w:left="2031" w:firstLine="0"/>
      </w:pPr>
      <w:r>
        <w:t xml:space="preserve">Математика. Учебник, часть 2 </w:t>
      </w:r>
      <w:proofErr w:type="spellStart"/>
      <w:r>
        <w:t>Рудницкая</w:t>
      </w:r>
      <w:proofErr w:type="spellEnd"/>
      <w:r>
        <w:t xml:space="preserve"> В.Н., </w:t>
      </w:r>
      <w:proofErr w:type="spellStart"/>
      <w:r>
        <w:t>Кочурова</w:t>
      </w:r>
      <w:proofErr w:type="spellEnd"/>
      <w:r>
        <w:t xml:space="preserve"> Е.Э.,</w:t>
      </w:r>
      <w:r w:rsidR="00CC1446">
        <w:t xml:space="preserve"> </w:t>
      </w:r>
      <w:proofErr w:type="spellStart"/>
      <w:r w:rsidR="00CC1446">
        <w:t>Рыдзе</w:t>
      </w:r>
      <w:proofErr w:type="spellEnd"/>
      <w:r w:rsidR="00CC1446">
        <w:t xml:space="preserve"> О.А. «</w:t>
      </w:r>
      <w:proofErr w:type="spellStart"/>
      <w:r w:rsidR="00CC1446">
        <w:t>Вентана-Граф</w:t>
      </w:r>
      <w:proofErr w:type="spellEnd"/>
      <w:r w:rsidR="00CC1446">
        <w:t>». 2018</w:t>
      </w:r>
      <w:r>
        <w:t xml:space="preserve"> г.</w:t>
      </w:r>
    </w:p>
    <w:p w:rsidR="00A60E07" w:rsidRDefault="00A57449">
      <w:pPr>
        <w:pStyle w:val="a3"/>
        <w:ind w:left="2893" w:right="5748" w:hanging="1921"/>
        <w:jc w:val="both"/>
      </w:pPr>
      <w:r>
        <w:rPr>
          <w:b/>
          <w:i/>
        </w:rPr>
        <w:t xml:space="preserve">Рабочие тетради: </w:t>
      </w:r>
      <w:r>
        <w:t>Математика. Рабочая тетрадь №1. .</w:t>
      </w:r>
      <w:proofErr w:type="spellStart"/>
      <w:r>
        <w:t>Ко</w:t>
      </w:r>
      <w:r w:rsidR="00CC1446">
        <w:t>чурова</w:t>
      </w:r>
      <w:proofErr w:type="spellEnd"/>
      <w:r w:rsidR="00CC1446">
        <w:t xml:space="preserve"> Е.Э. «</w:t>
      </w:r>
      <w:proofErr w:type="spellStart"/>
      <w:r w:rsidR="00CC1446">
        <w:t>Вентана-Граф</w:t>
      </w:r>
      <w:proofErr w:type="spellEnd"/>
      <w:r w:rsidR="00CC1446">
        <w:t>». 2018</w:t>
      </w:r>
      <w:r>
        <w:rPr>
          <w:spacing w:val="-38"/>
        </w:rPr>
        <w:t xml:space="preserve"> </w:t>
      </w:r>
      <w:r>
        <w:t>г. Математика. Рабочая тетрадь №2. .</w:t>
      </w:r>
      <w:proofErr w:type="spellStart"/>
      <w:r>
        <w:t>Кочурова</w:t>
      </w:r>
      <w:proofErr w:type="spellEnd"/>
      <w:r>
        <w:t xml:space="preserve"> Е.Э. «</w:t>
      </w:r>
      <w:proofErr w:type="spellStart"/>
      <w:r>
        <w:t>Вен</w:t>
      </w:r>
      <w:r w:rsidR="00CC1446">
        <w:t>тана-Граф</w:t>
      </w:r>
      <w:proofErr w:type="spellEnd"/>
      <w:r w:rsidR="00CC1446">
        <w:t>». 2018</w:t>
      </w:r>
      <w:r>
        <w:t xml:space="preserve"> г. Я учусь считать. Рабочая тетрадь. </w:t>
      </w:r>
      <w:proofErr w:type="spellStart"/>
      <w:r>
        <w:t>Ко</w:t>
      </w:r>
      <w:r w:rsidR="00CC1446">
        <w:t>чурова</w:t>
      </w:r>
      <w:proofErr w:type="spellEnd"/>
      <w:r w:rsidR="00CC1446">
        <w:t xml:space="preserve"> Е.Э. «</w:t>
      </w:r>
      <w:proofErr w:type="spellStart"/>
      <w:r w:rsidR="00CC1446">
        <w:t>Вентана-Граф</w:t>
      </w:r>
      <w:proofErr w:type="spellEnd"/>
      <w:r w:rsidR="00CC1446">
        <w:t>». 2018</w:t>
      </w:r>
      <w:r>
        <w:rPr>
          <w:spacing w:val="-16"/>
        </w:rPr>
        <w:t xml:space="preserve"> </w:t>
      </w:r>
      <w:r>
        <w:t>г.</w:t>
      </w:r>
    </w:p>
    <w:p w:rsidR="00A60E07" w:rsidRDefault="00A57449">
      <w:pPr>
        <w:spacing w:line="274" w:lineRule="exact"/>
        <w:ind w:left="912"/>
        <w:rPr>
          <w:sz w:val="24"/>
        </w:rPr>
      </w:pPr>
      <w:r>
        <w:rPr>
          <w:b/>
          <w:i/>
          <w:sz w:val="24"/>
        </w:rPr>
        <w:t xml:space="preserve">Дидактический материал: </w:t>
      </w:r>
      <w:r>
        <w:rPr>
          <w:sz w:val="24"/>
        </w:rPr>
        <w:t xml:space="preserve">Математика. Дидактические материалы №1. </w:t>
      </w:r>
      <w:proofErr w:type="spellStart"/>
      <w:r>
        <w:rPr>
          <w:sz w:val="24"/>
        </w:rPr>
        <w:t>Рудницкая</w:t>
      </w:r>
      <w:proofErr w:type="spellEnd"/>
      <w:r>
        <w:rPr>
          <w:sz w:val="24"/>
        </w:rPr>
        <w:t xml:space="preserve"> В.Н.</w:t>
      </w:r>
    </w:p>
    <w:p w:rsidR="00A60E07" w:rsidRDefault="00CC1446">
      <w:pPr>
        <w:pStyle w:val="a3"/>
        <w:ind w:left="912" w:firstLine="0"/>
      </w:pPr>
      <w:r>
        <w:t>«</w:t>
      </w:r>
      <w:proofErr w:type="spellStart"/>
      <w:r>
        <w:t>Вентана-Граф</w:t>
      </w:r>
      <w:proofErr w:type="spellEnd"/>
      <w:r>
        <w:t>». 2016</w:t>
      </w:r>
      <w:r w:rsidR="00A57449">
        <w:t xml:space="preserve"> г.</w:t>
      </w:r>
    </w:p>
    <w:p w:rsidR="00A60E07" w:rsidRDefault="00A57449">
      <w:pPr>
        <w:pStyle w:val="a3"/>
        <w:ind w:left="3853" w:firstLine="0"/>
      </w:pPr>
      <w:r>
        <w:t xml:space="preserve">Математика. Дидактические материалы №1. </w:t>
      </w:r>
      <w:proofErr w:type="spellStart"/>
      <w:r>
        <w:t>Рудницкая</w:t>
      </w:r>
      <w:proofErr w:type="spellEnd"/>
      <w:r>
        <w:t xml:space="preserve"> В.Н.</w:t>
      </w:r>
    </w:p>
    <w:p w:rsidR="00A60E07" w:rsidRDefault="00A57449">
      <w:pPr>
        <w:pStyle w:val="a3"/>
        <w:ind w:left="912" w:firstLine="0"/>
      </w:pPr>
      <w:r>
        <w:t>«</w:t>
      </w:r>
      <w:proofErr w:type="spellStart"/>
      <w:r>
        <w:t>Вента</w:t>
      </w:r>
      <w:r w:rsidR="00CC1446">
        <w:t>на-Граф</w:t>
      </w:r>
      <w:proofErr w:type="spellEnd"/>
      <w:r w:rsidR="00CC1446">
        <w:t>». 2016</w:t>
      </w:r>
      <w:r>
        <w:t xml:space="preserve"> г.</w:t>
      </w:r>
    </w:p>
    <w:p w:rsidR="00A60E07" w:rsidRDefault="00A57449">
      <w:pPr>
        <w:ind w:left="912"/>
        <w:rPr>
          <w:sz w:val="24"/>
        </w:rPr>
      </w:pPr>
      <w:r>
        <w:rPr>
          <w:b/>
          <w:i/>
          <w:sz w:val="24"/>
        </w:rPr>
        <w:t xml:space="preserve">Методическая литература: </w:t>
      </w:r>
      <w:proofErr w:type="spellStart"/>
      <w:r>
        <w:rPr>
          <w:sz w:val="24"/>
        </w:rPr>
        <w:t>Рудницкая</w:t>
      </w:r>
      <w:proofErr w:type="spellEnd"/>
      <w:r>
        <w:rPr>
          <w:sz w:val="24"/>
        </w:rPr>
        <w:t xml:space="preserve"> В.Н. Математика. Методик</w:t>
      </w:r>
      <w:r w:rsidR="00CC1446">
        <w:rPr>
          <w:sz w:val="24"/>
        </w:rPr>
        <w:t>а обучения. «</w:t>
      </w:r>
      <w:proofErr w:type="spellStart"/>
      <w:r w:rsidR="00CC1446">
        <w:rPr>
          <w:sz w:val="24"/>
        </w:rPr>
        <w:t>Вентана-Граф</w:t>
      </w:r>
      <w:proofErr w:type="spellEnd"/>
      <w:r w:rsidR="00CC1446">
        <w:rPr>
          <w:sz w:val="24"/>
        </w:rPr>
        <w:t>». 2016</w:t>
      </w:r>
      <w:r>
        <w:rPr>
          <w:sz w:val="24"/>
        </w:rPr>
        <w:t xml:space="preserve"> г.</w:t>
      </w:r>
    </w:p>
    <w:p w:rsidR="00A60E07" w:rsidRDefault="00A60E07">
      <w:pPr>
        <w:pStyle w:val="a3"/>
        <w:ind w:left="0" w:firstLine="0"/>
      </w:pPr>
    </w:p>
    <w:p w:rsidR="00A60E07" w:rsidRDefault="00A57449">
      <w:pPr>
        <w:pStyle w:val="a3"/>
        <w:ind w:left="912" w:right="2309" w:firstLine="60"/>
      </w:pPr>
      <w:r>
        <w:t>Программа рассчитана на 128 часов (4 часа в неделю). Программа предназначена для обучения математике учащихся массовой четырехлетней школы с началом обучения с 6,5 лет.</w:t>
      </w:r>
    </w:p>
    <w:p w:rsidR="00A60E07" w:rsidRDefault="00A60E07">
      <w:pPr>
        <w:sectPr w:rsidR="00A60E07">
          <w:pgSz w:w="16840" w:h="11910" w:orient="landscape"/>
          <w:pgMar w:top="780" w:right="220" w:bottom="280" w:left="220" w:header="720" w:footer="720" w:gutter="0"/>
          <w:cols w:space="720"/>
        </w:sectPr>
      </w:pPr>
    </w:p>
    <w:p w:rsidR="00A60E07" w:rsidRDefault="00A57449">
      <w:pPr>
        <w:spacing w:before="59" w:line="319" w:lineRule="exact"/>
        <w:ind w:left="1212"/>
        <w:rPr>
          <w:b/>
          <w:sz w:val="28"/>
        </w:rPr>
      </w:pPr>
      <w:r>
        <w:rPr>
          <w:b/>
          <w:sz w:val="24"/>
        </w:rPr>
        <w:lastRenderedPageBreak/>
        <w:t xml:space="preserve">Обучение математике в начальной школе направлено на достижение </w:t>
      </w:r>
      <w:r>
        <w:rPr>
          <w:sz w:val="24"/>
        </w:rPr>
        <w:t xml:space="preserve">следующих </w:t>
      </w:r>
      <w:r>
        <w:rPr>
          <w:b/>
          <w:sz w:val="28"/>
          <w:u w:val="thick"/>
        </w:rPr>
        <w:t>целей:</w:t>
      </w:r>
    </w:p>
    <w:p w:rsidR="00A60E07" w:rsidRDefault="00A57449">
      <w:pPr>
        <w:pStyle w:val="a4"/>
        <w:numPr>
          <w:ilvl w:val="0"/>
          <w:numId w:val="3"/>
        </w:numPr>
        <w:tabs>
          <w:tab w:val="left" w:pos="1413"/>
        </w:tabs>
        <w:ind w:right="7507" w:firstLine="300"/>
        <w:rPr>
          <w:sz w:val="24"/>
        </w:rPr>
      </w:pPr>
      <w:r>
        <w:rPr>
          <w:sz w:val="24"/>
        </w:rPr>
        <w:t>обеспечение интеллектуального развития младших школьников: формирование основ логико-математического мышления,</w:t>
      </w:r>
      <w:r>
        <w:rPr>
          <w:spacing w:val="-14"/>
          <w:sz w:val="24"/>
        </w:rPr>
        <w:t xml:space="preserve"> </w:t>
      </w:r>
      <w:r>
        <w:rPr>
          <w:sz w:val="24"/>
        </w:rPr>
        <w:t>пространственного</w:t>
      </w:r>
    </w:p>
    <w:p w:rsidR="00A60E07" w:rsidRDefault="00A57449">
      <w:pPr>
        <w:pStyle w:val="a3"/>
        <w:ind w:left="912" w:right="1247" w:firstLine="0"/>
      </w:pPr>
      <w:r>
        <w:t>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A60E07" w:rsidRDefault="00A57449">
      <w:pPr>
        <w:pStyle w:val="a4"/>
        <w:numPr>
          <w:ilvl w:val="0"/>
          <w:numId w:val="3"/>
        </w:numPr>
        <w:tabs>
          <w:tab w:val="left" w:pos="1341"/>
        </w:tabs>
        <w:ind w:right="914" w:firstLine="240"/>
        <w:jc w:val="both"/>
        <w:rPr>
          <w:sz w:val="24"/>
        </w:rPr>
      </w:pPr>
      <w:r>
        <w:rPr>
          <w:sz w:val="24"/>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w:t>
      </w:r>
      <w:r>
        <w:rPr>
          <w:spacing w:val="-7"/>
          <w:sz w:val="24"/>
        </w:rPr>
        <w:t xml:space="preserve"> </w:t>
      </w:r>
      <w:r>
        <w:rPr>
          <w:sz w:val="24"/>
        </w:rPr>
        <w:t>величины;</w:t>
      </w:r>
    </w:p>
    <w:p w:rsidR="00A60E07" w:rsidRDefault="00A57449">
      <w:pPr>
        <w:pStyle w:val="a4"/>
        <w:numPr>
          <w:ilvl w:val="0"/>
          <w:numId w:val="3"/>
        </w:numPr>
        <w:tabs>
          <w:tab w:val="left" w:pos="1305"/>
        </w:tabs>
        <w:ind w:right="922" w:firstLine="240"/>
        <w:jc w:val="both"/>
        <w:rPr>
          <w:sz w:val="24"/>
        </w:rPr>
      </w:pPr>
      <w:r>
        <w:rPr>
          <w:sz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w:t>
      </w:r>
      <w:r>
        <w:rPr>
          <w:spacing w:val="-3"/>
          <w:sz w:val="24"/>
        </w:rPr>
        <w:t xml:space="preserve"> </w:t>
      </w:r>
      <w:r>
        <w:rPr>
          <w:sz w:val="24"/>
        </w:rPr>
        <w:t>построения;</w:t>
      </w:r>
    </w:p>
    <w:p w:rsidR="00A60E07" w:rsidRDefault="00A57449">
      <w:pPr>
        <w:pStyle w:val="a4"/>
        <w:numPr>
          <w:ilvl w:val="0"/>
          <w:numId w:val="3"/>
        </w:numPr>
        <w:tabs>
          <w:tab w:val="left" w:pos="1327"/>
        </w:tabs>
        <w:ind w:right="910" w:firstLine="240"/>
        <w:jc w:val="both"/>
        <w:rPr>
          <w:sz w:val="24"/>
        </w:rPr>
      </w:pPr>
      <w:proofErr w:type="gramStart"/>
      <w:r>
        <w:rPr>
          <w:sz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w:t>
      </w:r>
      <w:r>
        <w:rPr>
          <w:spacing w:val="-10"/>
          <w:sz w:val="24"/>
        </w:rPr>
        <w:t xml:space="preserve"> </w:t>
      </w:r>
      <w:r>
        <w:rPr>
          <w:sz w:val="24"/>
        </w:rPr>
        <w:t>образов.</w:t>
      </w:r>
      <w:proofErr w:type="gramEnd"/>
    </w:p>
    <w:p w:rsidR="00A60E07" w:rsidRDefault="00A57449">
      <w:pPr>
        <w:spacing w:before="4" w:line="319" w:lineRule="exact"/>
        <w:ind w:left="1191"/>
        <w:rPr>
          <w:sz w:val="24"/>
        </w:rPr>
      </w:pPr>
      <w:r>
        <w:rPr>
          <w:b/>
          <w:sz w:val="28"/>
          <w:u w:val="thick"/>
        </w:rPr>
        <w:t>Важнейшими задачами</w:t>
      </w:r>
      <w:r>
        <w:rPr>
          <w:b/>
          <w:sz w:val="28"/>
        </w:rPr>
        <w:t xml:space="preserve"> </w:t>
      </w:r>
      <w:r>
        <w:rPr>
          <w:sz w:val="24"/>
        </w:rPr>
        <w:t>обучения математике являются:</w:t>
      </w:r>
    </w:p>
    <w:p w:rsidR="00A60E07" w:rsidRDefault="00A57449">
      <w:pPr>
        <w:pStyle w:val="a4"/>
        <w:numPr>
          <w:ilvl w:val="0"/>
          <w:numId w:val="3"/>
        </w:numPr>
        <w:tabs>
          <w:tab w:val="left" w:pos="1358"/>
        </w:tabs>
        <w:ind w:right="918" w:firstLine="240"/>
        <w:jc w:val="both"/>
        <w:rPr>
          <w:sz w:val="24"/>
        </w:rPr>
      </w:pPr>
      <w:r>
        <w:rPr>
          <w:sz w:val="24"/>
        </w:rPr>
        <w:t>создание благоприятных условий для полноценного математического развития каждого ученика на уровне, соответствующем его возрастным особенностям и</w:t>
      </w:r>
      <w:r>
        <w:rPr>
          <w:spacing w:val="-2"/>
          <w:sz w:val="24"/>
        </w:rPr>
        <w:t xml:space="preserve"> </w:t>
      </w:r>
      <w:r>
        <w:rPr>
          <w:sz w:val="24"/>
        </w:rPr>
        <w:t>возможностям;</w:t>
      </w:r>
    </w:p>
    <w:p w:rsidR="00A60E07" w:rsidRDefault="00A57449">
      <w:pPr>
        <w:pStyle w:val="a4"/>
        <w:numPr>
          <w:ilvl w:val="0"/>
          <w:numId w:val="3"/>
        </w:numPr>
        <w:tabs>
          <w:tab w:val="left" w:pos="1293"/>
        </w:tabs>
        <w:ind w:left="1292" w:hanging="140"/>
        <w:rPr>
          <w:sz w:val="24"/>
        </w:rPr>
      </w:pPr>
      <w:r>
        <w:rPr>
          <w:sz w:val="24"/>
        </w:rPr>
        <w:t>обеспечение необходимой и достаточной математической подготовки для дальнейшего успешного обучения в основной</w:t>
      </w:r>
      <w:r>
        <w:rPr>
          <w:spacing w:val="-9"/>
          <w:sz w:val="24"/>
        </w:rPr>
        <w:t xml:space="preserve"> </w:t>
      </w:r>
      <w:r>
        <w:rPr>
          <w:sz w:val="24"/>
        </w:rPr>
        <w:t>школе.</w:t>
      </w:r>
    </w:p>
    <w:p w:rsidR="00A60E07" w:rsidRDefault="00A60E07">
      <w:pPr>
        <w:pStyle w:val="a3"/>
        <w:spacing w:before="9"/>
        <w:ind w:left="0" w:firstLine="0"/>
        <w:rPr>
          <w:sz w:val="23"/>
        </w:rPr>
      </w:pPr>
    </w:p>
    <w:p w:rsidR="00A60E07" w:rsidRDefault="00A57449">
      <w:pPr>
        <w:pStyle w:val="a3"/>
        <w:ind w:left="912" w:right="910" w:firstLine="300"/>
        <w:jc w:val="both"/>
      </w:pPr>
      <w:r>
        <w:t xml:space="preserve">Важнейшими </w:t>
      </w:r>
      <w:r>
        <w:rPr>
          <w:b/>
        </w:rPr>
        <w:t xml:space="preserve">целями обучения </w:t>
      </w:r>
      <w:r>
        <w:t xml:space="preserve">на этом этапе являются создание благоприятных условий для полноценного интеллектуального развития каждого ребенка на уровне, соответствующем его возрастным особенностям и возможностям, и обеспечение необходимой и </w:t>
      </w:r>
      <w:r>
        <w:rPr>
          <w:b/>
        </w:rPr>
        <w:t>достаточной математической подготовки ученика для дальнейшего обучения</w:t>
      </w:r>
      <w:r>
        <w:t>. Реализация в процессе обучения первой цели связано, прежде всего, с организацией работы по развитию мышления ребенка, формированием его творческой деятельности.</w:t>
      </w:r>
    </w:p>
    <w:p w:rsidR="00A60E07" w:rsidRDefault="00A57449">
      <w:pPr>
        <w:ind w:left="912" w:right="912" w:firstLine="360"/>
        <w:jc w:val="both"/>
        <w:rPr>
          <w:sz w:val="24"/>
        </w:rPr>
      </w:pPr>
      <w:r>
        <w:rPr>
          <w:sz w:val="24"/>
        </w:rPr>
        <w:t xml:space="preserve">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w:t>
      </w:r>
      <w:r>
        <w:rPr>
          <w:b/>
          <w:sz w:val="24"/>
        </w:rPr>
        <w:t xml:space="preserve">подготовка к дальнейшему обучению - не означает, что именно на этой ступени у учащихся должно начаться формирование элементов учебной деятельности. </w:t>
      </w:r>
      <w:r>
        <w:rPr>
          <w:sz w:val="24"/>
        </w:rPr>
        <w:t>На основе этой деятельности у ребенка возникает теоретическое сознание и мышление, развиваются соответствующие способности, в этом возрасте у детей происходит также становление потребности и мотивов</w:t>
      </w:r>
      <w:r>
        <w:rPr>
          <w:spacing w:val="-9"/>
          <w:sz w:val="24"/>
        </w:rPr>
        <w:t xml:space="preserve"> </w:t>
      </w:r>
      <w:r>
        <w:rPr>
          <w:sz w:val="24"/>
        </w:rPr>
        <w:t>учения.</w:t>
      </w:r>
    </w:p>
    <w:p w:rsidR="00A60E07" w:rsidRDefault="00A57449">
      <w:pPr>
        <w:pStyle w:val="a3"/>
        <w:spacing w:before="1"/>
        <w:ind w:left="912" w:right="907" w:firstLine="420"/>
        <w:jc w:val="both"/>
      </w:pPr>
      <w:proofErr w:type="gramStart"/>
      <w:r>
        <w:t xml:space="preserve">В связи с этим в основу отбора содержания обучения положены следующие наиболее важные </w:t>
      </w:r>
      <w:r>
        <w:rPr>
          <w:b/>
        </w:rPr>
        <w:t xml:space="preserve">методологические принципы: </w:t>
      </w:r>
      <w:r>
        <w:t>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w:t>
      </w:r>
      <w:proofErr w:type="gramEnd"/>
      <w:r>
        <w:t xml:space="preserve"> обогащение математического опыта младших школьников за счет включения в курс новых вопросов, ранее не изучавшихся в начальной школе; развитие интереса к занятиям математикой.</w:t>
      </w:r>
    </w:p>
    <w:p w:rsidR="00A60E07" w:rsidRDefault="00A60E07">
      <w:pPr>
        <w:jc w:val="both"/>
        <w:sectPr w:rsidR="00A60E07">
          <w:pgSz w:w="16840" w:h="11910" w:orient="landscape"/>
          <w:pgMar w:top="1060" w:right="220" w:bottom="280" w:left="220" w:header="720" w:footer="720" w:gutter="0"/>
          <w:cols w:space="720"/>
        </w:sectPr>
      </w:pPr>
    </w:p>
    <w:p w:rsidR="00A60E07" w:rsidRDefault="00A57449">
      <w:pPr>
        <w:pStyle w:val="a3"/>
        <w:spacing w:before="77"/>
        <w:ind w:left="912" w:right="910" w:firstLine="420"/>
        <w:jc w:val="both"/>
      </w:pPr>
      <w:r>
        <w:lastRenderedPageBreak/>
        <w:t xml:space="preserve">Сформированные принципы потребовали конструирования такой программы, которая содержит сведения из различных математических дисциплин, образующих </w:t>
      </w:r>
      <w:r>
        <w:rPr>
          <w:b/>
        </w:rPr>
        <w:t xml:space="preserve">пять взаимосвязанных содержательных линий: элементы арифметики, величины и их измерения, </w:t>
      </w:r>
      <w:proofErr w:type="spellStart"/>
      <w:proofErr w:type="gramStart"/>
      <w:r>
        <w:rPr>
          <w:b/>
        </w:rPr>
        <w:t>логико</w:t>
      </w:r>
      <w:proofErr w:type="spellEnd"/>
      <w:r>
        <w:rPr>
          <w:b/>
        </w:rPr>
        <w:t>- математические</w:t>
      </w:r>
      <w:proofErr w:type="gramEnd"/>
      <w:r>
        <w:rPr>
          <w:b/>
        </w:rPr>
        <w:t xml:space="preserve"> понятия, элементы алгебры, элементы геометрии. </w:t>
      </w:r>
      <w:r>
        <w:t>Понятийный аппарат включает четыре понятия, вводимые без определений: число, отношение, величина, геометрическая фигура. Особенностью структурирования программы является ранее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A60E07" w:rsidRDefault="00A57449">
      <w:pPr>
        <w:pStyle w:val="a3"/>
        <w:spacing w:before="1"/>
        <w:ind w:left="912" w:right="921" w:firstLine="360"/>
        <w:jc w:val="both"/>
      </w:pPr>
      <w:r>
        <w:t>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w:t>
      </w:r>
    </w:p>
    <w:p w:rsidR="00A60E07" w:rsidRDefault="00A57449">
      <w:pPr>
        <w:pStyle w:val="a3"/>
        <w:ind w:left="912" w:right="910" w:firstLine="360"/>
        <w:jc w:val="both"/>
      </w:pPr>
      <w: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правил и определений уступает место установлению отличительных математических признаков объекта (например, квадрата), поиску общего и различного </w:t>
      </w:r>
      <w:r>
        <w:rPr>
          <w:spacing w:val="6"/>
        </w:rPr>
        <w:t xml:space="preserve">во </w:t>
      </w:r>
      <w:r>
        <w:t>внешних признаках (форма, размер), а также числовых характеристик (периметр, площадь).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строят и преобразуют их в соответствии с содержанием</w:t>
      </w:r>
      <w:r>
        <w:rPr>
          <w:spacing w:val="-5"/>
        </w:rPr>
        <w:t xml:space="preserve"> </w:t>
      </w:r>
      <w:r>
        <w:t>задания.</w:t>
      </w:r>
    </w:p>
    <w:p w:rsidR="00A60E07" w:rsidRDefault="00A57449">
      <w:pPr>
        <w:pStyle w:val="a3"/>
        <w:ind w:left="912" w:right="912" w:firstLine="360"/>
        <w:jc w:val="both"/>
      </w:pPr>
      <w: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A60E07" w:rsidRDefault="00A57449">
      <w:pPr>
        <w:pStyle w:val="a3"/>
        <w:ind w:left="912" w:right="912" w:firstLine="360"/>
        <w:jc w:val="both"/>
      </w:pPr>
      <w: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A60E07" w:rsidRDefault="00A57449">
      <w:pPr>
        <w:pStyle w:val="a3"/>
        <w:ind w:left="912" w:right="909" w:firstLine="348"/>
        <w:jc w:val="both"/>
      </w:pPr>
      <w:r>
        <w:t>Для обучения используются учебники, принадлежащие системе учебников УМК «Начальная школа ХХ</w:t>
      </w:r>
      <w:proofErr w:type="gramStart"/>
      <w:r>
        <w:t>I</w:t>
      </w:r>
      <w:proofErr w:type="gramEnd"/>
      <w:r>
        <w:t xml:space="preserve"> века». Система </w:t>
      </w:r>
      <w:proofErr w:type="gramStart"/>
      <w:r>
        <w:t>разработана</w:t>
      </w:r>
      <w:proofErr w:type="gramEnd"/>
      <w:r>
        <w:t xml:space="preserve"> коллективом учѐных Института содержания и методов обучения РАО, Московского государственного педагогического университета, Российской академии повышения квалификации и переподготовки работников образования, Московского государственного университета. Руководитель проекта - заслуженный деятель науки Российской Федерации, член-корреспондент РАО, доктор педагогических наук, профессор Виноградова Наталья Федоровна. Система учебников «Начальная школа XXI века» входит в </w:t>
      </w:r>
      <w:hyperlink r:id="rId6">
        <w:r>
          <w:t>Федеральный перечень учебников</w:t>
        </w:r>
      </w:hyperlink>
      <w:r>
        <w:rPr>
          <w:i/>
        </w:rPr>
        <w:t xml:space="preserve">, </w:t>
      </w:r>
      <w:r>
        <w:t>рекомендованных Министерством образования и науки Российской Федерации к использованию в образовательном процессе в общеобра</w:t>
      </w:r>
      <w:r w:rsidR="00CC1446">
        <w:t>зовательных учреждениях, на 2018/2019</w:t>
      </w:r>
      <w:r>
        <w:t xml:space="preserve"> учебный год (Приказ </w:t>
      </w:r>
      <w:proofErr w:type="spellStart"/>
      <w:r>
        <w:t>Минобрна</w:t>
      </w:r>
      <w:r w:rsidR="00CC1446">
        <w:t>уки</w:t>
      </w:r>
      <w:proofErr w:type="spellEnd"/>
      <w:r w:rsidR="00CC1446">
        <w:t xml:space="preserve"> РФ №</w:t>
      </w:r>
      <w:r w:rsidR="0086474F">
        <w:t xml:space="preserve"> 2080 от 24 декабря 2016</w:t>
      </w:r>
      <w:r>
        <w:t xml:space="preserve"> г.). УМК «Начальная школа XXI века»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A60E07" w:rsidRDefault="00A60E07">
      <w:pPr>
        <w:jc w:val="both"/>
        <w:sectPr w:rsidR="00A60E07">
          <w:pgSz w:w="16840" w:h="11910" w:orient="landscape"/>
          <w:pgMar w:top="760" w:right="220" w:bottom="280" w:left="220" w:header="720" w:footer="720" w:gutter="0"/>
          <w:cols w:space="720"/>
        </w:sectPr>
      </w:pPr>
    </w:p>
    <w:p w:rsidR="00A60E07" w:rsidRDefault="00A57449">
      <w:pPr>
        <w:pStyle w:val="a3"/>
        <w:spacing w:before="77"/>
        <w:ind w:left="912" w:right="1247" w:firstLine="300"/>
      </w:pPr>
      <w:r>
        <w:lastRenderedPageBreak/>
        <w:t xml:space="preserve">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что позволяет достичь учащимся личностных, </w:t>
      </w:r>
      <w:proofErr w:type="spellStart"/>
      <w:r>
        <w:t>метапредметных</w:t>
      </w:r>
      <w:proofErr w:type="spellEnd"/>
      <w:r>
        <w:t xml:space="preserve"> и предметных результатов</w:t>
      </w:r>
      <w:proofErr w:type="gramStart"/>
      <w:r>
        <w:t xml:space="preserve"> .</w:t>
      </w:r>
      <w:proofErr w:type="gramEnd"/>
    </w:p>
    <w:p w:rsidR="00A60E07" w:rsidRDefault="00A60E07">
      <w:pPr>
        <w:pStyle w:val="a3"/>
        <w:spacing w:before="5"/>
        <w:ind w:left="0" w:firstLine="0"/>
      </w:pPr>
    </w:p>
    <w:p w:rsidR="00A60E07" w:rsidRDefault="00A57449">
      <w:pPr>
        <w:pStyle w:val="Heading1"/>
        <w:spacing w:before="1" w:line="240" w:lineRule="auto"/>
        <w:ind w:left="3505"/>
      </w:pPr>
      <w:r>
        <w:t xml:space="preserve">Личностные, </w:t>
      </w:r>
      <w:proofErr w:type="spellStart"/>
      <w:r>
        <w:t>метапредметные</w:t>
      </w:r>
      <w:proofErr w:type="spellEnd"/>
      <w:r>
        <w:t xml:space="preserve"> и предметные результаты освоения курса математики.</w:t>
      </w:r>
    </w:p>
    <w:p w:rsidR="00A60E07" w:rsidRDefault="00A60E07">
      <w:pPr>
        <w:pStyle w:val="a3"/>
        <w:spacing w:before="11"/>
        <w:ind w:left="0" w:firstLine="0"/>
        <w:rPr>
          <w:b/>
          <w:sz w:val="23"/>
        </w:rPr>
      </w:pPr>
    </w:p>
    <w:p w:rsidR="00A60E07" w:rsidRDefault="00A57449">
      <w:pPr>
        <w:spacing w:line="275" w:lineRule="exact"/>
        <w:ind w:left="912"/>
        <w:rPr>
          <w:b/>
          <w:sz w:val="24"/>
        </w:rPr>
      </w:pPr>
      <w:r>
        <w:rPr>
          <w:b/>
          <w:sz w:val="24"/>
        </w:rPr>
        <w:t>Личностными результатами обучения учащихся являются:</w:t>
      </w:r>
    </w:p>
    <w:p w:rsidR="00A60E07" w:rsidRDefault="00A57449">
      <w:pPr>
        <w:pStyle w:val="a4"/>
        <w:numPr>
          <w:ilvl w:val="1"/>
          <w:numId w:val="3"/>
        </w:numPr>
        <w:tabs>
          <w:tab w:val="left" w:pos="1621"/>
          <w:tab w:val="left" w:pos="1622"/>
        </w:tabs>
        <w:spacing w:before="1" w:line="237" w:lineRule="auto"/>
        <w:ind w:right="2049" w:hanging="360"/>
        <w:rPr>
          <w:sz w:val="24"/>
        </w:rPr>
      </w:pPr>
      <w:r>
        <w:rPr>
          <w:sz w:val="24"/>
        </w:rPr>
        <w:t>самостоятельность</w:t>
      </w:r>
      <w:r>
        <w:rPr>
          <w:spacing w:val="-4"/>
          <w:sz w:val="24"/>
        </w:rPr>
        <w:t xml:space="preserve"> </w:t>
      </w:r>
      <w:r>
        <w:rPr>
          <w:sz w:val="24"/>
        </w:rPr>
        <w:t>мышления;</w:t>
      </w:r>
      <w:r>
        <w:rPr>
          <w:spacing w:val="-3"/>
          <w:sz w:val="24"/>
        </w:rPr>
        <w:t xml:space="preserve"> </w:t>
      </w:r>
      <w:r>
        <w:rPr>
          <w:sz w:val="24"/>
        </w:rPr>
        <w:t>умение</w:t>
      </w:r>
      <w:r>
        <w:rPr>
          <w:spacing w:val="-4"/>
          <w:sz w:val="24"/>
        </w:rPr>
        <w:t xml:space="preserve"> </w:t>
      </w:r>
      <w:r>
        <w:rPr>
          <w:sz w:val="24"/>
        </w:rPr>
        <w:t>устанавливать,</w:t>
      </w:r>
      <w:r>
        <w:rPr>
          <w:spacing w:val="-4"/>
          <w:sz w:val="24"/>
        </w:rPr>
        <w:t xml:space="preserve"> </w:t>
      </w:r>
      <w:r>
        <w:rPr>
          <w:sz w:val="24"/>
        </w:rPr>
        <w:t>с</w:t>
      </w:r>
      <w:r>
        <w:rPr>
          <w:spacing w:val="-6"/>
          <w:sz w:val="24"/>
        </w:rPr>
        <w:t xml:space="preserve"> </w:t>
      </w:r>
      <w:r>
        <w:rPr>
          <w:sz w:val="24"/>
        </w:rPr>
        <w:t>какими</w:t>
      </w:r>
      <w:r>
        <w:rPr>
          <w:spacing w:val="-1"/>
          <w:sz w:val="24"/>
        </w:rPr>
        <w:t xml:space="preserve"> </w:t>
      </w:r>
      <w:r>
        <w:rPr>
          <w:sz w:val="24"/>
        </w:rPr>
        <w:t>учебными</w:t>
      </w:r>
      <w:r>
        <w:rPr>
          <w:spacing w:val="-5"/>
          <w:sz w:val="24"/>
        </w:rPr>
        <w:t xml:space="preserve"> </w:t>
      </w:r>
      <w:r>
        <w:rPr>
          <w:sz w:val="24"/>
        </w:rPr>
        <w:t>задачами</w:t>
      </w:r>
      <w:r>
        <w:rPr>
          <w:spacing w:val="-2"/>
          <w:sz w:val="24"/>
        </w:rPr>
        <w:t xml:space="preserve"> </w:t>
      </w:r>
      <w:r>
        <w:rPr>
          <w:sz w:val="24"/>
        </w:rPr>
        <w:t>ученик</w:t>
      </w:r>
      <w:r>
        <w:rPr>
          <w:spacing w:val="-6"/>
          <w:sz w:val="24"/>
        </w:rPr>
        <w:t xml:space="preserve"> </w:t>
      </w:r>
      <w:r>
        <w:rPr>
          <w:sz w:val="24"/>
        </w:rPr>
        <w:t>может</w:t>
      </w:r>
      <w:r>
        <w:rPr>
          <w:spacing w:val="-5"/>
          <w:sz w:val="24"/>
        </w:rPr>
        <w:t xml:space="preserve"> </w:t>
      </w:r>
      <w:r>
        <w:rPr>
          <w:sz w:val="24"/>
        </w:rPr>
        <w:t>самостоятельно</w:t>
      </w:r>
      <w:r>
        <w:rPr>
          <w:spacing w:val="-4"/>
          <w:sz w:val="24"/>
        </w:rPr>
        <w:t xml:space="preserve"> </w:t>
      </w:r>
      <w:r>
        <w:rPr>
          <w:sz w:val="24"/>
        </w:rPr>
        <w:t>успешно справиться;</w:t>
      </w:r>
    </w:p>
    <w:p w:rsidR="00A60E07" w:rsidRDefault="00A57449">
      <w:pPr>
        <w:pStyle w:val="a4"/>
        <w:numPr>
          <w:ilvl w:val="1"/>
          <w:numId w:val="3"/>
        </w:numPr>
        <w:tabs>
          <w:tab w:val="left" w:pos="1621"/>
          <w:tab w:val="left" w:pos="1622"/>
        </w:tabs>
        <w:spacing w:before="3" w:line="293" w:lineRule="exact"/>
        <w:ind w:left="1621"/>
        <w:rPr>
          <w:sz w:val="24"/>
        </w:rPr>
      </w:pPr>
      <w:r>
        <w:rPr>
          <w:sz w:val="24"/>
        </w:rPr>
        <w:t>готовность и способность к</w:t>
      </w:r>
      <w:r>
        <w:rPr>
          <w:spacing w:val="-15"/>
          <w:sz w:val="24"/>
        </w:rPr>
        <w:t xml:space="preserve"> </w:t>
      </w:r>
      <w:r>
        <w:rPr>
          <w:sz w:val="24"/>
        </w:rPr>
        <w:t>саморазвитию;</w:t>
      </w:r>
    </w:p>
    <w:p w:rsidR="00A60E07" w:rsidRDefault="00A57449">
      <w:pPr>
        <w:pStyle w:val="a4"/>
        <w:numPr>
          <w:ilvl w:val="1"/>
          <w:numId w:val="3"/>
        </w:numPr>
        <w:tabs>
          <w:tab w:val="left" w:pos="1621"/>
          <w:tab w:val="left" w:pos="1622"/>
        </w:tabs>
        <w:spacing w:line="293" w:lineRule="exact"/>
        <w:ind w:left="1621"/>
        <w:rPr>
          <w:sz w:val="24"/>
        </w:rPr>
      </w:pPr>
      <w:proofErr w:type="spellStart"/>
      <w:r>
        <w:rPr>
          <w:sz w:val="24"/>
        </w:rPr>
        <w:t>сформированность</w:t>
      </w:r>
      <w:proofErr w:type="spellEnd"/>
      <w:r>
        <w:rPr>
          <w:sz w:val="24"/>
        </w:rPr>
        <w:t xml:space="preserve"> мотивации к</w:t>
      </w:r>
      <w:r>
        <w:rPr>
          <w:spacing w:val="-17"/>
          <w:sz w:val="24"/>
        </w:rPr>
        <w:t xml:space="preserve"> </w:t>
      </w:r>
      <w:r>
        <w:rPr>
          <w:sz w:val="24"/>
        </w:rPr>
        <w:t>обучению;</w:t>
      </w:r>
    </w:p>
    <w:p w:rsidR="00A60E07" w:rsidRDefault="00A57449">
      <w:pPr>
        <w:pStyle w:val="a4"/>
        <w:numPr>
          <w:ilvl w:val="1"/>
          <w:numId w:val="3"/>
        </w:numPr>
        <w:tabs>
          <w:tab w:val="left" w:pos="1621"/>
          <w:tab w:val="left" w:pos="1622"/>
        </w:tabs>
        <w:spacing w:line="293" w:lineRule="exact"/>
        <w:ind w:left="1621"/>
        <w:rPr>
          <w:sz w:val="24"/>
        </w:rPr>
      </w:pPr>
      <w:r>
        <w:rPr>
          <w:sz w:val="24"/>
        </w:rPr>
        <w:t>способность характеризовать и оценивать собственные математические знания и</w:t>
      </w:r>
      <w:r>
        <w:rPr>
          <w:spacing w:val="2"/>
          <w:sz w:val="24"/>
        </w:rPr>
        <w:t xml:space="preserve"> </w:t>
      </w:r>
      <w:r>
        <w:rPr>
          <w:sz w:val="24"/>
        </w:rPr>
        <w:t>умения;</w:t>
      </w:r>
    </w:p>
    <w:p w:rsidR="00A60E07" w:rsidRDefault="00A57449">
      <w:pPr>
        <w:pStyle w:val="a4"/>
        <w:numPr>
          <w:ilvl w:val="1"/>
          <w:numId w:val="3"/>
        </w:numPr>
        <w:tabs>
          <w:tab w:val="left" w:pos="1621"/>
          <w:tab w:val="left" w:pos="1622"/>
        </w:tabs>
        <w:spacing w:line="293" w:lineRule="exact"/>
        <w:ind w:left="1621"/>
        <w:rPr>
          <w:sz w:val="24"/>
        </w:rPr>
      </w:pPr>
      <w:r>
        <w:rPr>
          <w:sz w:val="24"/>
        </w:rPr>
        <w:t>заинтересованность в расширении и углублении получаемых математических знаний;</w:t>
      </w:r>
    </w:p>
    <w:p w:rsidR="00A60E07" w:rsidRDefault="00A57449">
      <w:pPr>
        <w:pStyle w:val="a4"/>
        <w:numPr>
          <w:ilvl w:val="1"/>
          <w:numId w:val="3"/>
        </w:numPr>
        <w:tabs>
          <w:tab w:val="left" w:pos="1621"/>
          <w:tab w:val="left" w:pos="1622"/>
        </w:tabs>
        <w:ind w:right="1677" w:hanging="360"/>
        <w:rPr>
          <w:sz w:val="24"/>
        </w:rPr>
      </w:pPr>
      <w:r>
        <w:rPr>
          <w:sz w:val="24"/>
        </w:rPr>
        <w:t>готовность использовать получаемую математическую подготовку в учебной деятельности и</w:t>
      </w:r>
      <w:r>
        <w:rPr>
          <w:spacing w:val="-44"/>
          <w:sz w:val="24"/>
        </w:rPr>
        <w:t xml:space="preserve"> </w:t>
      </w:r>
      <w:r>
        <w:rPr>
          <w:sz w:val="24"/>
        </w:rPr>
        <w:t>при решении практических задач, возникающих в повседневной</w:t>
      </w:r>
      <w:r>
        <w:rPr>
          <w:spacing w:val="1"/>
          <w:sz w:val="24"/>
        </w:rPr>
        <w:t xml:space="preserve"> </w:t>
      </w:r>
      <w:r>
        <w:rPr>
          <w:sz w:val="24"/>
        </w:rPr>
        <w:t>жизни;</w:t>
      </w:r>
    </w:p>
    <w:p w:rsidR="00A60E07" w:rsidRDefault="00A57449">
      <w:pPr>
        <w:pStyle w:val="a4"/>
        <w:numPr>
          <w:ilvl w:val="1"/>
          <w:numId w:val="3"/>
        </w:numPr>
        <w:tabs>
          <w:tab w:val="left" w:pos="1621"/>
          <w:tab w:val="left" w:pos="1622"/>
        </w:tabs>
        <w:spacing w:line="293" w:lineRule="exact"/>
        <w:ind w:left="1621"/>
        <w:rPr>
          <w:sz w:val="24"/>
        </w:rPr>
      </w:pPr>
      <w:r>
        <w:rPr>
          <w:sz w:val="24"/>
        </w:rPr>
        <w:t>способность преодолевать трудности, доводить начатую работу до ее</w:t>
      </w:r>
      <w:r>
        <w:rPr>
          <w:spacing w:val="-3"/>
          <w:sz w:val="24"/>
        </w:rPr>
        <w:t xml:space="preserve"> </w:t>
      </w:r>
      <w:r>
        <w:rPr>
          <w:sz w:val="24"/>
        </w:rPr>
        <w:t>завершения;</w:t>
      </w:r>
    </w:p>
    <w:p w:rsidR="00A60E07" w:rsidRDefault="00A57449">
      <w:pPr>
        <w:pStyle w:val="a4"/>
        <w:numPr>
          <w:ilvl w:val="1"/>
          <w:numId w:val="3"/>
        </w:numPr>
        <w:tabs>
          <w:tab w:val="left" w:pos="1621"/>
          <w:tab w:val="left" w:pos="1622"/>
        </w:tabs>
        <w:spacing w:line="293" w:lineRule="exact"/>
        <w:ind w:left="1621"/>
        <w:rPr>
          <w:sz w:val="24"/>
        </w:rPr>
      </w:pPr>
      <w:r>
        <w:rPr>
          <w:sz w:val="24"/>
        </w:rPr>
        <w:t xml:space="preserve">способность к </w:t>
      </w:r>
      <w:proofErr w:type="spellStart"/>
      <w:r>
        <w:rPr>
          <w:sz w:val="24"/>
        </w:rPr>
        <w:t>самоорганизованности</w:t>
      </w:r>
      <w:proofErr w:type="spellEnd"/>
      <w:r>
        <w:rPr>
          <w:sz w:val="24"/>
        </w:rPr>
        <w:t>;</w:t>
      </w:r>
    </w:p>
    <w:p w:rsidR="00A60E07" w:rsidRDefault="00A57449">
      <w:pPr>
        <w:pStyle w:val="a4"/>
        <w:numPr>
          <w:ilvl w:val="1"/>
          <w:numId w:val="3"/>
        </w:numPr>
        <w:tabs>
          <w:tab w:val="left" w:pos="1621"/>
          <w:tab w:val="left" w:pos="1622"/>
        </w:tabs>
        <w:spacing w:line="293" w:lineRule="exact"/>
        <w:ind w:left="1621"/>
        <w:rPr>
          <w:sz w:val="24"/>
        </w:rPr>
      </w:pPr>
      <w:r>
        <w:rPr>
          <w:sz w:val="24"/>
        </w:rPr>
        <w:t>высказывать собственные суждения и давать им</w:t>
      </w:r>
      <w:r>
        <w:rPr>
          <w:spacing w:val="-2"/>
          <w:sz w:val="24"/>
        </w:rPr>
        <w:t xml:space="preserve"> </w:t>
      </w:r>
      <w:r>
        <w:rPr>
          <w:sz w:val="24"/>
        </w:rPr>
        <w:t>обоснование;</w:t>
      </w:r>
    </w:p>
    <w:p w:rsidR="00A60E07" w:rsidRDefault="00A57449">
      <w:pPr>
        <w:pStyle w:val="a4"/>
        <w:numPr>
          <w:ilvl w:val="1"/>
          <w:numId w:val="3"/>
        </w:numPr>
        <w:tabs>
          <w:tab w:val="left" w:pos="1621"/>
          <w:tab w:val="left" w:pos="1622"/>
        </w:tabs>
        <w:spacing w:before="2" w:line="237" w:lineRule="auto"/>
        <w:ind w:right="1594" w:hanging="360"/>
        <w:rPr>
          <w:sz w:val="24"/>
        </w:rPr>
      </w:pPr>
      <w:r>
        <w:rPr>
          <w:sz w:val="24"/>
        </w:rPr>
        <w:t>владение коммуникативными умениями с целью реализации возможностей успешного сотрудничества с учителем и</w:t>
      </w:r>
      <w:r>
        <w:rPr>
          <w:spacing w:val="-42"/>
          <w:sz w:val="24"/>
        </w:rPr>
        <w:t xml:space="preserve"> </w:t>
      </w:r>
      <w:r>
        <w:rPr>
          <w:sz w:val="24"/>
        </w:rPr>
        <w:t>учащимися класса (при групповой работе, работе в парах, в коллективном обсуждении математических</w:t>
      </w:r>
      <w:r>
        <w:rPr>
          <w:spacing w:val="-11"/>
          <w:sz w:val="24"/>
        </w:rPr>
        <w:t xml:space="preserve"> </w:t>
      </w:r>
      <w:r>
        <w:rPr>
          <w:sz w:val="24"/>
        </w:rPr>
        <w:t>проблем).</w:t>
      </w:r>
    </w:p>
    <w:p w:rsidR="00A60E07" w:rsidRDefault="00A60E07">
      <w:pPr>
        <w:pStyle w:val="a3"/>
        <w:spacing w:before="5"/>
        <w:ind w:left="0" w:firstLine="0"/>
      </w:pPr>
    </w:p>
    <w:p w:rsidR="00A60E07" w:rsidRDefault="00A57449">
      <w:pPr>
        <w:pStyle w:val="Heading1"/>
        <w:spacing w:before="0" w:line="275" w:lineRule="exact"/>
      </w:pPr>
      <w:proofErr w:type="spellStart"/>
      <w:r>
        <w:t>Метапредметными</w:t>
      </w:r>
      <w:proofErr w:type="spellEnd"/>
      <w:r>
        <w:t xml:space="preserve"> результатами обучения являются:</w:t>
      </w:r>
    </w:p>
    <w:p w:rsidR="00A60E07" w:rsidRDefault="00A57449">
      <w:pPr>
        <w:pStyle w:val="a4"/>
        <w:numPr>
          <w:ilvl w:val="1"/>
          <w:numId w:val="3"/>
        </w:numPr>
        <w:tabs>
          <w:tab w:val="left" w:pos="1621"/>
          <w:tab w:val="left" w:pos="1622"/>
        </w:tabs>
        <w:spacing w:line="292" w:lineRule="exact"/>
        <w:ind w:left="1621"/>
        <w:rPr>
          <w:sz w:val="24"/>
        </w:rPr>
      </w:pPr>
      <w:r>
        <w:rPr>
          <w:sz w:val="24"/>
        </w:rPr>
        <w:t>владение основными методами познания окружающего мира (наблюдение, сравнение, анализ, синтез, обобщение,</w:t>
      </w:r>
      <w:r>
        <w:rPr>
          <w:spacing w:val="-16"/>
          <w:sz w:val="24"/>
        </w:rPr>
        <w:t xml:space="preserve"> </w:t>
      </w:r>
      <w:r>
        <w:rPr>
          <w:sz w:val="24"/>
        </w:rPr>
        <w:t>моделирование);</w:t>
      </w:r>
    </w:p>
    <w:p w:rsidR="00A60E07" w:rsidRDefault="00A57449">
      <w:pPr>
        <w:pStyle w:val="a4"/>
        <w:numPr>
          <w:ilvl w:val="1"/>
          <w:numId w:val="3"/>
        </w:numPr>
        <w:tabs>
          <w:tab w:val="left" w:pos="1621"/>
          <w:tab w:val="left" w:pos="1622"/>
        </w:tabs>
        <w:spacing w:line="293" w:lineRule="exact"/>
        <w:ind w:left="1621"/>
        <w:rPr>
          <w:sz w:val="24"/>
        </w:rPr>
      </w:pPr>
      <w:r>
        <w:rPr>
          <w:sz w:val="24"/>
        </w:rPr>
        <w:t>понимание и принятие учебной задачи, поиск и нахождение способов ее</w:t>
      </w:r>
      <w:r>
        <w:rPr>
          <w:spacing w:val="-11"/>
          <w:sz w:val="24"/>
        </w:rPr>
        <w:t xml:space="preserve"> </w:t>
      </w:r>
      <w:r>
        <w:rPr>
          <w:sz w:val="24"/>
        </w:rPr>
        <w:t>решения;</w:t>
      </w:r>
    </w:p>
    <w:p w:rsidR="00A60E07" w:rsidRDefault="00A57449">
      <w:pPr>
        <w:pStyle w:val="a4"/>
        <w:numPr>
          <w:ilvl w:val="1"/>
          <w:numId w:val="3"/>
        </w:numPr>
        <w:tabs>
          <w:tab w:val="left" w:pos="1621"/>
          <w:tab w:val="left" w:pos="1622"/>
        </w:tabs>
        <w:spacing w:line="293" w:lineRule="exact"/>
        <w:ind w:left="1621"/>
        <w:rPr>
          <w:sz w:val="24"/>
        </w:rPr>
      </w:pPr>
      <w:r>
        <w:rPr>
          <w:sz w:val="24"/>
        </w:rPr>
        <w:t>планирование, контроль и оценка учебных действий; определение наиболее эффективного способа достижения</w:t>
      </w:r>
      <w:r>
        <w:rPr>
          <w:spacing w:val="-12"/>
          <w:sz w:val="24"/>
        </w:rPr>
        <w:t xml:space="preserve"> </w:t>
      </w:r>
      <w:r>
        <w:rPr>
          <w:sz w:val="24"/>
        </w:rPr>
        <w:t>результата;</w:t>
      </w:r>
    </w:p>
    <w:p w:rsidR="00A60E07" w:rsidRDefault="00A57449">
      <w:pPr>
        <w:pStyle w:val="a4"/>
        <w:numPr>
          <w:ilvl w:val="1"/>
          <w:numId w:val="3"/>
        </w:numPr>
        <w:tabs>
          <w:tab w:val="left" w:pos="1621"/>
          <w:tab w:val="left" w:pos="1622"/>
        </w:tabs>
        <w:spacing w:before="1" w:line="294" w:lineRule="exact"/>
        <w:ind w:left="1621"/>
        <w:rPr>
          <w:sz w:val="24"/>
        </w:rPr>
      </w:pPr>
      <w:r>
        <w:rPr>
          <w:sz w:val="24"/>
        </w:rPr>
        <w:t>выполнение учебных действий в разных формах (практические работы, работа с моделями и</w:t>
      </w:r>
      <w:r>
        <w:rPr>
          <w:spacing w:val="-2"/>
          <w:sz w:val="24"/>
        </w:rPr>
        <w:t xml:space="preserve"> </w:t>
      </w:r>
      <w:r>
        <w:rPr>
          <w:sz w:val="24"/>
        </w:rPr>
        <w:t>др.);</w:t>
      </w:r>
    </w:p>
    <w:p w:rsidR="00A60E07" w:rsidRDefault="00A57449">
      <w:pPr>
        <w:pStyle w:val="a4"/>
        <w:numPr>
          <w:ilvl w:val="1"/>
          <w:numId w:val="3"/>
        </w:numPr>
        <w:tabs>
          <w:tab w:val="left" w:pos="1621"/>
          <w:tab w:val="left" w:pos="1622"/>
        </w:tabs>
        <w:spacing w:line="293" w:lineRule="exact"/>
        <w:ind w:left="1621"/>
        <w:rPr>
          <w:sz w:val="24"/>
        </w:rPr>
      </w:pPr>
      <w:r>
        <w:rPr>
          <w:sz w:val="24"/>
        </w:rPr>
        <w:t>создание моделей изучаемых объектов с использованием знаково-символических</w:t>
      </w:r>
      <w:r>
        <w:rPr>
          <w:spacing w:val="-2"/>
          <w:sz w:val="24"/>
        </w:rPr>
        <w:t xml:space="preserve"> </w:t>
      </w:r>
      <w:r>
        <w:rPr>
          <w:sz w:val="24"/>
        </w:rPr>
        <w:t>средств;</w:t>
      </w:r>
    </w:p>
    <w:p w:rsidR="00A60E07" w:rsidRDefault="00A57449">
      <w:pPr>
        <w:pStyle w:val="a4"/>
        <w:numPr>
          <w:ilvl w:val="1"/>
          <w:numId w:val="3"/>
        </w:numPr>
        <w:tabs>
          <w:tab w:val="left" w:pos="1621"/>
          <w:tab w:val="left" w:pos="1622"/>
        </w:tabs>
        <w:spacing w:line="293" w:lineRule="exact"/>
        <w:ind w:left="1621"/>
        <w:rPr>
          <w:sz w:val="24"/>
        </w:rPr>
      </w:pPr>
      <w:r>
        <w:rPr>
          <w:sz w:val="24"/>
        </w:rPr>
        <w:t>понимание причины неуспешной учебной деятельности и способность конструктивно действовать в условиях</w:t>
      </w:r>
      <w:r>
        <w:rPr>
          <w:spacing w:val="-4"/>
          <w:sz w:val="24"/>
        </w:rPr>
        <w:t xml:space="preserve"> </w:t>
      </w:r>
      <w:r>
        <w:rPr>
          <w:sz w:val="24"/>
        </w:rPr>
        <w:t>неуспеха;</w:t>
      </w:r>
    </w:p>
    <w:p w:rsidR="00A60E07" w:rsidRDefault="00A57449">
      <w:pPr>
        <w:pStyle w:val="a4"/>
        <w:numPr>
          <w:ilvl w:val="1"/>
          <w:numId w:val="3"/>
        </w:numPr>
        <w:tabs>
          <w:tab w:val="left" w:pos="1621"/>
          <w:tab w:val="left" w:pos="1622"/>
        </w:tabs>
        <w:spacing w:line="293" w:lineRule="exact"/>
        <w:ind w:left="1621"/>
        <w:rPr>
          <w:sz w:val="24"/>
        </w:rPr>
      </w:pPr>
      <w:r>
        <w:rPr>
          <w:sz w:val="24"/>
        </w:rPr>
        <w:t>адекватное оценивание результатов своей</w:t>
      </w:r>
      <w:r>
        <w:rPr>
          <w:spacing w:val="-6"/>
          <w:sz w:val="24"/>
        </w:rPr>
        <w:t xml:space="preserve"> </w:t>
      </w:r>
      <w:r>
        <w:rPr>
          <w:sz w:val="24"/>
        </w:rPr>
        <w:t>деятельности;</w:t>
      </w:r>
    </w:p>
    <w:p w:rsidR="00A60E07" w:rsidRDefault="00A57449">
      <w:pPr>
        <w:pStyle w:val="a4"/>
        <w:numPr>
          <w:ilvl w:val="1"/>
          <w:numId w:val="3"/>
        </w:numPr>
        <w:tabs>
          <w:tab w:val="left" w:pos="1621"/>
          <w:tab w:val="left" w:pos="1622"/>
        </w:tabs>
        <w:spacing w:line="293" w:lineRule="exact"/>
        <w:ind w:left="1621"/>
        <w:rPr>
          <w:sz w:val="24"/>
        </w:rPr>
      </w:pPr>
      <w:r>
        <w:rPr>
          <w:sz w:val="24"/>
        </w:rPr>
        <w:t>активное использование математической речи для решения разнообразных коммуникативных задач;</w:t>
      </w:r>
      <w:r>
        <w:rPr>
          <w:spacing w:val="-4"/>
          <w:sz w:val="24"/>
        </w:rPr>
        <w:t xml:space="preserve"> </w:t>
      </w:r>
      <w:r>
        <w:rPr>
          <w:sz w:val="24"/>
        </w:rPr>
        <w:t>3</w:t>
      </w:r>
    </w:p>
    <w:p w:rsidR="00A60E07" w:rsidRDefault="00A57449">
      <w:pPr>
        <w:pStyle w:val="a4"/>
        <w:numPr>
          <w:ilvl w:val="1"/>
          <w:numId w:val="3"/>
        </w:numPr>
        <w:tabs>
          <w:tab w:val="left" w:pos="1621"/>
          <w:tab w:val="left" w:pos="1622"/>
        </w:tabs>
        <w:spacing w:line="293" w:lineRule="exact"/>
        <w:ind w:left="1621"/>
        <w:rPr>
          <w:sz w:val="24"/>
        </w:rPr>
      </w:pPr>
      <w:r>
        <w:rPr>
          <w:sz w:val="24"/>
        </w:rPr>
        <w:t>готовность слушать собеседника, вести</w:t>
      </w:r>
      <w:r>
        <w:rPr>
          <w:spacing w:val="2"/>
          <w:sz w:val="24"/>
        </w:rPr>
        <w:t xml:space="preserve"> </w:t>
      </w:r>
      <w:r>
        <w:rPr>
          <w:sz w:val="24"/>
        </w:rPr>
        <w:t>диалог;</w:t>
      </w:r>
    </w:p>
    <w:p w:rsidR="00A60E07" w:rsidRDefault="00A57449">
      <w:pPr>
        <w:pStyle w:val="a4"/>
        <w:numPr>
          <w:ilvl w:val="1"/>
          <w:numId w:val="3"/>
        </w:numPr>
        <w:tabs>
          <w:tab w:val="left" w:pos="1621"/>
          <w:tab w:val="left" w:pos="1622"/>
        </w:tabs>
        <w:spacing w:before="2"/>
        <w:ind w:left="1621"/>
        <w:rPr>
          <w:sz w:val="24"/>
        </w:rPr>
      </w:pPr>
      <w:r>
        <w:rPr>
          <w:sz w:val="24"/>
        </w:rPr>
        <w:t>умение работать в информационной</w:t>
      </w:r>
      <w:r>
        <w:rPr>
          <w:spacing w:val="-1"/>
          <w:sz w:val="24"/>
        </w:rPr>
        <w:t xml:space="preserve"> </w:t>
      </w:r>
      <w:r>
        <w:rPr>
          <w:sz w:val="24"/>
        </w:rPr>
        <w:t>среде.</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line="240" w:lineRule="auto"/>
        <w:ind w:left="1273"/>
      </w:pPr>
      <w:r>
        <w:lastRenderedPageBreak/>
        <w:t>Предметными результатами учащихся на выходе из начальной школы являются:</w:t>
      </w:r>
    </w:p>
    <w:p w:rsidR="00A60E07" w:rsidRDefault="00A60E07">
      <w:pPr>
        <w:pStyle w:val="a3"/>
        <w:spacing w:before="9"/>
        <w:ind w:left="0" w:firstLine="0"/>
        <w:rPr>
          <w:b/>
          <w:sz w:val="23"/>
        </w:rPr>
      </w:pPr>
    </w:p>
    <w:p w:rsidR="00A60E07" w:rsidRDefault="00A57449">
      <w:pPr>
        <w:pStyle w:val="a4"/>
        <w:numPr>
          <w:ilvl w:val="1"/>
          <w:numId w:val="3"/>
        </w:numPr>
        <w:tabs>
          <w:tab w:val="left" w:pos="1621"/>
          <w:tab w:val="left" w:pos="1622"/>
        </w:tabs>
        <w:spacing w:line="293" w:lineRule="exact"/>
        <w:ind w:left="1621"/>
        <w:rPr>
          <w:sz w:val="24"/>
        </w:rPr>
      </w:pPr>
      <w:r>
        <w:rPr>
          <w:sz w:val="24"/>
        </w:rPr>
        <w:t>овладение основами логического и алгоритмического мышления, пространственного воображения и математической</w:t>
      </w:r>
      <w:r>
        <w:rPr>
          <w:spacing w:val="-10"/>
          <w:sz w:val="24"/>
        </w:rPr>
        <w:t xml:space="preserve"> </w:t>
      </w:r>
      <w:r>
        <w:rPr>
          <w:sz w:val="24"/>
        </w:rPr>
        <w:t>речи;</w:t>
      </w:r>
    </w:p>
    <w:p w:rsidR="00A60E07" w:rsidRDefault="00A57449">
      <w:pPr>
        <w:pStyle w:val="a4"/>
        <w:numPr>
          <w:ilvl w:val="1"/>
          <w:numId w:val="3"/>
        </w:numPr>
        <w:tabs>
          <w:tab w:val="left" w:pos="1621"/>
          <w:tab w:val="left" w:pos="1622"/>
        </w:tabs>
        <w:spacing w:before="2" w:line="237" w:lineRule="auto"/>
        <w:ind w:right="1075" w:hanging="360"/>
        <w:rPr>
          <w:sz w:val="24"/>
        </w:rPr>
      </w:pPr>
      <w:r>
        <w:rPr>
          <w:sz w:val="24"/>
        </w:rPr>
        <w:t>умение применять полученные математические знания для решения учебно-познавательных и учебно-практических задач, а также использовать</w:t>
      </w:r>
      <w:r>
        <w:rPr>
          <w:spacing w:val="-3"/>
          <w:sz w:val="24"/>
        </w:rPr>
        <w:t xml:space="preserve"> </w:t>
      </w:r>
      <w:r>
        <w:rPr>
          <w:sz w:val="24"/>
        </w:rPr>
        <w:t>эти</w:t>
      </w:r>
      <w:r>
        <w:rPr>
          <w:spacing w:val="-5"/>
          <w:sz w:val="24"/>
        </w:rPr>
        <w:t xml:space="preserve"> </w:t>
      </w:r>
      <w:r>
        <w:rPr>
          <w:sz w:val="24"/>
        </w:rPr>
        <w:t>знания</w:t>
      </w:r>
      <w:r>
        <w:rPr>
          <w:spacing w:val="-3"/>
          <w:sz w:val="24"/>
        </w:rPr>
        <w:t xml:space="preserve"> </w:t>
      </w:r>
      <w:r>
        <w:rPr>
          <w:sz w:val="24"/>
        </w:rPr>
        <w:t>для</w:t>
      </w:r>
      <w:r>
        <w:rPr>
          <w:spacing w:val="-3"/>
          <w:sz w:val="24"/>
        </w:rPr>
        <w:t xml:space="preserve"> </w:t>
      </w:r>
      <w:r>
        <w:rPr>
          <w:sz w:val="24"/>
        </w:rPr>
        <w:t>описания</w:t>
      </w:r>
      <w:r>
        <w:rPr>
          <w:spacing w:val="-6"/>
          <w:sz w:val="24"/>
        </w:rPr>
        <w:t xml:space="preserve"> </w:t>
      </w:r>
      <w:r>
        <w:rPr>
          <w:sz w:val="24"/>
        </w:rPr>
        <w:t>и</w:t>
      </w:r>
      <w:r>
        <w:rPr>
          <w:spacing w:val="-3"/>
          <w:sz w:val="24"/>
        </w:rPr>
        <w:t xml:space="preserve"> </w:t>
      </w:r>
      <w:r>
        <w:rPr>
          <w:sz w:val="24"/>
        </w:rPr>
        <w:t>объяснения</w:t>
      </w:r>
      <w:r>
        <w:rPr>
          <w:spacing w:val="-3"/>
          <w:sz w:val="24"/>
        </w:rPr>
        <w:t xml:space="preserve"> </w:t>
      </w:r>
      <w:r>
        <w:rPr>
          <w:sz w:val="24"/>
        </w:rPr>
        <w:t>различных</w:t>
      </w:r>
      <w:r>
        <w:rPr>
          <w:spacing w:val="-1"/>
          <w:sz w:val="24"/>
        </w:rPr>
        <w:t xml:space="preserve"> </w:t>
      </w:r>
      <w:r>
        <w:rPr>
          <w:sz w:val="24"/>
        </w:rPr>
        <w:t>процессов</w:t>
      </w:r>
      <w:r>
        <w:rPr>
          <w:spacing w:val="-3"/>
          <w:sz w:val="24"/>
        </w:rPr>
        <w:t xml:space="preserve"> </w:t>
      </w:r>
      <w:r>
        <w:rPr>
          <w:sz w:val="24"/>
        </w:rPr>
        <w:t>и</w:t>
      </w:r>
      <w:r>
        <w:rPr>
          <w:spacing w:val="-3"/>
          <w:sz w:val="24"/>
        </w:rPr>
        <w:t xml:space="preserve"> </w:t>
      </w:r>
      <w:r>
        <w:rPr>
          <w:sz w:val="24"/>
        </w:rPr>
        <w:t>явлений</w:t>
      </w:r>
      <w:r>
        <w:rPr>
          <w:spacing w:val="-3"/>
          <w:sz w:val="24"/>
        </w:rPr>
        <w:t xml:space="preserve"> </w:t>
      </w:r>
      <w:r>
        <w:rPr>
          <w:sz w:val="24"/>
        </w:rPr>
        <w:t>окружающего</w:t>
      </w:r>
      <w:r>
        <w:rPr>
          <w:spacing w:val="-4"/>
          <w:sz w:val="24"/>
        </w:rPr>
        <w:t xml:space="preserve"> </w:t>
      </w:r>
      <w:r>
        <w:rPr>
          <w:sz w:val="24"/>
        </w:rPr>
        <w:t>мира,</w:t>
      </w:r>
      <w:r>
        <w:rPr>
          <w:spacing w:val="-3"/>
          <w:sz w:val="24"/>
        </w:rPr>
        <w:t xml:space="preserve"> </w:t>
      </w:r>
      <w:r>
        <w:rPr>
          <w:sz w:val="24"/>
        </w:rPr>
        <w:t>оценки</w:t>
      </w:r>
      <w:r>
        <w:rPr>
          <w:spacing w:val="-5"/>
          <w:sz w:val="24"/>
        </w:rPr>
        <w:t xml:space="preserve"> </w:t>
      </w:r>
      <w:r>
        <w:rPr>
          <w:sz w:val="24"/>
        </w:rPr>
        <w:t>их</w:t>
      </w:r>
      <w:r>
        <w:rPr>
          <w:spacing w:val="-3"/>
          <w:sz w:val="24"/>
        </w:rPr>
        <w:t xml:space="preserve"> </w:t>
      </w:r>
      <w:r>
        <w:rPr>
          <w:sz w:val="24"/>
        </w:rPr>
        <w:t>количественных и пространственных</w:t>
      </w:r>
      <w:r>
        <w:rPr>
          <w:spacing w:val="1"/>
          <w:sz w:val="24"/>
        </w:rPr>
        <w:t xml:space="preserve"> </w:t>
      </w:r>
      <w:r>
        <w:rPr>
          <w:sz w:val="24"/>
        </w:rPr>
        <w:t>отношений;</w:t>
      </w:r>
    </w:p>
    <w:p w:rsidR="00A60E07" w:rsidRDefault="00A57449">
      <w:pPr>
        <w:pStyle w:val="a4"/>
        <w:numPr>
          <w:ilvl w:val="1"/>
          <w:numId w:val="3"/>
        </w:numPr>
        <w:tabs>
          <w:tab w:val="left" w:pos="1621"/>
          <w:tab w:val="left" w:pos="1622"/>
        </w:tabs>
        <w:spacing w:before="7" w:line="237" w:lineRule="auto"/>
        <w:ind w:right="1500" w:hanging="360"/>
        <w:rPr>
          <w:sz w:val="24"/>
        </w:rPr>
      </w:pPr>
      <w:r>
        <w:rPr>
          <w:sz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w:t>
      </w:r>
      <w:r>
        <w:rPr>
          <w:spacing w:val="-42"/>
          <w:sz w:val="24"/>
        </w:rPr>
        <w:t xml:space="preserve"> </w:t>
      </w:r>
      <w:r>
        <w:rPr>
          <w:sz w:val="24"/>
        </w:rPr>
        <w:t>практике величины, распознавать и изображать простейшие геометрические</w:t>
      </w:r>
      <w:r>
        <w:rPr>
          <w:spacing w:val="-2"/>
          <w:sz w:val="24"/>
        </w:rPr>
        <w:t xml:space="preserve"> </w:t>
      </w:r>
      <w:r>
        <w:rPr>
          <w:sz w:val="24"/>
        </w:rPr>
        <w:t>фигуры;</w:t>
      </w:r>
    </w:p>
    <w:p w:rsidR="00A60E07" w:rsidRDefault="00A57449">
      <w:pPr>
        <w:pStyle w:val="a4"/>
        <w:numPr>
          <w:ilvl w:val="1"/>
          <w:numId w:val="3"/>
        </w:numPr>
        <w:tabs>
          <w:tab w:val="left" w:pos="1621"/>
          <w:tab w:val="left" w:pos="1622"/>
        </w:tabs>
        <w:spacing w:before="8" w:line="237" w:lineRule="auto"/>
        <w:ind w:right="1644" w:hanging="360"/>
        <w:rPr>
          <w:sz w:val="24"/>
        </w:rPr>
      </w:pPr>
      <w:proofErr w:type="gramStart"/>
      <w:r>
        <w:rPr>
          <w:sz w:val="24"/>
        </w:rPr>
        <w:t>умение</w:t>
      </w:r>
      <w:r>
        <w:rPr>
          <w:spacing w:val="-5"/>
          <w:sz w:val="24"/>
        </w:rPr>
        <w:t xml:space="preserve"> </w:t>
      </w:r>
      <w:r>
        <w:rPr>
          <w:sz w:val="24"/>
        </w:rPr>
        <w:t>работать</w:t>
      </w:r>
      <w:r>
        <w:rPr>
          <w:spacing w:val="-3"/>
          <w:sz w:val="24"/>
        </w:rPr>
        <w:t xml:space="preserve"> </w:t>
      </w:r>
      <w:r>
        <w:rPr>
          <w:sz w:val="24"/>
        </w:rPr>
        <w:t>в</w:t>
      </w:r>
      <w:r>
        <w:rPr>
          <w:spacing w:val="-5"/>
          <w:sz w:val="24"/>
        </w:rPr>
        <w:t xml:space="preserve"> </w:t>
      </w:r>
      <w:r>
        <w:rPr>
          <w:sz w:val="24"/>
        </w:rPr>
        <w:t>информационном</w:t>
      </w:r>
      <w:r>
        <w:rPr>
          <w:spacing w:val="-4"/>
          <w:sz w:val="24"/>
        </w:rPr>
        <w:t xml:space="preserve"> </w:t>
      </w:r>
      <w:r>
        <w:rPr>
          <w:sz w:val="24"/>
        </w:rPr>
        <w:t>поле</w:t>
      </w:r>
      <w:r>
        <w:rPr>
          <w:spacing w:val="-5"/>
          <w:sz w:val="24"/>
        </w:rPr>
        <w:t xml:space="preserve"> </w:t>
      </w:r>
      <w:r>
        <w:rPr>
          <w:sz w:val="24"/>
        </w:rPr>
        <w:t>(таблицы,</w:t>
      </w:r>
      <w:r>
        <w:rPr>
          <w:spacing w:val="-4"/>
          <w:sz w:val="24"/>
        </w:rPr>
        <w:t xml:space="preserve"> </w:t>
      </w:r>
      <w:r>
        <w:rPr>
          <w:sz w:val="24"/>
        </w:rPr>
        <w:t>схемы,</w:t>
      </w:r>
      <w:r>
        <w:rPr>
          <w:spacing w:val="-4"/>
          <w:sz w:val="24"/>
        </w:rPr>
        <w:t xml:space="preserve"> </w:t>
      </w:r>
      <w:r>
        <w:rPr>
          <w:sz w:val="24"/>
        </w:rPr>
        <w:t>диаграммы,</w:t>
      </w:r>
      <w:r>
        <w:rPr>
          <w:spacing w:val="-4"/>
          <w:sz w:val="24"/>
        </w:rPr>
        <w:t xml:space="preserve"> </w:t>
      </w:r>
      <w:r>
        <w:rPr>
          <w:sz w:val="24"/>
        </w:rPr>
        <w:t>графики,</w:t>
      </w:r>
      <w:r>
        <w:rPr>
          <w:spacing w:val="-3"/>
          <w:sz w:val="24"/>
        </w:rPr>
        <w:t xml:space="preserve"> </w:t>
      </w:r>
      <w:r>
        <w:rPr>
          <w:sz w:val="24"/>
        </w:rPr>
        <w:t>последовательности,</w:t>
      </w:r>
      <w:r>
        <w:rPr>
          <w:spacing w:val="-4"/>
          <w:sz w:val="24"/>
        </w:rPr>
        <w:t xml:space="preserve"> </w:t>
      </w:r>
      <w:r>
        <w:rPr>
          <w:sz w:val="24"/>
        </w:rPr>
        <w:t>цепочки,</w:t>
      </w:r>
      <w:r>
        <w:rPr>
          <w:spacing w:val="-4"/>
          <w:sz w:val="24"/>
        </w:rPr>
        <w:t xml:space="preserve"> </w:t>
      </w:r>
      <w:r>
        <w:rPr>
          <w:sz w:val="24"/>
        </w:rPr>
        <w:t>совокупности); представлять, анализировать и интерпретировать</w:t>
      </w:r>
      <w:r>
        <w:rPr>
          <w:spacing w:val="1"/>
          <w:sz w:val="24"/>
        </w:rPr>
        <w:t xml:space="preserve"> </w:t>
      </w:r>
      <w:r>
        <w:rPr>
          <w:sz w:val="24"/>
        </w:rPr>
        <w:t>данные.</w:t>
      </w:r>
      <w:proofErr w:type="gramEnd"/>
    </w:p>
    <w:p w:rsidR="00A60E07" w:rsidRDefault="00A60E07">
      <w:pPr>
        <w:pStyle w:val="a3"/>
        <w:ind w:left="0" w:firstLine="0"/>
        <w:rPr>
          <w:sz w:val="26"/>
        </w:rPr>
      </w:pPr>
    </w:p>
    <w:p w:rsidR="00A60E07" w:rsidRDefault="00A60E07">
      <w:pPr>
        <w:pStyle w:val="a3"/>
        <w:spacing w:before="5"/>
        <w:ind w:left="0" w:firstLine="0"/>
        <w:rPr>
          <w:sz w:val="22"/>
        </w:rPr>
      </w:pPr>
    </w:p>
    <w:p w:rsidR="00A60E07" w:rsidRDefault="00A57449">
      <w:pPr>
        <w:pStyle w:val="Heading1"/>
        <w:spacing w:before="0"/>
        <w:ind w:left="7192"/>
      </w:pPr>
      <w:r>
        <w:t>Содержание курса</w:t>
      </w:r>
    </w:p>
    <w:p w:rsidR="00A60E07" w:rsidRDefault="00A57449">
      <w:pPr>
        <w:pStyle w:val="a3"/>
        <w:ind w:left="912" w:right="1247" w:firstLine="0"/>
      </w:pPr>
      <w:r>
        <w:rPr>
          <w:b/>
        </w:rPr>
        <w:t xml:space="preserve">Множества предметов. </w:t>
      </w:r>
      <w:r>
        <w:t>Отношения между предметами и между множествами предметов* Сходства и различия предметов. Соотношение размеров предметов (фигур). Понятия:</w:t>
      </w:r>
    </w:p>
    <w:p w:rsidR="00A60E07" w:rsidRDefault="00A57449">
      <w:pPr>
        <w:pStyle w:val="a3"/>
        <w:ind w:left="912" w:right="1247" w:firstLine="0"/>
      </w:pPr>
      <w:proofErr w:type="gramStart"/>
      <w:r>
        <w:t>больше, меньше, одинаковые по размерам; длиннее, короче, такой же длины (ширины, высоты).</w:t>
      </w:r>
      <w:proofErr w:type="gramEnd"/>
      <w:r>
        <w:t xml:space="preserve"> Соотношения между множествами предметов. </w:t>
      </w:r>
      <w:proofErr w:type="gramStart"/>
      <w:r>
        <w:t>Понятия: больше, меньше, столько же, поровну (предметов), больше, меньше (на несколько предметов).</w:t>
      </w:r>
      <w:proofErr w:type="gramEnd"/>
    </w:p>
    <w:p w:rsidR="00A60E07" w:rsidRDefault="00A57449">
      <w:pPr>
        <w:pStyle w:val="Heading1"/>
        <w:spacing w:before="3" w:line="275" w:lineRule="exact"/>
      </w:pPr>
      <w:r>
        <w:t>Универсальные учебные действия:</w:t>
      </w:r>
    </w:p>
    <w:p w:rsidR="00A60E07" w:rsidRDefault="00A57449">
      <w:pPr>
        <w:pStyle w:val="a4"/>
        <w:numPr>
          <w:ilvl w:val="1"/>
          <w:numId w:val="3"/>
        </w:numPr>
        <w:tabs>
          <w:tab w:val="left" w:pos="1621"/>
          <w:tab w:val="left" w:pos="1622"/>
        </w:tabs>
        <w:spacing w:line="292" w:lineRule="exact"/>
        <w:ind w:left="1621"/>
        <w:rPr>
          <w:sz w:val="24"/>
        </w:rPr>
      </w:pPr>
      <w:r>
        <w:rPr>
          <w:sz w:val="24"/>
        </w:rPr>
        <w:t>сравнивать предметы (фигуры) по их форме и</w:t>
      </w:r>
      <w:r>
        <w:rPr>
          <w:spacing w:val="-4"/>
          <w:sz w:val="24"/>
        </w:rPr>
        <w:t xml:space="preserve"> </w:t>
      </w:r>
      <w:r>
        <w:rPr>
          <w:sz w:val="24"/>
        </w:rPr>
        <w:t>размерам;</w:t>
      </w:r>
    </w:p>
    <w:p w:rsidR="00A60E07" w:rsidRDefault="00A57449">
      <w:pPr>
        <w:pStyle w:val="a4"/>
        <w:numPr>
          <w:ilvl w:val="1"/>
          <w:numId w:val="3"/>
        </w:numPr>
        <w:tabs>
          <w:tab w:val="left" w:pos="1621"/>
          <w:tab w:val="left" w:pos="1622"/>
        </w:tabs>
        <w:spacing w:line="293" w:lineRule="exact"/>
        <w:ind w:left="1621"/>
        <w:rPr>
          <w:sz w:val="24"/>
        </w:rPr>
      </w:pPr>
      <w:r>
        <w:rPr>
          <w:sz w:val="24"/>
        </w:rPr>
        <w:t>распределять данное множество предметов на группы по заданным признакам (выполнять</w:t>
      </w:r>
      <w:r>
        <w:rPr>
          <w:spacing w:val="-7"/>
          <w:sz w:val="24"/>
        </w:rPr>
        <w:t xml:space="preserve"> </w:t>
      </w:r>
      <w:r>
        <w:rPr>
          <w:sz w:val="24"/>
        </w:rPr>
        <w:t>классификацию);</w:t>
      </w:r>
    </w:p>
    <w:p w:rsidR="00A60E07" w:rsidRDefault="00A57449">
      <w:pPr>
        <w:pStyle w:val="a4"/>
        <w:numPr>
          <w:ilvl w:val="1"/>
          <w:numId w:val="3"/>
        </w:numPr>
        <w:tabs>
          <w:tab w:val="left" w:pos="1621"/>
          <w:tab w:val="left" w:pos="1622"/>
        </w:tabs>
        <w:spacing w:line="293" w:lineRule="exact"/>
        <w:ind w:left="1621"/>
        <w:rPr>
          <w:sz w:val="24"/>
        </w:rPr>
      </w:pPr>
      <w:r>
        <w:rPr>
          <w:sz w:val="24"/>
        </w:rPr>
        <w:t>сопоставлять множества предметов по их численностям (путем составления пар</w:t>
      </w:r>
      <w:r>
        <w:rPr>
          <w:spacing w:val="-3"/>
          <w:sz w:val="24"/>
        </w:rPr>
        <w:t xml:space="preserve"> </w:t>
      </w:r>
      <w:r>
        <w:rPr>
          <w:sz w:val="24"/>
        </w:rPr>
        <w:t>предметов)</w:t>
      </w:r>
    </w:p>
    <w:p w:rsidR="00A60E07" w:rsidRDefault="00A60E07">
      <w:pPr>
        <w:pStyle w:val="a3"/>
        <w:spacing w:before="4"/>
        <w:ind w:left="0" w:firstLine="0"/>
      </w:pPr>
    </w:p>
    <w:p w:rsidR="00A60E07" w:rsidRDefault="00A57449">
      <w:pPr>
        <w:pStyle w:val="Heading1"/>
        <w:spacing w:before="0" w:line="240" w:lineRule="auto"/>
      </w:pPr>
      <w:r>
        <w:t>Число и счет</w:t>
      </w:r>
    </w:p>
    <w:p w:rsidR="00A60E07" w:rsidRDefault="00A60E07">
      <w:pPr>
        <w:pStyle w:val="a3"/>
        <w:spacing w:before="7"/>
        <w:ind w:left="0" w:firstLine="0"/>
        <w:rPr>
          <w:b/>
          <w:sz w:val="23"/>
        </w:rPr>
      </w:pPr>
    </w:p>
    <w:p w:rsidR="00A60E07" w:rsidRDefault="00A57449">
      <w:pPr>
        <w:pStyle w:val="a3"/>
        <w:ind w:left="912" w:right="7430" w:firstLine="0"/>
      </w:pPr>
      <w:r>
        <w:t>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&gt;,</w:t>
      </w:r>
      <w:r>
        <w:rPr>
          <w:spacing w:val="-32"/>
        </w:rPr>
        <w:t xml:space="preserve"> </w:t>
      </w:r>
      <w:r>
        <w:t>=,</w:t>
      </w:r>
    </w:p>
    <w:p w:rsidR="00A60E07" w:rsidRDefault="00A57449">
      <w:pPr>
        <w:pStyle w:val="a3"/>
        <w:ind w:left="912" w:firstLine="0"/>
      </w:pPr>
      <w:r>
        <w:t>&lt;.</w:t>
      </w:r>
    </w:p>
    <w:p w:rsidR="00A60E07" w:rsidRDefault="00A60E07">
      <w:pPr>
        <w:pStyle w:val="a3"/>
        <w:ind w:left="0" w:firstLine="0"/>
      </w:pPr>
    </w:p>
    <w:p w:rsidR="00A60E07" w:rsidRDefault="00A57449">
      <w:pPr>
        <w:pStyle w:val="a3"/>
        <w:spacing w:before="1"/>
        <w:ind w:left="972" w:firstLine="0"/>
      </w:pPr>
      <w:r>
        <w:t>Римская система записи чисел.</w:t>
      </w:r>
    </w:p>
    <w:p w:rsidR="00A60E07" w:rsidRDefault="00A57449">
      <w:pPr>
        <w:pStyle w:val="a3"/>
        <w:ind w:left="912" w:right="8108" w:firstLine="0"/>
      </w:pPr>
      <w:r>
        <w:t>Сведения из истории математики: как появились числа, чем занимается арифметика. Универсальные учебные действия:</w:t>
      </w:r>
    </w:p>
    <w:p w:rsidR="00A60E07" w:rsidRDefault="00A57449">
      <w:pPr>
        <w:pStyle w:val="a4"/>
        <w:numPr>
          <w:ilvl w:val="1"/>
          <w:numId w:val="3"/>
        </w:numPr>
        <w:tabs>
          <w:tab w:val="left" w:pos="1621"/>
          <w:tab w:val="left" w:pos="1622"/>
        </w:tabs>
        <w:spacing w:line="294" w:lineRule="exact"/>
        <w:ind w:left="1621"/>
        <w:rPr>
          <w:sz w:val="24"/>
        </w:rPr>
      </w:pPr>
      <w:r>
        <w:rPr>
          <w:sz w:val="24"/>
        </w:rPr>
        <w:t>пересчитывать предметы; выражать результат натуральным</w:t>
      </w:r>
      <w:r>
        <w:rPr>
          <w:spacing w:val="1"/>
          <w:sz w:val="24"/>
        </w:rPr>
        <w:t xml:space="preserve"> </w:t>
      </w:r>
      <w:r>
        <w:rPr>
          <w:sz w:val="24"/>
        </w:rPr>
        <w:t>числом;</w:t>
      </w:r>
    </w:p>
    <w:p w:rsidR="00A60E07" w:rsidRDefault="00A57449">
      <w:pPr>
        <w:pStyle w:val="a4"/>
        <w:numPr>
          <w:ilvl w:val="1"/>
          <w:numId w:val="3"/>
        </w:numPr>
        <w:tabs>
          <w:tab w:val="left" w:pos="1621"/>
          <w:tab w:val="left" w:pos="1622"/>
        </w:tabs>
        <w:spacing w:before="1"/>
        <w:ind w:left="1621"/>
        <w:rPr>
          <w:sz w:val="24"/>
        </w:rPr>
      </w:pPr>
      <w:r>
        <w:rPr>
          <w:sz w:val="24"/>
        </w:rPr>
        <w:t>сравнивать числа;</w:t>
      </w:r>
    </w:p>
    <w:p w:rsidR="00A60E07" w:rsidRDefault="00A60E07">
      <w:pPr>
        <w:rPr>
          <w:sz w:val="24"/>
        </w:rPr>
        <w:sectPr w:rsidR="00A60E07">
          <w:pgSz w:w="16840" w:h="11910" w:orient="landscape"/>
          <w:pgMar w:top="780" w:right="220" w:bottom="280" w:left="220" w:header="720" w:footer="720" w:gutter="0"/>
          <w:cols w:space="720"/>
        </w:sectPr>
      </w:pPr>
    </w:p>
    <w:p w:rsidR="00A60E07" w:rsidRDefault="00A57449">
      <w:pPr>
        <w:pStyle w:val="a4"/>
        <w:numPr>
          <w:ilvl w:val="1"/>
          <w:numId w:val="3"/>
        </w:numPr>
        <w:tabs>
          <w:tab w:val="left" w:pos="1621"/>
          <w:tab w:val="left" w:pos="1622"/>
        </w:tabs>
        <w:spacing w:before="79"/>
        <w:ind w:left="1621"/>
        <w:rPr>
          <w:sz w:val="24"/>
        </w:rPr>
      </w:pPr>
      <w:r>
        <w:rPr>
          <w:sz w:val="24"/>
        </w:rPr>
        <w:lastRenderedPageBreak/>
        <w:t>упорядочивать данное множество</w:t>
      </w:r>
      <w:r>
        <w:rPr>
          <w:spacing w:val="-1"/>
          <w:sz w:val="24"/>
        </w:rPr>
        <w:t xml:space="preserve"> </w:t>
      </w:r>
      <w:r>
        <w:rPr>
          <w:sz w:val="24"/>
        </w:rPr>
        <w:t>чисел.</w:t>
      </w:r>
    </w:p>
    <w:p w:rsidR="00A60E07" w:rsidRDefault="00A60E07">
      <w:pPr>
        <w:pStyle w:val="a3"/>
        <w:spacing w:before="9"/>
        <w:ind w:left="0" w:firstLine="0"/>
        <w:rPr>
          <w:sz w:val="23"/>
        </w:rPr>
      </w:pPr>
    </w:p>
    <w:p w:rsidR="00A60E07" w:rsidRDefault="00A57449">
      <w:pPr>
        <w:pStyle w:val="a3"/>
        <w:ind w:left="912" w:right="1747" w:firstLine="0"/>
      </w:pPr>
      <w:r>
        <w:t xml:space="preserve">Арифметические действия с числами и их свойства Сложение, вычитание, умножение и </w:t>
      </w:r>
      <w:proofErr w:type="gramStart"/>
      <w:r>
        <w:t>деление</w:t>
      </w:r>
      <w:proofErr w:type="gramEnd"/>
      <w:r>
        <w:t xml:space="preserve"> и их смысл. Запись арифметических действий с использованием знаков +, -, •, :</w:t>
      </w:r>
      <w:proofErr w:type="gramStart"/>
      <w:r>
        <w:t xml:space="preserve"> .</w:t>
      </w:r>
      <w:proofErr w:type="gramEnd"/>
    </w:p>
    <w:p w:rsidR="00A60E07" w:rsidRDefault="00A57449">
      <w:pPr>
        <w:pStyle w:val="a3"/>
        <w:ind w:left="912" w:right="1005" w:firstLine="0"/>
      </w:pPr>
      <w:r>
        <w:t xml:space="preserve">Сложение и вычитание (умножение и деление) как взаимно обратные действия. </w:t>
      </w:r>
      <w:proofErr w:type="gramStart"/>
      <w:r>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r>
        <w:t xml:space="preserve"> Таблица сложения и соответствующие случаи вычитания. Таблица умножения и соответствующие случаи деления. Устные и письменные алгоритмы сложения и вычитания. </w:t>
      </w:r>
      <w:proofErr w:type="gramStart"/>
      <w:r>
        <w:t>Умножение многозначного числа на однозначное, на двузначное и на трехзначное число.</w:t>
      </w:r>
      <w:proofErr w:type="gramEnd"/>
      <w:r>
        <w:t xml:space="preserve"> Деление с </w:t>
      </w:r>
      <w:proofErr w:type="spellStart"/>
      <w:r>
        <w:t>остатком</w:t>
      </w:r>
      <w:proofErr w:type="gramStart"/>
      <w:r>
        <w:t>.У</w:t>
      </w:r>
      <w:proofErr w:type="gramEnd"/>
      <w:r>
        <w:t>стные</w:t>
      </w:r>
      <w:proofErr w:type="spellEnd"/>
      <w:r>
        <w:t xml:space="preserve"> и письменные алгоритмы деления на однозначное, на двузначное и на трехзначное число. </w:t>
      </w:r>
      <w:proofErr w:type="gramStart"/>
      <w:r>
        <w:t>Способы проверки правильности вычислений (с помощью обратного</w:t>
      </w:r>
      <w:proofErr w:type="gramEnd"/>
    </w:p>
    <w:p w:rsidR="00A60E07" w:rsidRDefault="00A57449">
      <w:pPr>
        <w:pStyle w:val="a3"/>
        <w:spacing w:before="1"/>
        <w:ind w:left="912" w:right="1709" w:firstLine="0"/>
      </w:pPr>
      <w:r>
        <w:t>действия, оценка достоверности, прикидка результата, с использованием микрокалькулятора). Доля числа (половина, треть, четверть, десятая, сотая, тысячная).</w:t>
      </w:r>
    </w:p>
    <w:p w:rsidR="00A60E07" w:rsidRDefault="00A57449">
      <w:pPr>
        <w:pStyle w:val="a3"/>
        <w:ind w:left="912" w:firstLine="0"/>
      </w:pPr>
      <w:r>
        <w:t>Нахождение одной или нескольких долей числа. Нахождение числа по его доле.</w:t>
      </w:r>
    </w:p>
    <w:p w:rsidR="00A60E07" w:rsidRDefault="00A57449">
      <w:pPr>
        <w:pStyle w:val="a3"/>
        <w:ind w:left="912" w:right="1661" w:firstLine="0"/>
      </w:pPr>
      <w: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w:t>
      </w:r>
    </w:p>
    <w:p w:rsidR="00A60E07" w:rsidRDefault="00A57449">
      <w:pPr>
        <w:pStyle w:val="a3"/>
        <w:ind w:left="912" w:right="2130" w:firstLine="0"/>
      </w:pPr>
      <w:proofErr w:type="gramStart"/>
      <w:r>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A60E07" w:rsidRDefault="00A60E07">
      <w:pPr>
        <w:pStyle w:val="a3"/>
        <w:spacing w:before="5"/>
        <w:ind w:left="0" w:firstLine="0"/>
      </w:pPr>
    </w:p>
    <w:p w:rsidR="00A60E07" w:rsidRDefault="00A57449">
      <w:pPr>
        <w:pStyle w:val="Heading1"/>
        <w:spacing w:before="0"/>
      </w:pPr>
      <w:r>
        <w:t>Числовое выражение.</w:t>
      </w:r>
    </w:p>
    <w:p w:rsidR="00A60E07" w:rsidRDefault="00A57449">
      <w:pPr>
        <w:pStyle w:val="a3"/>
        <w:ind w:left="912" w:right="932" w:firstLine="60"/>
      </w:pPr>
      <w:r>
        <w:t>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 Выражения и равенства с буквами.</w:t>
      </w:r>
    </w:p>
    <w:p w:rsidR="00A60E07" w:rsidRDefault="00A57449">
      <w:pPr>
        <w:pStyle w:val="a3"/>
        <w:ind w:left="912" w:right="1709" w:firstLine="0"/>
      </w:pPr>
      <w:r>
        <w:t>Правила вычисления неизвестных компонентов арифметических действий. Примеры арифметических задач, решаемых составлением равенств, содержащих букву. Универсальные учебные действия:</w:t>
      </w:r>
    </w:p>
    <w:p w:rsidR="00A60E07" w:rsidRDefault="00A57449">
      <w:pPr>
        <w:pStyle w:val="a4"/>
        <w:numPr>
          <w:ilvl w:val="1"/>
          <w:numId w:val="3"/>
        </w:numPr>
        <w:tabs>
          <w:tab w:val="left" w:pos="1621"/>
          <w:tab w:val="left" w:pos="1622"/>
        </w:tabs>
        <w:spacing w:line="293" w:lineRule="exact"/>
        <w:ind w:left="1621"/>
        <w:rPr>
          <w:sz w:val="24"/>
        </w:rPr>
      </w:pPr>
      <w:r>
        <w:rPr>
          <w:sz w:val="24"/>
        </w:rPr>
        <w:t>моделировать ситуацию, иллюстрирующую данное арифметическое</w:t>
      </w:r>
      <w:r>
        <w:rPr>
          <w:spacing w:val="-3"/>
          <w:sz w:val="24"/>
        </w:rPr>
        <w:t xml:space="preserve"> </w:t>
      </w:r>
      <w:r>
        <w:rPr>
          <w:sz w:val="24"/>
        </w:rPr>
        <w:t>действие;</w:t>
      </w:r>
    </w:p>
    <w:p w:rsidR="00A60E07" w:rsidRDefault="00A57449">
      <w:pPr>
        <w:pStyle w:val="a4"/>
        <w:numPr>
          <w:ilvl w:val="1"/>
          <w:numId w:val="3"/>
        </w:numPr>
        <w:tabs>
          <w:tab w:val="left" w:pos="1621"/>
          <w:tab w:val="left" w:pos="1622"/>
        </w:tabs>
        <w:spacing w:line="293" w:lineRule="exact"/>
        <w:ind w:left="1621"/>
        <w:rPr>
          <w:sz w:val="24"/>
        </w:rPr>
      </w:pPr>
      <w:r>
        <w:rPr>
          <w:sz w:val="24"/>
        </w:rPr>
        <w:t>воспроизводить устные и письменные алгоритмы выполнения четырех арифметических</w:t>
      </w:r>
      <w:r>
        <w:rPr>
          <w:spacing w:val="1"/>
          <w:sz w:val="24"/>
        </w:rPr>
        <w:t xml:space="preserve"> </w:t>
      </w:r>
      <w:r>
        <w:rPr>
          <w:sz w:val="24"/>
        </w:rPr>
        <w:t>действий;</w:t>
      </w:r>
    </w:p>
    <w:p w:rsidR="00A60E07" w:rsidRDefault="00A57449">
      <w:pPr>
        <w:pStyle w:val="a4"/>
        <w:numPr>
          <w:ilvl w:val="1"/>
          <w:numId w:val="3"/>
        </w:numPr>
        <w:tabs>
          <w:tab w:val="left" w:pos="1621"/>
          <w:tab w:val="left" w:pos="1622"/>
        </w:tabs>
        <w:spacing w:line="293" w:lineRule="exact"/>
        <w:ind w:left="1621"/>
        <w:rPr>
          <w:sz w:val="24"/>
        </w:rPr>
      </w:pPr>
      <w:r>
        <w:rPr>
          <w:sz w:val="24"/>
        </w:rPr>
        <w:t>прогнозировать результаты вычислений;</w:t>
      </w:r>
    </w:p>
    <w:p w:rsidR="00A60E07" w:rsidRDefault="00A57449">
      <w:pPr>
        <w:pStyle w:val="a4"/>
        <w:numPr>
          <w:ilvl w:val="1"/>
          <w:numId w:val="3"/>
        </w:numPr>
        <w:tabs>
          <w:tab w:val="left" w:pos="1621"/>
          <w:tab w:val="left" w:pos="1622"/>
        </w:tabs>
        <w:spacing w:line="293" w:lineRule="exact"/>
        <w:ind w:left="1621"/>
        <w:rPr>
          <w:sz w:val="24"/>
        </w:rPr>
      </w:pPr>
      <w:r>
        <w:rPr>
          <w:sz w:val="24"/>
        </w:rPr>
        <w:t>контролировать свою деятельность: проверять правильность выполнения вычислений изученными</w:t>
      </w:r>
      <w:r>
        <w:rPr>
          <w:spacing w:val="-9"/>
          <w:sz w:val="24"/>
        </w:rPr>
        <w:t xml:space="preserve"> </w:t>
      </w:r>
      <w:r>
        <w:rPr>
          <w:sz w:val="24"/>
        </w:rPr>
        <w:t>способами;</w:t>
      </w:r>
    </w:p>
    <w:p w:rsidR="00A60E07" w:rsidRDefault="00A57449">
      <w:pPr>
        <w:pStyle w:val="a4"/>
        <w:numPr>
          <w:ilvl w:val="1"/>
          <w:numId w:val="3"/>
        </w:numPr>
        <w:tabs>
          <w:tab w:val="left" w:pos="1621"/>
          <w:tab w:val="left" w:pos="1622"/>
        </w:tabs>
        <w:spacing w:line="293" w:lineRule="exact"/>
        <w:ind w:left="1621"/>
        <w:rPr>
          <w:sz w:val="24"/>
        </w:rPr>
      </w:pPr>
      <w:r>
        <w:rPr>
          <w:sz w:val="24"/>
        </w:rPr>
        <w:t>оценивать правильность предъявленных вычислений;</w:t>
      </w:r>
    </w:p>
    <w:p w:rsidR="00A60E07" w:rsidRDefault="00A57449">
      <w:pPr>
        <w:pStyle w:val="a4"/>
        <w:numPr>
          <w:ilvl w:val="1"/>
          <w:numId w:val="3"/>
        </w:numPr>
        <w:tabs>
          <w:tab w:val="left" w:pos="1621"/>
          <w:tab w:val="left" w:pos="1622"/>
        </w:tabs>
        <w:spacing w:line="293" w:lineRule="exact"/>
        <w:ind w:left="1621"/>
        <w:rPr>
          <w:sz w:val="24"/>
        </w:rPr>
      </w:pPr>
      <w:r>
        <w:rPr>
          <w:sz w:val="24"/>
        </w:rPr>
        <w:t xml:space="preserve">сравнивать разные способы вычислений, выбирать из них </w:t>
      </w:r>
      <w:proofErr w:type="gramStart"/>
      <w:r>
        <w:rPr>
          <w:sz w:val="24"/>
        </w:rPr>
        <w:t>удобный</w:t>
      </w:r>
      <w:proofErr w:type="gramEnd"/>
      <w:r>
        <w:rPr>
          <w:sz w:val="24"/>
        </w:rPr>
        <w:t>;</w:t>
      </w:r>
    </w:p>
    <w:p w:rsidR="00A60E07" w:rsidRDefault="00A57449">
      <w:pPr>
        <w:pStyle w:val="a4"/>
        <w:numPr>
          <w:ilvl w:val="1"/>
          <w:numId w:val="3"/>
        </w:numPr>
        <w:tabs>
          <w:tab w:val="left" w:pos="1621"/>
          <w:tab w:val="left" w:pos="1622"/>
        </w:tabs>
        <w:spacing w:before="3" w:line="237" w:lineRule="auto"/>
        <w:ind w:right="1535" w:hanging="360"/>
        <w:rPr>
          <w:sz w:val="24"/>
        </w:rPr>
      </w:pPr>
      <w:r>
        <w:rPr>
          <w:sz w:val="24"/>
        </w:rPr>
        <w:t>анализировать структуру числового выражения с целью определения порядка выполнения содержащихся в нем</w:t>
      </w:r>
      <w:r>
        <w:rPr>
          <w:spacing w:val="-42"/>
          <w:sz w:val="24"/>
        </w:rPr>
        <w:t xml:space="preserve"> </w:t>
      </w:r>
      <w:r>
        <w:rPr>
          <w:sz w:val="24"/>
        </w:rPr>
        <w:t>арифметических действий.</w:t>
      </w:r>
    </w:p>
    <w:p w:rsidR="00A60E07" w:rsidRDefault="00A57449">
      <w:pPr>
        <w:pStyle w:val="Heading1"/>
        <w:ind w:left="972"/>
      </w:pPr>
      <w:r>
        <w:t>Величины</w:t>
      </w:r>
    </w:p>
    <w:p w:rsidR="00A60E07" w:rsidRDefault="00A57449">
      <w:pPr>
        <w:pStyle w:val="a3"/>
        <w:spacing w:line="274" w:lineRule="exact"/>
        <w:ind w:left="912" w:firstLine="0"/>
      </w:pPr>
      <w:r>
        <w:t>Длина, площадь, периметр, масса, время, скорость, цена, стоимость и их</w:t>
      </w:r>
    </w:p>
    <w:p w:rsidR="00A60E07" w:rsidRDefault="00A57449">
      <w:pPr>
        <w:pStyle w:val="a3"/>
        <w:ind w:left="912" w:right="983" w:firstLine="0"/>
      </w:pPr>
      <w:r>
        <w:t xml:space="preserve">единицы. Соотношения между единицами однородных величин. </w:t>
      </w:r>
      <w:proofErr w:type="gramStart"/>
      <w:r>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t xml:space="preserve"> История возникновения</w:t>
      </w:r>
    </w:p>
    <w:p w:rsidR="00A60E07" w:rsidRDefault="00A60E07">
      <w:pPr>
        <w:sectPr w:rsidR="00A60E07">
          <w:pgSz w:w="16840" w:h="11910" w:orient="landscape"/>
          <w:pgMar w:top="760" w:right="220" w:bottom="280" w:left="220" w:header="720" w:footer="720" w:gutter="0"/>
          <w:cols w:space="720"/>
        </w:sectPr>
      </w:pPr>
    </w:p>
    <w:p w:rsidR="00A60E07" w:rsidRDefault="00A57449">
      <w:pPr>
        <w:pStyle w:val="a3"/>
        <w:spacing w:before="77"/>
        <w:ind w:left="912" w:right="1181" w:firstLine="0"/>
      </w:pPr>
      <w:r>
        <w:lastRenderedPageBreak/>
        <w:t xml:space="preserve">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w:t>
      </w:r>
      <w:proofErr w:type="gramStart"/>
      <w:r>
        <w:t>Запись приближенных значений величины с использованием знака ≈ (примеры:</w:t>
      </w:r>
      <w:proofErr w:type="gramEnd"/>
      <w:r>
        <w:t xml:space="preserve"> АВ ≈ 5 см, </w:t>
      </w:r>
      <w:proofErr w:type="spellStart"/>
      <w:r>
        <w:t>t</w:t>
      </w:r>
      <w:proofErr w:type="spellEnd"/>
      <w:r>
        <w:t xml:space="preserve"> ≈ 3 мин, V ≈ 200 км/ч).</w:t>
      </w:r>
    </w:p>
    <w:p w:rsidR="00A60E07" w:rsidRDefault="00A57449">
      <w:pPr>
        <w:pStyle w:val="a3"/>
        <w:spacing w:before="1"/>
        <w:ind w:left="912" w:right="7758" w:firstLine="0"/>
      </w:pPr>
      <w:r>
        <w:t>Вычисление одной или нескольких долей значения величины. Вычисление значения величины по известной доле ее значения.</w:t>
      </w:r>
    </w:p>
    <w:p w:rsidR="00A60E07" w:rsidRDefault="00A57449">
      <w:pPr>
        <w:pStyle w:val="a3"/>
        <w:ind w:left="912" w:firstLine="0"/>
      </w:pPr>
      <w:r>
        <w:t>Универсальные учебные действия:</w:t>
      </w:r>
    </w:p>
    <w:p w:rsidR="00A60E07" w:rsidRDefault="00A57449">
      <w:pPr>
        <w:pStyle w:val="a4"/>
        <w:numPr>
          <w:ilvl w:val="1"/>
          <w:numId w:val="3"/>
        </w:numPr>
        <w:tabs>
          <w:tab w:val="left" w:pos="1621"/>
          <w:tab w:val="left" w:pos="1622"/>
        </w:tabs>
        <w:spacing w:before="2" w:line="293" w:lineRule="exact"/>
        <w:ind w:left="1621"/>
        <w:rPr>
          <w:sz w:val="24"/>
        </w:rPr>
      </w:pPr>
      <w:r>
        <w:rPr>
          <w:sz w:val="24"/>
        </w:rPr>
        <w:t>сравнивать значения однородных</w:t>
      </w:r>
      <w:r>
        <w:rPr>
          <w:spacing w:val="2"/>
          <w:sz w:val="24"/>
        </w:rPr>
        <w:t xml:space="preserve"> </w:t>
      </w:r>
      <w:r>
        <w:rPr>
          <w:sz w:val="24"/>
        </w:rPr>
        <w:t>величин;</w:t>
      </w:r>
    </w:p>
    <w:p w:rsidR="00A60E07" w:rsidRDefault="00A57449">
      <w:pPr>
        <w:pStyle w:val="a4"/>
        <w:numPr>
          <w:ilvl w:val="1"/>
          <w:numId w:val="3"/>
        </w:numPr>
        <w:tabs>
          <w:tab w:val="left" w:pos="1621"/>
          <w:tab w:val="left" w:pos="1622"/>
        </w:tabs>
        <w:spacing w:line="293" w:lineRule="exact"/>
        <w:ind w:left="1621"/>
        <w:rPr>
          <w:sz w:val="24"/>
        </w:rPr>
      </w:pPr>
      <w:r>
        <w:rPr>
          <w:sz w:val="24"/>
        </w:rPr>
        <w:t>упорядочивать данные значения величины;</w:t>
      </w:r>
    </w:p>
    <w:p w:rsidR="00A60E07" w:rsidRDefault="00A57449">
      <w:pPr>
        <w:pStyle w:val="a4"/>
        <w:numPr>
          <w:ilvl w:val="1"/>
          <w:numId w:val="3"/>
        </w:numPr>
        <w:tabs>
          <w:tab w:val="left" w:pos="1621"/>
          <w:tab w:val="left" w:pos="1622"/>
        </w:tabs>
        <w:spacing w:line="293" w:lineRule="exact"/>
        <w:ind w:left="1621"/>
        <w:rPr>
          <w:sz w:val="24"/>
        </w:rPr>
      </w:pPr>
      <w:r>
        <w:rPr>
          <w:sz w:val="24"/>
        </w:rPr>
        <w:t>устанавливать зависимость между данными и искомыми величинами при решении разнообразных учебных</w:t>
      </w:r>
      <w:r>
        <w:rPr>
          <w:spacing w:val="-10"/>
          <w:sz w:val="24"/>
        </w:rPr>
        <w:t xml:space="preserve"> </w:t>
      </w:r>
      <w:r>
        <w:rPr>
          <w:sz w:val="24"/>
        </w:rPr>
        <w:t>задач.</w:t>
      </w:r>
    </w:p>
    <w:p w:rsidR="00A60E07" w:rsidRDefault="00A57449">
      <w:pPr>
        <w:pStyle w:val="Heading1"/>
        <w:spacing w:before="2"/>
        <w:ind w:left="972"/>
      </w:pPr>
      <w:r>
        <w:t>Работа с текстовыми задачами.</w:t>
      </w:r>
    </w:p>
    <w:p w:rsidR="00A60E07" w:rsidRDefault="00A57449">
      <w:pPr>
        <w:pStyle w:val="a3"/>
        <w:ind w:left="912" w:right="7595" w:firstLine="0"/>
      </w:pPr>
      <w:r>
        <w:t>Понятие арифметической задачи. Решение текстовых арифметических задач арифметическим способом.</w:t>
      </w:r>
    </w:p>
    <w:p w:rsidR="00A60E07" w:rsidRDefault="00A57449">
      <w:pPr>
        <w:pStyle w:val="a3"/>
        <w:ind w:left="912" w:right="7892" w:firstLine="0"/>
      </w:pPr>
      <w:r>
        <w:t>Работа с текстом задачи: выявление известных и неизвестных величин, составление таблиц, схем, диаграмм и других моделей для представления</w:t>
      </w:r>
    </w:p>
    <w:p w:rsidR="00A60E07" w:rsidRDefault="00A57449">
      <w:pPr>
        <w:pStyle w:val="a3"/>
        <w:ind w:left="912" w:right="1118" w:firstLine="0"/>
      </w:pPr>
      <w:r>
        <w:t>данных условия задачи. Планирование хода решения задачи. Запись решения и ответа задачи. Задачи, содержащие отношения «больше (меньше) на», «больше (меньше) в»; зависимости между величинами, характеризующими процессы купли-продажи, работы, движения тел. Примеры арифметических задач, решаемых разными способами; задач, имеющих несколько решений, не имеющих решения; задач с недостающими и с лишними данным</w:t>
      </w:r>
      <w:proofErr w:type="gramStart"/>
      <w:r>
        <w:t>и(</w:t>
      </w:r>
      <w:proofErr w:type="gramEnd"/>
      <w:r>
        <w:t>не использующимися при решении).</w:t>
      </w:r>
    </w:p>
    <w:p w:rsidR="00A60E07" w:rsidRDefault="00A57449">
      <w:pPr>
        <w:pStyle w:val="Heading1"/>
        <w:spacing w:before="3" w:line="275" w:lineRule="exact"/>
      </w:pPr>
      <w:r>
        <w:t>Универсальные учебные действия:</w:t>
      </w:r>
    </w:p>
    <w:p w:rsidR="00A60E07" w:rsidRDefault="00A57449">
      <w:pPr>
        <w:pStyle w:val="a4"/>
        <w:numPr>
          <w:ilvl w:val="1"/>
          <w:numId w:val="3"/>
        </w:numPr>
        <w:tabs>
          <w:tab w:val="left" w:pos="1621"/>
          <w:tab w:val="left" w:pos="1622"/>
        </w:tabs>
        <w:spacing w:line="292" w:lineRule="exact"/>
        <w:ind w:left="1621"/>
        <w:rPr>
          <w:sz w:val="24"/>
        </w:rPr>
      </w:pPr>
      <w:r>
        <w:rPr>
          <w:sz w:val="24"/>
        </w:rPr>
        <w:t>моделировать содержащиеся в тексте задачи</w:t>
      </w:r>
      <w:r>
        <w:rPr>
          <w:spacing w:val="-1"/>
          <w:sz w:val="24"/>
        </w:rPr>
        <w:t xml:space="preserve"> </w:t>
      </w:r>
      <w:r>
        <w:rPr>
          <w:sz w:val="24"/>
        </w:rPr>
        <w:t>зависимости;</w:t>
      </w:r>
    </w:p>
    <w:p w:rsidR="00A60E07" w:rsidRDefault="00A57449">
      <w:pPr>
        <w:pStyle w:val="a4"/>
        <w:numPr>
          <w:ilvl w:val="1"/>
          <w:numId w:val="3"/>
        </w:numPr>
        <w:tabs>
          <w:tab w:val="left" w:pos="1621"/>
          <w:tab w:val="left" w:pos="1622"/>
        </w:tabs>
        <w:spacing w:line="293" w:lineRule="exact"/>
        <w:ind w:left="1621"/>
        <w:rPr>
          <w:sz w:val="24"/>
        </w:rPr>
      </w:pPr>
      <w:r>
        <w:rPr>
          <w:sz w:val="24"/>
        </w:rPr>
        <w:t>планировать ход решения</w:t>
      </w:r>
      <w:r>
        <w:rPr>
          <w:spacing w:val="-2"/>
          <w:sz w:val="24"/>
        </w:rPr>
        <w:t xml:space="preserve"> </w:t>
      </w:r>
      <w:r>
        <w:rPr>
          <w:sz w:val="24"/>
        </w:rPr>
        <w:t>задачи;</w:t>
      </w:r>
    </w:p>
    <w:p w:rsidR="00A60E07" w:rsidRDefault="00A57449">
      <w:pPr>
        <w:pStyle w:val="a4"/>
        <w:numPr>
          <w:ilvl w:val="1"/>
          <w:numId w:val="3"/>
        </w:numPr>
        <w:tabs>
          <w:tab w:val="left" w:pos="1621"/>
          <w:tab w:val="left" w:pos="1622"/>
        </w:tabs>
        <w:spacing w:line="293" w:lineRule="exact"/>
        <w:ind w:left="1621"/>
        <w:rPr>
          <w:sz w:val="24"/>
        </w:rPr>
      </w:pPr>
      <w:r>
        <w:rPr>
          <w:sz w:val="24"/>
        </w:rPr>
        <w:t>анализировать текст задачи с целью выбора необходимых арифметических действий для ее</w:t>
      </w:r>
      <w:r>
        <w:rPr>
          <w:spacing w:val="-6"/>
          <w:sz w:val="24"/>
        </w:rPr>
        <w:t xml:space="preserve"> </w:t>
      </w:r>
      <w:r>
        <w:rPr>
          <w:sz w:val="24"/>
        </w:rPr>
        <w:t>решения;</w:t>
      </w:r>
    </w:p>
    <w:p w:rsidR="00A60E07" w:rsidRDefault="00A57449">
      <w:pPr>
        <w:pStyle w:val="a4"/>
        <w:numPr>
          <w:ilvl w:val="1"/>
          <w:numId w:val="3"/>
        </w:numPr>
        <w:tabs>
          <w:tab w:val="left" w:pos="1621"/>
          <w:tab w:val="left" w:pos="1622"/>
        </w:tabs>
        <w:spacing w:line="293" w:lineRule="exact"/>
        <w:ind w:left="1621"/>
        <w:rPr>
          <w:sz w:val="24"/>
        </w:rPr>
      </w:pPr>
      <w:r>
        <w:rPr>
          <w:sz w:val="24"/>
        </w:rPr>
        <w:t>прогнозировать результат решения;</w:t>
      </w:r>
    </w:p>
    <w:p w:rsidR="00A60E07" w:rsidRDefault="00A57449">
      <w:pPr>
        <w:pStyle w:val="a4"/>
        <w:numPr>
          <w:ilvl w:val="1"/>
          <w:numId w:val="3"/>
        </w:numPr>
        <w:tabs>
          <w:tab w:val="left" w:pos="1621"/>
          <w:tab w:val="left" w:pos="1622"/>
        </w:tabs>
        <w:spacing w:before="4" w:line="237" w:lineRule="auto"/>
        <w:ind w:right="2228" w:hanging="360"/>
        <w:rPr>
          <w:sz w:val="24"/>
        </w:rPr>
      </w:pPr>
      <w:r>
        <w:rPr>
          <w:sz w:val="24"/>
        </w:rPr>
        <w:t>контролировать свою деятельность: обнаруживать и устранять ошибки логического характера (в ходе решения) и</w:t>
      </w:r>
      <w:r>
        <w:rPr>
          <w:spacing w:val="-30"/>
          <w:sz w:val="24"/>
        </w:rPr>
        <w:t xml:space="preserve"> </w:t>
      </w:r>
      <w:r>
        <w:rPr>
          <w:sz w:val="24"/>
        </w:rPr>
        <w:t>ошибки вычислительного</w:t>
      </w:r>
      <w:r>
        <w:rPr>
          <w:spacing w:val="-4"/>
          <w:sz w:val="24"/>
        </w:rPr>
        <w:t xml:space="preserve"> </w:t>
      </w:r>
      <w:r>
        <w:rPr>
          <w:sz w:val="24"/>
        </w:rPr>
        <w:t>характера;</w:t>
      </w:r>
    </w:p>
    <w:p w:rsidR="00A60E07" w:rsidRDefault="00A57449">
      <w:pPr>
        <w:pStyle w:val="a4"/>
        <w:numPr>
          <w:ilvl w:val="1"/>
          <w:numId w:val="3"/>
        </w:numPr>
        <w:tabs>
          <w:tab w:val="left" w:pos="1621"/>
          <w:tab w:val="left" w:pos="1622"/>
        </w:tabs>
        <w:spacing w:before="2" w:line="294" w:lineRule="exact"/>
        <w:ind w:left="1621"/>
        <w:rPr>
          <w:sz w:val="24"/>
        </w:rPr>
      </w:pPr>
      <w:r>
        <w:rPr>
          <w:sz w:val="24"/>
        </w:rPr>
        <w:t>выбирать верное решение задачи из нескольких предъявленных</w:t>
      </w:r>
      <w:r>
        <w:rPr>
          <w:spacing w:val="4"/>
          <w:sz w:val="24"/>
        </w:rPr>
        <w:t xml:space="preserve"> </w:t>
      </w:r>
      <w:r>
        <w:rPr>
          <w:sz w:val="24"/>
        </w:rPr>
        <w:t>решений;</w:t>
      </w:r>
    </w:p>
    <w:p w:rsidR="00A60E07" w:rsidRDefault="00A57449">
      <w:pPr>
        <w:pStyle w:val="a4"/>
        <w:numPr>
          <w:ilvl w:val="1"/>
          <w:numId w:val="3"/>
        </w:numPr>
        <w:tabs>
          <w:tab w:val="left" w:pos="1621"/>
          <w:tab w:val="left" w:pos="1622"/>
        </w:tabs>
        <w:spacing w:line="294" w:lineRule="exact"/>
        <w:ind w:left="1621"/>
        <w:rPr>
          <w:sz w:val="24"/>
        </w:rPr>
      </w:pPr>
      <w:r>
        <w:rPr>
          <w:sz w:val="24"/>
        </w:rPr>
        <w:t>наблюдать за изменением решения задачи при изменении ее</w:t>
      </w:r>
      <w:r>
        <w:rPr>
          <w:spacing w:val="-5"/>
          <w:sz w:val="24"/>
        </w:rPr>
        <w:t xml:space="preserve"> </w:t>
      </w:r>
      <w:r>
        <w:rPr>
          <w:sz w:val="24"/>
        </w:rPr>
        <w:t>условий.</w:t>
      </w:r>
    </w:p>
    <w:p w:rsidR="00A60E07" w:rsidRDefault="00A57449">
      <w:pPr>
        <w:pStyle w:val="Heading1"/>
        <w:spacing w:before="1"/>
      </w:pPr>
      <w:r>
        <w:t>Геометрические понятия.</w:t>
      </w:r>
    </w:p>
    <w:p w:rsidR="00A60E07" w:rsidRDefault="00A57449">
      <w:pPr>
        <w:pStyle w:val="a3"/>
        <w:ind w:left="912" w:right="1005" w:firstLine="0"/>
      </w:pPr>
      <w:r>
        <w:t xml:space="preserve">Форма предмета. Понятия: такой же формы, другой формы. </w:t>
      </w:r>
      <w:proofErr w:type="gramStart"/>
      <w:r>
        <w:t>Плоские фигуры: точка, линия, отрезок, ломаная, круг; многоугольники и их виды.</w:t>
      </w:r>
      <w:proofErr w:type="gramEnd"/>
      <w:r>
        <w:t xml:space="preserve"> Луч и </w:t>
      </w:r>
      <w:proofErr w:type="gramStart"/>
      <w:r>
        <w:t>прямая</w:t>
      </w:r>
      <w:proofErr w:type="gramEnd"/>
      <w:r>
        <w:t xml:space="preserve">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t>прямоугольные</w:t>
      </w:r>
      <w:proofErr w:type="gramEnd"/>
      <w:r>
        <w:t xml:space="preserve">, остроугольные, тупоугольные). </w:t>
      </w:r>
      <w:proofErr w:type="gramStart"/>
      <w:r>
        <w:t>Виды треугольников в зависимости от длин сторон (разносторонние, равносторонние,</w:t>
      </w:r>
      <w:proofErr w:type="gramEnd"/>
    </w:p>
    <w:p w:rsidR="00A60E07" w:rsidRDefault="00A57449">
      <w:pPr>
        <w:pStyle w:val="a3"/>
        <w:ind w:left="912" w:right="1118" w:firstLine="0"/>
      </w:pPr>
      <w:r>
        <w:t>равнобедренные). 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 Пространственные фигуры: прямоугольный параллелепипед (куб), пирамида, цилиндр, конус, шар. Их распознавание на чертежах и на моделях.</w:t>
      </w:r>
    </w:p>
    <w:p w:rsidR="00A60E07" w:rsidRDefault="00A60E07">
      <w:pPr>
        <w:sectPr w:rsidR="00A60E07">
          <w:pgSz w:w="16840" w:h="11910" w:orient="landscape"/>
          <w:pgMar w:top="760" w:right="220" w:bottom="280" w:left="220" w:header="720" w:footer="720" w:gutter="0"/>
          <w:cols w:space="720"/>
        </w:sectPr>
      </w:pPr>
    </w:p>
    <w:p w:rsidR="00A60E07" w:rsidRDefault="00A57449">
      <w:pPr>
        <w:pStyle w:val="a3"/>
        <w:spacing w:before="77"/>
        <w:ind w:left="912" w:right="1011" w:firstLine="0"/>
      </w:pPr>
      <w:r>
        <w:lastRenderedPageBreak/>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A60E07" w:rsidRDefault="00A57449">
      <w:pPr>
        <w:pStyle w:val="a3"/>
        <w:spacing w:before="1"/>
        <w:ind w:left="912" w:firstLine="0"/>
      </w:pPr>
      <w:r>
        <w:t>Универсальные учебные действия:</w:t>
      </w:r>
    </w:p>
    <w:p w:rsidR="00A60E07" w:rsidRDefault="00A57449">
      <w:pPr>
        <w:pStyle w:val="a4"/>
        <w:numPr>
          <w:ilvl w:val="1"/>
          <w:numId w:val="3"/>
        </w:numPr>
        <w:tabs>
          <w:tab w:val="left" w:pos="1621"/>
          <w:tab w:val="left" w:pos="1622"/>
        </w:tabs>
        <w:spacing w:before="2" w:line="293" w:lineRule="exact"/>
        <w:ind w:left="1621"/>
        <w:rPr>
          <w:sz w:val="24"/>
        </w:rPr>
      </w:pPr>
      <w:r>
        <w:rPr>
          <w:sz w:val="24"/>
        </w:rPr>
        <w:t>ориентироваться на плоскости и в пространстве (в том числе различать направления</w:t>
      </w:r>
      <w:r>
        <w:rPr>
          <w:spacing w:val="-8"/>
          <w:sz w:val="24"/>
        </w:rPr>
        <w:t xml:space="preserve"> </w:t>
      </w:r>
      <w:r>
        <w:rPr>
          <w:sz w:val="24"/>
        </w:rPr>
        <w:t>движения);</w:t>
      </w:r>
    </w:p>
    <w:p w:rsidR="00A60E07" w:rsidRDefault="00A57449">
      <w:pPr>
        <w:pStyle w:val="a4"/>
        <w:numPr>
          <w:ilvl w:val="1"/>
          <w:numId w:val="3"/>
        </w:numPr>
        <w:tabs>
          <w:tab w:val="left" w:pos="1621"/>
          <w:tab w:val="left" w:pos="1622"/>
        </w:tabs>
        <w:spacing w:line="293" w:lineRule="exact"/>
        <w:ind w:left="1621"/>
        <w:rPr>
          <w:sz w:val="24"/>
        </w:rPr>
      </w:pPr>
      <w:r>
        <w:rPr>
          <w:sz w:val="24"/>
        </w:rPr>
        <w:t>различать геометрические</w:t>
      </w:r>
      <w:r>
        <w:rPr>
          <w:spacing w:val="-1"/>
          <w:sz w:val="24"/>
        </w:rPr>
        <w:t xml:space="preserve"> </w:t>
      </w:r>
      <w:r>
        <w:rPr>
          <w:sz w:val="24"/>
        </w:rPr>
        <w:t>фигуры;</w:t>
      </w:r>
    </w:p>
    <w:p w:rsidR="00A60E07" w:rsidRDefault="00A57449">
      <w:pPr>
        <w:pStyle w:val="a4"/>
        <w:numPr>
          <w:ilvl w:val="1"/>
          <w:numId w:val="3"/>
        </w:numPr>
        <w:tabs>
          <w:tab w:val="left" w:pos="1621"/>
          <w:tab w:val="left" w:pos="1622"/>
        </w:tabs>
        <w:spacing w:line="293" w:lineRule="exact"/>
        <w:ind w:left="1621"/>
        <w:rPr>
          <w:sz w:val="24"/>
        </w:rPr>
      </w:pPr>
      <w:r>
        <w:rPr>
          <w:sz w:val="24"/>
        </w:rPr>
        <w:t>характеризовать взаимное расположение фигур на</w:t>
      </w:r>
      <w:r>
        <w:rPr>
          <w:spacing w:val="-3"/>
          <w:sz w:val="24"/>
        </w:rPr>
        <w:t xml:space="preserve"> </w:t>
      </w:r>
      <w:r>
        <w:rPr>
          <w:sz w:val="24"/>
        </w:rPr>
        <w:t>плоскости;</w:t>
      </w:r>
    </w:p>
    <w:p w:rsidR="00A60E07" w:rsidRDefault="00A57449">
      <w:pPr>
        <w:pStyle w:val="a4"/>
        <w:numPr>
          <w:ilvl w:val="1"/>
          <w:numId w:val="3"/>
        </w:numPr>
        <w:tabs>
          <w:tab w:val="left" w:pos="1621"/>
          <w:tab w:val="left" w:pos="1622"/>
        </w:tabs>
        <w:spacing w:line="293" w:lineRule="exact"/>
        <w:ind w:left="1621"/>
        <w:rPr>
          <w:sz w:val="24"/>
        </w:rPr>
      </w:pPr>
      <w:r>
        <w:rPr>
          <w:sz w:val="24"/>
        </w:rPr>
        <w:t>конструировать указанную фигуру из частей;</w:t>
      </w:r>
    </w:p>
    <w:p w:rsidR="00A60E07" w:rsidRDefault="00A57449">
      <w:pPr>
        <w:pStyle w:val="a4"/>
        <w:numPr>
          <w:ilvl w:val="1"/>
          <w:numId w:val="3"/>
        </w:numPr>
        <w:tabs>
          <w:tab w:val="left" w:pos="1621"/>
          <w:tab w:val="left" w:pos="1622"/>
        </w:tabs>
        <w:spacing w:line="293" w:lineRule="exact"/>
        <w:ind w:left="1621"/>
        <w:rPr>
          <w:sz w:val="24"/>
        </w:rPr>
      </w:pPr>
      <w:r>
        <w:rPr>
          <w:sz w:val="24"/>
        </w:rPr>
        <w:t>классифицировать</w:t>
      </w:r>
      <w:r>
        <w:rPr>
          <w:spacing w:val="-1"/>
          <w:sz w:val="24"/>
        </w:rPr>
        <w:t xml:space="preserve"> </w:t>
      </w:r>
      <w:r>
        <w:rPr>
          <w:sz w:val="24"/>
        </w:rPr>
        <w:t>треугольники;</w:t>
      </w:r>
    </w:p>
    <w:p w:rsidR="00A60E07" w:rsidRDefault="00A57449">
      <w:pPr>
        <w:pStyle w:val="a4"/>
        <w:numPr>
          <w:ilvl w:val="1"/>
          <w:numId w:val="3"/>
        </w:numPr>
        <w:tabs>
          <w:tab w:val="left" w:pos="1621"/>
          <w:tab w:val="left" w:pos="1622"/>
        </w:tabs>
        <w:spacing w:line="294" w:lineRule="exact"/>
        <w:ind w:left="1621"/>
        <w:rPr>
          <w:sz w:val="24"/>
        </w:rPr>
      </w:pPr>
      <w:r>
        <w:rPr>
          <w:sz w:val="24"/>
        </w:rPr>
        <w:t>распознавать пространственные фигуры (прямоугольный параллелепипед, пирамида, цилиндр, конус, шар) на чертежах и на</w:t>
      </w:r>
      <w:r>
        <w:rPr>
          <w:spacing w:val="-17"/>
          <w:sz w:val="24"/>
        </w:rPr>
        <w:t xml:space="preserve"> </w:t>
      </w:r>
      <w:r>
        <w:rPr>
          <w:sz w:val="24"/>
        </w:rPr>
        <w:t>моделях.</w:t>
      </w:r>
    </w:p>
    <w:p w:rsidR="00A60E07" w:rsidRDefault="00A57449">
      <w:pPr>
        <w:pStyle w:val="Heading1"/>
        <w:spacing w:before="4"/>
        <w:ind w:left="972"/>
      </w:pPr>
      <w:r>
        <w:t>Логико-математическая подготовка.</w:t>
      </w:r>
    </w:p>
    <w:p w:rsidR="00A60E07" w:rsidRDefault="00A57449">
      <w:pPr>
        <w:pStyle w:val="a3"/>
        <w:ind w:left="912" w:right="7651" w:firstLine="60"/>
      </w:pPr>
      <w:proofErr w:type="gramStart"/>
      <w:r>
        <w:t>Понятия: каждый, какой-нибудь, один из, любой, все, не все; все, кроме.</w:t>
      </w:r>
      <w:proofErr w:type="gramEnd"/>
      <w:r>
        <w:t xml:space="preserve"> Классификация множества предметов по заданному признаку. Определение оснований классификации.</w:t>
      </w:r>
    </w:p>
    <w:p w:rsidR="00A60E07" w:rsidRDefault="00A57449">
      <w:pPr>
        <w:pStyle w:val="a3"/>
        <w:ind w:left="912" w:firstLine="0"/>
      </w:pPr>
      <w:r>
        <w:t>Понятие о высказывании. Примеры истинных и ложных высказываний.</w:t>
      </w:r>
    </w:p>
    <w:p w:rsidR="00A60E07" w:rsidRDefault="00A57449">
      <w:pPr>
        <w:pStyle w:val="a3"/>
        <w:spacing w:line="275" w:lineRule="exact"/>
        <w:ind w:left="912" w:firstLine="0"/>
      </w:pPr>
      <w:r>
        <w:t xml:space="preserve">Числовые равенства и неравенства как примеры </w:t>
      </w:r>
      <w:proofErr w:type="gramStart"/>
      <w:r>
        <w:t>истинных</w:t>
      </w:r>
      <w:proofErr w:type="gramEnd"/>
      <w:r>
        <w:t xml:space="preserve"> и ложных</w:t>
      </w:r>
    </w:p>
    <w:p w:rsidR="00A60E07" w:rsidRDefault="00A57449">
      <w:pPr>
        <w:pStyle w:val="a3"/>
        <w:ind w:left="912" w:right="6288" w:firstLine="0"/>
      </w:pPr>
      <w:r>
        <w:t>высказываний. Составные высказывания, образованные из двух простых высказываний с помощью логических связок «и»</w:t>
      </w:r>
      <w:proofErr w:type="gramStart"/>
      <w:r>
        <w:t>,«</w:t>
      </w:r>
      <w:proofErr w:type="gramEnd"/>
      <w:r>
        <w:t>или»,«если, то»,«неверно, что» и их</w:t>
      </w:r>
    </w:p>
    <w:p w:rsidR="00A60E07" w:rsidRDefault="00A57449">
      <w:pPr>
        <w:pStyle w:val="a3"/>
        <w:ind w:left="912" w:right="6943" w:firstLine="0"/>
      </w:pPr>
      <w:r>
        <w:t>истинность. Анализ структуры составного высказывания: выделение в нем простых высказываний. Образование составного высказывания из двух простых</w:t>
      </w:r>
    </w:p>
    <w:p w:rsidR="00A60E07" w:rsidRDefault="00A57449">
      <w:pPr>
        <w:pStyle w:val="a3"/>
        <w:ind w:left="912" w:right="1183" w:firstLine="0"/>
      </w:pPr>
      <w:r>
        <w:t xml:space="preserve">высказываний. Простейшие доказательства истинности или ложности данных утверждений. Приведение гримеров, подтверждающих или опровергающих данное утверждение. </w:t>
      </w:r>
      <w:proofErr w:type="gramStart"/>
      <w:r>
        <w:t>Решение несложных комбинаторных задач и других задач логического характера (в том числе задач, решение которых связано с необходимостью</w:t>
      </w:r>
      <w:proofErr w:type="gramEnd"/>
    </w:p>
    <w:p w:rsidR="00A60E07" w:rsidRDefault="00A57449">
      <w:pPr>
        <w:pStyle w:val="a3"/>
        <w:ind w:left="912" w:firstLine="0"/>
      </w:pPr>
      <w:r>
        <w:t>перебора возможных вариантов.</w:t>
      </w:r>
    </w:p>
    <w:p w:rsidR="00A60E07" w:rsidRDefault="00A57449">
      <w:pPr>
        <w:pStyle w:val="Heading1"/>
        <w:spacing w:before="2" w:line="275" w:lineRule="exact"/>
      </w:pPr>
      <w:r>
        <w:t>Универсальные учебные действия:</w:t>
      </w:r>
    </w:p>
    <w:p w:rsidR="00A60E07" w:rsidRDefault="00A57449">
      <w:pPr>
        <w:pStyle w:val="a4"/>
        <w:numPr>
          <w:ilvl w:val="1"/>
          <w:numId w:val="3"/>
        </w:numPr>
        <w:tabs>
          <w:tab w:val="left" w:pos="1621"/>
          <w:tab w:val="left" w:pos="1622"/>
        </w:tabs>
        <w:spacing w:line="293" w:lineRule="exact"/>
        <w:ind w:left="1621"/>
        <w:rPr>
          <w:sz w:val="24"/>
        </w:rPr>
      </w:pPr>
      <w:r>
        <w:rPr>
          <w:sz w:val="24"/>
        </w:rPr>
        <w:t>определять истинность несложных утверждений;</w:t>
      </w:r>
    </w:p>
    <w:p w:rsidR="00A60E07" w:rsidRDefault="00A57449">
      <w:pPr>
        <w:pStyle w:val="a4"/>
        <w:numPr>
          <w:ilvl w:val="1"/>
          <w:numId w:val="3"/>
        </w:numPr>
        <w:tabs>
          <w:tab w:val="left" w:pos="1621"/>
          <w:tab w:val="left" w:pos="1622"/>
        </w:tabs>
        <w:spacing w:before="1" w:line="293" w:lineRule="exact"/>
        <w:ind w:left="1621"/>
        <w:rPr>
          <w:sz w:val="24"/>
        </w:rPr>
      </w:pPr>
      <w:r>
        <w:rPr>
          <w:sz w:val="24"/>
        </w:rPr>
        <w:t>приводить примеры, подтверждающие или опровергающие данное</w:t>
      </w:r>
      <w:r>
        <w:rPr>
          <w:spacing w:val="-1"/>
          <w:sz w:val="24"/>
        </w:rPr>
        <w:t xml:space="preserve"> </w:t>
      </w:r>
      <w:r>
        <w:rPr>
          <w:sz w:val="24"/>
        </w:rPr>
        <w:t>утверждение;</w:t>
      </w:r>
    </w:p>
    <w:p w:rsidR="00A60E07" w:rsidRDefault="00A57449">
      <w:pPr>
        <w:pStyle w:val="a4"/>
        <w:numPr>
          <w:ilvl w:val="1"/>
          <w:numId w:val="3"/>
        </w:numPr>
        <w:tabs>
          <w:tab w:val="left" w:pos="1621"/>
          <w:tab w:val="left" w:pos="1622"/>
        </w:tabs>
        <w:spacing w:line="293" w:lineRule="exact"/>
        <w:ind w:left="1621"/>
        <w:rPr>
          <w:sz w:val="24"/>
        </w:rPr>
      </w:pPr>
      <w:r>
        <w:rPr>
          <w:sz w:val="24"/>
        </w:rPr>
        <w:t>конструировать алгоритм решения логической</w:t>
      </w:r>
      <w:r>
        <w:rPr>
          <w:spacing w:val="-2"/>
          <w:sz w:val="24"/>
        </w:rPr>
        <w:t xml:space="preserve"> </w:t>
      </w:r>
      <w:r>
        <w:rPr>
          <w:sz w:val="24"/>
        </w:rPr>
        <w:t>задачи;</w:t>
      </w:r>
    </w:p>
    <w:p w:rsidR="00A60E07" w:rsidRDefault="00A57449">
      <w:pPr>
        <w:pStyle w:val="a4"/>
        <w:numPr>
          <w:ilvl w:val="1"/>
          <w:numId w:val="3"/>
        </w:numPr>
        <w:tabs>
          <w:tab w:val="left" w:pos="1621"/>
          <w:tab w:val="left" w:pos="1622"/>
        </w:tabs>
        <w:spacing w:line="293" w:lineRule="exact"/>
        <w:ind w:left="1621"/>
        <w:rPr>
          <w:sz w:val="24"/>
        </w:rPr>
      </w:pPr>
      <w:r>
        <w:rPr>
          <w:sz w:val="24"/>
        </w:rPr>
        <w:t>делать выводы на основе анализа предъявленного банка</w:t>
      </w:r>
      <w:r>
        <w:rPr>
          <w:spacing w:val="-5"/>
          <w:sz w:val="24"/>
        </w:rPr>
        <w:t xml:space="preserve"> </w:t>
      </w:r>
      <w:r>
        <w:rPr>
          <w:sz w:val="24"/>
        </w:rPr>
        <w:t>данных;</w:t>
      </w:r>
    </w:p>
    <w:p w:rsidR="00A60E07" w:rsidRDefault="00A57449">
      <w:pPr>
        <w:pStyle w:val="a4"/>
        <w:numPr>
          <w:ilvl w:val="1"/>
          <w:numId w:val="3"/>
        </w:numPr>
        <w:tabs>
          <w:tab w:val="left" w:pos="1621"/>
          <w:tab w:val="left" w:pos="1622"/>
        </w:tabs>
        <w:spacing w:before="2" w:line="237" w:lineRule="auto"/>
        <w:ind w:right="1858" w:hanging="360"/>
        <w:rPr>
          <w:sz w:val="24"/>
        </w:rPr>
      </w:pPr>
      <w:r>
        <w:rPr>
          <w:sz w:val="24"/>
        </w:rPr>
        <w:t xml:space="preserve">конструировать составные высказывания из </w:t>
      </w:r>
      <w:r>
        <w:rPr>
          <w:spacing w:val="-3"/>
          <w:sz w:val="24"/>
        </w:rPr>
        <w:t xml:space="preserve">двух </w:t>
      </w:r>
      <w:r>
        <w:rPr>
          <w:sz w:val="24"/>
        </w:rPr>
        <w:t>простых высказываний с помощью логических слов-связок и определять их истинность;</w:t>
      </w:r>
    </w:p>
    <w:p w:rsidR="00A60E07" w:rsidRDefault="00A57449">
      <w:pPr>
        <w:pStyle w:val="a4"/>
        <w:numPr>
          <w:ilvl w:val="1"/>
          <w:numId w:val="3"/>
        </w:numPr>
        <w:tabs>
          <w:tab w:val="left" w:pos="1621"/>
          <w:tab w:val="left" w:pos="1622"/>
        </w:tabs>
        <w:spacing w:before="5" w:line="237" w:lineRule="auto"/>
        <w:ind w:right="1745" w:hanging="360"/>
        <w:rPr>
          <w:sz w:val="24"/>
        </w:rPr>
      </w:pPr>
      <w:r>
        <w:rPr>
          <w:sz w:val="24"/>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w:t>
      </w:r>
      <w:r>
        <w:rPr>
          <w:spacing w:val="-3"/>
          <w:sz w:val="24"/>
        </w:rPr>
        <w:t xml:space="preserve"> </w:t>
      </w:r>
      <w:r>
        <w:rPr>
          <w:sz w:val="24"/>
        </w:rPr>
        <w:t>высказывания;</w:t>
      </w:r>
    </w:p>
    <w:p w:rsidR="00A60E07" w:rsidRDefault="00A57449">
      <w:pPr>
        <w:pStyle w:val="a4"/>
        <w:numPr>
          <w:ilvl w:val="1"/>
          <w:numId w:val="3"/>
        </w:numPr>
        <w:tabs>
          <w:tab w:val="left" w:pos="1621"/>
          <w:tab w:val="left" w:pos="1622"/>
        </w:tabs>
        <w:spacing w:before="2"/>
        <w:ind w:right="1875" w:hanging="360"/>
        <w:rPr>
          <w:sz w:val="24"/>
        </w:rPr>
      </w:pPr>
      <w:r>
        <w:rPr>
          <w:sz w:val="24"/>
        </w:rPr>
        <w:t>актуализировать свои знания для проведения простейших математических доказательств (в том числе с опорой на</w:t>
      </w:r>
      <w:r>
        <w:rPr>
          <w:spacing w:val="-40"/>
          <w:sz w:val="24"/>
        </w:rPr>
        <w:t xml:space="preserve"> </w:t>
      </w:r>
      <w:r>
        <w:rPr>
          <w:sz w:val="24"/>
        </w:rPr>
        <w:t>изученные определения, законы арифметических действий, свойства геометрических фигур).</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ind w:left="972"/>
      </w:pPr>
      <w:r>
        <w:lastRenderedPageBreak/>
        <w:t>Работа с информацией.</w:t>
      </w:r>
    </w:p>
    <w:p w:rsidR="00A60E07" w:rsidRDefault="00A57449">
      <w:pPr>
        <w:pStyle w:val="a3"/>
        <w:spacing w:line="274" w:lineRule="exact"/>
        <w:ind w:left="912" w:firstLine="0"/>
      </w:pPr>
      <w:r>
        <w:t>Сбор и представление информации, связанной со счетом, с измерением;</w:t>
      </w:r>
    </w:p>
    <w:p w:rsidR="00A60E07" w:rsidRDefault="00A57449">
      <w:pPr>
        <w:pStyle w:val="a3"/>
        <w:ind w:left="912" w:firstLine="0"/>
      </w:pPr>
      <w:r>
        <w:t>фиксирование и анализ полученной информации. Таблица; строки и столбцы таблицы.</w:t>
      </w:r>
    </w:p>
    <w:p w:rsidR="00A60E07" w:rsidRDefault="00A57449">
      <w:pPr>
        <w:pStyle w:val="a3"/>
        <w:ind w:left="912" w:right="908" w:firstLine="0"/>
      </w:pPr>
      <w:r>
        <w:t xml:space="preserve">Чтение и заполнение таблиц заданной информацией. Перевод информации из текстовой формы в </w:t>
      </w:r>
      <w:proofErr w:type="gramStart"/>
      <w:r>
        <w:t>табличную</w:t>
      </w:r>
      <w:proofErr w:type="gramEnd"/>
      <w:r>
        <w:t>. Составление таблиц. Графы отношений. Использование графов для решения учебных задач. Числовой луч. Координата точки. Обозначение вида</w:t>
      </w:r>
      <w:proofErr w:type="gramStart"/>
      <w:r>
        <w:t xml:space="preserve"> А</w:t>
      </w:r>
      <w:proofErr w:type="gramEnd"/>
      <w:r>
        <w:t xml:space="preserve"> (5). Координатный угол. Оси координат. Обозначение вида</w:t>
      </w:r>
      <w:proofErr w:type="gramStart"/>
      <w:r>
        <w:t xml:space="preserve"> А</w:t>
      </w:r>
      <w:proofErr w:type="gramEnd"/>
      <w:r>
        <w:t xml:space="preserve"> (2,3). Простейшие графики. Считывание информации. Столбчатые диаграммы. Сравнение данных, представленных на диаграммах. 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A60E07" w:rsidRDefault="00A57449">
      <w:pPr>
        <w:pStyle w:val="Heading1"/>
      </w:pPr>
      <w:r>
        <w:t>Универсальные учебные действия:</w:t>
      </w:r>
    </w:p>
    <w:p w:rsidR="00A60E07" w:rsidRDefault="00A57449">
      <w:pPr>
        <w:pStyle w:val="a4"/>
        <w:numPr>
          <w:ilvl w:val="1"/>
          <w:numId w:val="3"/>
        </w:numPr>
        <w:tabs>
          <w:tab w:val="left" w:pos="1621"/>
          <w:tab w:val="left" w:pos="1622"/>
        </w:tabs>
        <w:spacing w:line="292" w:lineRule="exact"/>
        <w:ind w:left="1621"/>
        <w:rPr>
          <w:sz w:val="24"/>
        </w:rPr>
      </w:pPr>
      <w:r>
        <w:rPr>
          <w:sz w:val="24"/>
        </w:rPr>
        <w:t>собирать требуемую информацию из указанных источников; фиксировать результаты разными</w:t>
      </w:r>
      <w:r>
        <w:rPr>
          <w:spacing w:val="-3"/>
          <w:sz w:val="24"/>
        </w:rPr>
        <w:t xml:space="preserve"> </w:t>
      </w:r>
      <w:r>
        <w:rPr>
          <w:sz w:val="24"/>
        </w:rPr>
        <w:t>способами;</w:t>
      </w:r>
    </w:p>
    <w:p w:rsidR="00A60E07" w:rsidRDefault="00A57449">
      <w:pPr>
        <w:pStyle w:val="a4"/>
        <w:numPr>
          <w:ilvl w:val="1"/>
          <w:numId w:val="3"/>
        </w:numPr>
        <w:tabs>
          <w:tab w:val="left" w:pos="1621"/>
          <w:tab w:val="left" w:pos="1622"/>
        </w:tabs>
        <w:spacing w:before="1" w:line="293" w:lineRule="exact"/>
        <w:ind w:left="1621"/>
        <w:rPr>
          <w:sz w:val="24"/>
        </w:rPr>
      </w:pPr>
      <w:r>
        <w:rPr>
          <w:sz w:val="24"/>
        </w:rPr>
        <w:t>сравнивать и обобщать информацию, представленную в таблицах, на графиках и</w:t>
      </w:r>
      <w:r>
        <w:rPr>
          <w:spacing w:val="-7"/>
          <w:sz w:val="24"/>
        </w:rPr>
        <w:t xml:space="preserve"> </w:t>
      </w:r>
      <w:r>
        <w:rPr>
          <w:sz w:val="24"/>
        </w:rPr>
        <w:t>диаграммах;</w:t>
      </w:r>
    </w:p>
    <w:p w:rsidR="00A60E07" w:rsidRDefault="00A57449">
      <w:pPr>
        <w:pStyle w:val="a4"/>
        <w:numPr>
          <w:ilvl w:val="1"/>
          <w:numId w:val="3"/>
        </w:numPr>
        <w:tabs>
          <w:tab w:val="left" w:pos="1621"/>
          <w:tab w:val="left" w:pos="1622"/>
        </w:tabs>
        <w:spacing w:line="293" w:lineRule="exact"/>
        <w:ind w:left="1621"/>
        <w:rPr>
          <w:sz w:val="24"/>
        </w:rPr>
      </w:pPr>
      <w:r>
        <w:rPr>
          <w:sz w:val="24"/>
        </w:rPr>
        <w:t xml:space="preserve">переводить информацию из текстовой формы </w:t>
      </w:r>
      <w:proofErr w:type="gramStart"/>
      <w:r>
        <w:rPr>
          <w:sz w:val="24"/>
        </w:rPr>
        <w:t>в</w:t>
      </w:r>
      <w:proofErr w:type="gramEnd"/>
      <w:r>
        <w:rPr>
          <w:spacing w:val="-1"/>
          <w:sz w:val="24"/>
        </w:rPr>
        <w:t xml:space="preserve"> </w:t>
      </w:r>
      <w:r>
        <w:rPr>
          <w:sz w:val="24"/>
        </w:rPr>
        <w:t>табличную.</w:t>
      </w:r>
    </w:p>
    <w:p w:rsidR="00A60E07" w:rsidRDefault="00A60E07">
      <w:pPr>
        <w:pStyle w:val="a3"/>
        <w:spacing w:before="2"/>
        <w:ind w:left="0" w:firstLine="0"/>
      </w:pPr>
    </w:p>
    <w:p w:rsidR="00A60E07" w:rsidRDefault="00A57449">
      <w:pPr>
        <w:pStyle w:val="Heading1"/>
        <w:spacing w:before="0"/>
        <w:ind w:left="5598" w:right="5598"/>
        <w:jc w:val="center"/>
      </w:pPr>
      <w:r>
        <w:t>Планируемые результаты обучения</w:t>
      </w:r>
    </w:p>
    <w:p w:rsidR="00A60E07" w:rsidRDefault="00A57449">
      <w:pPr>
        <w:spacing w:line="274" w:lineRule="exact"/>
        <w:ind w:left="912"/>
        <w:rPr>
          <w:sz w:val="24"/>
        </w:rPr>
      </w:pPr>
      <w:r>
        <w:rPr>
          <w:sz w:val="24"/>
        </w:rPr>
        <w:t xml:space="preserve">К концу обучения </w:t>
      </w:r>
      <w:r>
        <w:rPr>
          <w:b/>
          <w:sz w:val="24"/>
        </w:rPr>
        <w:t>в первом классе ученик научится</w:t>
      </w:r>
      <w:r>
        <w:rPr>
          <w:sz w:val="24"/>
        </w:rPr>
        <w:t>:</w:t>
      </w:r>
    </w:p>
    <w:p w:rsidR="00A60E07" w:rsidRDefault="00A57449">
      <w:pPr>
        <w:pStyle w:val="Heading1"/>
        <w:spacing w:before="0" w:line="240" w:lineRule="auto"/>
        <w:rPr>
          <w:b w:val="0"/>
        </w:rPr>
      </w:pPr>
      <w:r>
        <w:t>называть</w:t>
      </w:r>
      <w:r>
        <w:rPr>
          <w:b w:val="0"/>
        </w:rPr>
        <w:t>:</w:t>
      </w:r>
    </w:p>
    <w:p w:rsidR="00A60E07" w:rsidRDefault="00A57449">
      <w:pPr>
        <w:pStyle w:val="a4"/>
        <w:numPr>
          <w:ilvl w:val="0"/>
          <w:numId w:val="2"/>
        </w:numPr>
        <w:tabs>
          <w:tab w:val="left" w:pos="1213"/>
        </w:tabs>
        <w:ind w:firstLine="0"/>
        <w:rPr>
          <w:sz w:val="24"/>
        </w:rPr>
      </w:pPr>
      <w:proofErr w:type="gramStart"/>
      <w:r>
        <w:rPr>
          <w:sz w:val="24"/>
        </w:rPr>
        <w:t>предмет, расположенный левее (правее), выше (ниже) данного предмета, над (под, за) данным предметом, между двумя</w:t>
      </w:r>
      <w:r>
        <w:rPr>
          <w:spacing w:val="-17"/>
          <w:sz w:val="24"/>
        </w:rPr>
        <w:t xml:space="preserve"> </w:t>
      </w:r>
      <w:r>
        <w:rPr>
          <w:sz w:val="24"/>
        </w:rPr>
        <w:t>предметами;</w:t>
      </w:r>
      <w:proofErr w:type="gramEnd"/>
    </w:p>
    <w:p w:rsidR="00A60E07" w:rsidRDefault="00A57449">
      <w:pPr>
        <w:pStyle w:val="a4"/>
        <w:numPr>
          <w:ilvl w:val="0"/>
          <w:numId w:val="2"/>
        </w:numPr>
        <w:tabs>
          <w:tab w:val="left" w:pos="1213"/>
        </w:tabs>
        <w:ind w:right="8807" w:firstLine="0"/>
        <w:rPr>
          <w:sz w:val="24"/>
        </w:rPr>
      </w:pPr>
      <w:r>
        <w:rPr>
          <w:sz w:val="24"/>
        </w:rPr>
        <w:t>натуральные числа от 1 до 20 в прямом и в обратном порядке, следующее (предыдущее) при счете</w:t>
      </w:r>
      <w:r>
        <w:rPr>
          <w:spacing w:val="-1"/>
          <w:sz w:val="24"/>
        </w:rPr>
        <w:t xml:space="preserve"> </w:t>
      </w:r>
      <w:r>
        <w:rPr>
          <w:sz w:val="24"/>
        </w:rPr>
        <w:t>число;</w:t>
      </w:r>
    </w:p>
    <w:p w:rsidR="00A60E07" w:rsidRDefault="00A57449">
      <w:pPr>
        <w:pStyle w:val="a4"/>
        <w:numPr>
          <w:ilvl w:val="0"/>
          <w:numId w:val="2"/>
        </w:numPr>
        <w:tabs>
          <w:tab w:val="left" w:pos="1213"/>
        </w:tabs>
        <w:ind w:left="1212"/>
        <w:rPr>
          <w:sz w:val="24"/>
        </w:rPr>
      </w:pPr>
      <w:r>
        <w:rPr>
          <w:sz w:val="24"/>
        </w:rPr>
        <w:t>число, большее (меньшее) данного числа (на несколько</w:t>
      </w:r>
      <w:r>
        <w:rPr>
          <w:spacing w:val="-4"/>
          <w:sz w:val="24"/>
        </w:rPr>
        <w:t xml:space="preserve"> </w:t>
      </w:r>
      <w:r>
        <w:rPr>
          <w:sz w:val="24"/>
        </w:rPr>
        <w:t>единиц);</w:t>
      </w:r>
    </w:p>
    <w:p w:rsidR="00A60E07" w:rsidRDefault="00A57449">
      <w:pPr>
        <w:pStyle w:val="a4"/>
        <w:numPr>
          <w:ilvl w:val="0"/>
          <w:numId w:val="2"/>
        </w:numPr>
        <w:tabs>
          <w:tab w:val="left" w:pos="1213"/>
        </w:tabs>
        <w:ind w:left="1212"/>
        <w:rPr>
          <w:b/>
          <w:sz w:val="24"/>
        </w:rPr>
      </w:pPr>
      <w:r>
        <w:rPr>
          <w:sz w:val="24"/>
        </w:rPr>
        <w:t xml:space="preserve">геометрическую фигуру (точку, отрезок, треугольник, квадрат, пятиугольник, </w:t>
      </w:r>
      <w:proofErr w:type="spellStart"/>
      <w:r>
        <w:rPr>
          <w:sz w:val="24"/>
        </w:rPr>
        <w:t>куб</w:t>
      </w:r>
      <w:proofErr w:type="gramStart"/>
      <w:r>
        <w:rPr>
          <w:sz w:val="24"/>
        </w:rPr>
        <w:t>,ш</w:t>
      </w:r>
      <w:proofErr w:type="gramEnd"/>
      <w:r>
        <w:rPr>
          <w:sz w:val="24"/>
        </w:rPr>
        <w:t>ар</w:t>
      </w:r>
      <w:proofErr w:type="spellEnd"/>
      <w:r>
        <w:rPr>
          <w:sz w:val="24"/>
        </w:rPr>
        <w:t xml:space="preserve">); </w:t>
      </w:r>
      <w:r>
        <w:rPr>
          <w:b/>
          <w:sz w:val="24"/>
        </w:rPr>
        <w:t>различать:</w:t>
      </w:r>
    </w:p>
    <w:p w:rsidR="00A60E07" w:rsidRDefault="00A57449">
      <w:pPr>
        <w:pStyle w:val="a4"/>
        <w:numPr>
          <w:ilvl w:val="0"/>
          <w:numId w:val="2"/>
        </w:numPr>
        <w:tabs>
          <w:tab w:val="left" w:pos="1213"/>
        </w:tabs>
        <w:ind w:left="1212"/>
        <w:rPr>
          <w:sz w:val="24"/>
        </w:rPr>
      </w:pPr>
      <w:r>
        <w:rPr>
          <w:sz w:val="24"/>
        </w:rPr>
        <w:t>число и</w:t>
      </w:r>
      <w:r>
        <w:rPr>
          <w:spacing w:val="-1"/>
          <w:sz w:val="24"/>
        </w:rPr>
        <w:t xml:space="preserve"> </w:t>
      </w:r>
      <w:r>
        <w:rPr>
          <w:sz w:val="24"/>
        </w:rPr>
        <w:t>цифру;</w:t>
      </w:r>
    </w:p>
    <w:p w:rsidR="00A60E07" w:rsidRDefault="00A57449">
      <w:pPr>
        <w:pStyle w:val="a4"/>
        <w:numPr>
          <w:ilvl w:val="0"/>
          <w:numId w:val="2"/>
        </w:numPr>
        <w:tabs>
          <w:tab w:val="left" w:pos="1213"/>
        </w:tabs>
        <w:ind w:left="1212"/>
        <w:rPr>
          <w:sz w:val="24"/>
        </w:rPr>
      </w:pPr>
      <w:r>
        <w:rPr>
          <w:sz w:val="24"/>
        </w:rPr>
        <w:t>знаки арифметических</w:t>
      </w:r>
      <w:r>
        <w:rPr>
          <w:spacing w:val="-2"/>
          <w:sz w:val="24"/>
        </w:rPr>
        <w:t xml:space="preserve"> </w:t>
      </w:r>
      <w:r>
        <w:rPr>
          <w:sz w:val="24"/>
        </w:rPr>
        <w:t>действий;</w:t>
      </w:r>
    </w:p>
    <w:p w:rsidR="00A60E07" w:rsidRDefault="00A57449">
      <w:pPr>
        <w:pStyle w:val="a4"/>
        <w:numPr>
          <w:ilvl w:val="0"/>
          <w:numId w:val="2"/>
        </w:numPr>
        <w:tabs>
          <w:tab w:val="left" w:pos="1213"/>
        </w:tabs>
        <w:ind w:left="1212"/>
        <w:rPr>
          <w:sz w:val="24"/>
        </w:rPr>
      </w:pPr>
      <w:r>
        <w:rPr>
          <w:sz w:val="24"/>
        </w:rPr>
        <w:t>круг и шар, квадрат и куб;</w:t>
      </w:r>
    </w:p>
    <w:p w:rsidR="00A60E07" w:rsidRDefault="00A57449">
      <w:pPr>
        <w:pStyle w:val="a4"/>
        <w:numPr>
          <w:ilvl w:val="0"/>
          <w:numId w:val="2"/>
        </w:numPr>
        <w:tabs>
          <w:tab w:val="left" w:pos="1213"/>
        </w:tabs>
        <w:ind w:left="1212"/>
        <w:rPr>
          <w:sz w:val="24"/>
        </w:rPr>
      </w:pPr>
      <w:r>
        <w:rPr>
          <w:sz w:val="24"/>
        </w:rPr>
        <w:t>многоугольники по числу сторон</w:t>
      </w:r>
      <w:r>
        <w:rPr>
          <w:spacing w:val="-8"/>
          <w:sz w:val="24"/>
        </w:rPr>
        <w:t xml:space="preserve"> </w:t>
      </w:r>
      <w:r>
        <w:rPr>
          <w:sz w:val="24"/>
        </w:rPr>
        <w:t>(углов);</w:t>
      </w:r>
    </w:p>
    <w:p w:rsidR="00A60E07" w:rsidRDefault="00A57449">
      <w:pPr>
        <w:pStyle w:val="a4"/>
        <w:numPr>
          <w:ilvl w:val="0"/>
          <w:numId w:val="2"/>
        </w:numPr>
        <w:tabs>
          <w:tab w:val="left" w:pos="1213"/>
        </w:tabs>
        <w:ind w:left="1212"/>
        <w:rPr>
          <w:sz w:val="24"/>
        </w:rPr>
      </w:pPr>
      <w:r>
        <w:rPr>
          <w:sz w:val="24"/>
        </w:rPr>
        <w:t>направления движения (слева направо, справа налево, сверху вниз, снизу</w:t>
      </w:r>
      <w:r>
        <w:rPr>
          <w:spacing w:val="-19"/>
          <w:sz w:val="24"/>
        </w:rPr>
        <w:t xml:space="preserve"> </w:t>
      </w:r>
      <w:r>
        <w:rPr>
          <w:sz w:val="24"/>
        </w:rPr>
        <w:t>вверх);</w:t>
      </w:r>
    </w:p>
    <w:p w:rsidR="00A60E07" w:rsidRDefault="00A57449">
      <w:pPr>
        <w:pStyle w:val="Heading1"/>
      </w:pPr>
      <w:r>
        <w:t>читать:</w:t>
      </w:r>
    </w:p>
    <w:p w:rsidR="00A60E07" w:rsidRDefault="00A57449">
      <w:pPr>
        <w:pStyle w:val="a4"/>
        <w:numPr>
          <w:ilvl w:val="0"/>
          <w:numId w:val="2"/>
        </w:numPr>
        <w:tabs>
          <w:tab w:val="left" w:pos="1213"/>
        </w:tabs>
        <w:spacing w:line="274" w:lineRule="exact"/>
        <w:ind w:left="1212"/>
        <w:rPr>
          <w:sz w:val="24"/>
        </w:rPr>
      </w:pPr>
      <w:r>
        <w:rPr>
          <w:sz w:val="24"/>
        </w:rPr>
        <w:t>числа в пределах 20, записанные</w:t>
      </w:r>
      <w:r>
        <w:rPr>
          <w:spacing w:val="-3"/>
          <w:sz w:val="24"/>
        </w:rPr>
        <w:t xml:space="preserve"> </w:t>
      </w:r>
      <w:r>
        <w:rPr>
          <w:sz w:val="24"/>
        </w:rPr>
        <w:t>цифрами;</w:t>
      </w:r>
    </w:p>
    <w:p w:rsidR="00A60E07" w:rsidRDefault="00A57449">
      <w:pPr>
        <w:pStyle w:val="a4"/>
        <w:numPr>
          <w:ilvl w:val="0"/>
          <w:numId w:val="2"/>
        </w:numPr>
        <w:tabs>
          <w:tab w:val="left" w:pos="1213"/>
        </w:tabs>
        <w:ind w:left="1212"/>
        <w:rPr>
          <w:sz w:val="24"/>
        </w:rPr>
      </w:pPr>
      <w:r>
        <w:rPr>
          <w:sz w:val="24"/>
        </w:rPr>
        <w:t>записи вида 3 + 2 = 5, 6</w:t>
      </w:r>
      <w:r>
        <w:rPr>
          <w:spacing w:val="-5"/>
          <w:sz w:val="24"/>
        </w:rPr>
        <w:t xml:space="preserve"> </w:t>
      </w:r>
      <w:r>
        <w:rPr>
          <w:sz w:val="24"/>
        </w:rPr>
        <w:t xml:space="preserve">– </w:t>
      </w:r>
      <w:r>
        <w:rPr>
          <w:noProof/>
          <w:position w:val="-4"/>
          <w:sz w:val="24"/>
          <w:lang w:eastAsia="ja-JP" w:bidi="ar-SA"/>
        </w:rPr>
        <w:drawing>
          <wp:inline distT="0" distB="0" distL="0" distR="0">
            <wp:extent cx="1851660" cy="1691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51660" cy="169163"/>
                    </a:xfrm>
                    <a:prstGeom prst="rect">
                      <a:avLst/>
                    </a:prstGeom>
                  </pic:spPr>
                </pic:pic>
              </a:graphicData>
            </a:graphic>
          </wp:inline>
        </w:drawing>
      </w:r>
    </w:p>
    <w:p w:rsidR="00A60E07" w:rsidRDefault="00A57449">
      <w:pPr>
        <w:pStyle w:val="Heading1"/>
      </w:pPr>
      <w:r>
        <w:t>сравнивать</w:t>
      </w:r>
      <w:proofErr w:type="gramStart"/>
      <w:r>
        <w:t xml:space="preserve"> :</w:t>
      </w:r>
      <w:proofErr w:type="gramEnd"/>
    </w:p>
    <w:p w:rsidR="00A60E07" w:rsidRDefault="00A57449">
      <w:pPr>
        <w:pStyle w:val="a4"/>
        <w:numPr>
          <w:ilvl w:val="0"/>
          <w:numId w:val="2"/>
        </w:numPr>
        <w:tabs>
          <w:tab w:val="left" w:pos="1213"/>
        </w:tabs>
        <w:spacing w:line="274" w:lineRule="exact"/>
        <w:ind w:left="1212"/>
        <w:rPr>
          <w:sz w:val="24"/>
        </w:rPr>
      </w:pPr>
      <w:r>
        <w:rPr>
          <w:sz w:val="24"/>
        </w:rPr>
        <w:t>предметы с целью выявления в них сходства и</w:t>
      </w:r>
      <w:r>
        <w:rPr>
          <w:spacing w:val="-2"/>
          <w:sz w:val="24"/>
        </w:rPr>
        <w:t xml:space="preserve"> </w:t>
      </w:r>
      <w:r>
        <w:rPr>
          <w:sz w:val="24"/>
        </w:rPr>
        <w:t>различий;</w:t>
      </w:r>
    </w:p>
    <w:p w:rsidR="00A60E07" w:rsidRDefault="00A57449">
      <w:pPr>
        <w:pStyle w:val="a4"/>
        <w:numPr>
          <w:ilvl w:val="0"/>
          <w:numId w:val="2"/>
        </w:numPr>
        <w:tabs>
          <w:tab w:val="left" w:pos="1213"/>
        </w:tabs>
        <w:ind w:left="1212"/>
        <w:rPr>
          <w:sz w:val="24"/>
        </w:rPr>
      </w:pPr>
      <w:r>
        <w:rPr>
          <w:sz w:val="24"/>
        </w:rPr>
        <w:t>предметы по размерам (больше,</w:t>
      </w:r>
      <w:r>
        <w:rPr>
          <w:spacing w:val="-2"/>
          <w:sz w:val="24"/>
        </w:rPr>
        <w:t xml:space="preserve"> </w:t>
      </w:r>
      <w:r>
        <w:rPr>
          <w:sz w:val="24"/>
        </w:rPr>
        <w:t>меньше);</w:t>
      </w:r>
    </w:p>
    <w:p w:rsidR="00A60E07" w:rsidRDefault="00A57449">
      <w:pPr>
        <w:pStyle w:val="a4"/>
        <w:numPr>
          <w:ilvl w:val="0"/>
          <w:numId w:val="2"/>
        </w:numPr>
        <w:tabs>
          <w:tab w:val="left" w:pos="1213"/>
        </w:tabs>
        <w:ind w:left="1212"/>
        <w:rPr>
          <w:sz w:val="24"/>
        </w:rPr>
      </w:pPr>
      <w:r>
        <w:rPr>
          <w:sz w:val="24"/>
        </w:rPr>
        <w:t xml:space="preserve">два числа (больше, меньше, больше </w:t>
      </w:r>
      <w:proofErr w:type="gramStart"/>
      <w:r>
        <w:rPr>
          <w:sz w:val="24"/>
        </w:rPr>
        <w:t>на</w:t>
      </w:r>
      <w:proofErr w:type="gramEnd"/>
      <w:r>
        <w:rPr>
          <w:sz w:val="24"/>
        </w:rPr>
        <w:t>, меньше</w:t>
      </w:r>
      <w:r>
        <w:rPr>
          <w:spacing w:val="-4"/>
          <w:sz w:val="24"/>
        </w:rPr>
        <w:t xml:space="preserve"> </w:t>
      </w:r>
      <w:r>
        <w:rPr>
          <w:sz w:val="24"/>
        </w:rPr>
        <w:t>на);</w:t>
      </w:r>
    </w:p>
    <w:p w:rsidR="00A60E07" w:rsidRDefault="00A57449">
      <w:pPr>
        <w:pStyle w:val="a4"/>
        <w:numPr>
          <w:ilvl w:val="0"/>
          <w:numId w:val="2"/>
        </w:numPr>
        <w:tabs>
          <w:tab w:val="left" w:pos="1213"/>
        </w:tabs>
        <w:ind w:left="1212"/>
        <w:rPr>
          <w:sz w:val="24"/>
        </w:rPr>
      </w:pPr>
      <w:r>
        <w:rPr>
          <w:sz w:val="24"/>
        </w:rPr>
        <w:t>данные значения</w:t>
      </w:r>
      <w:r>
        <w:rPr>
          <w:spacing w:val="-3"/>
          <w:sz w:val="24"/>
        </w:rPr>
        <w:t xml:space="preserve"> </w:t>
      </w:r>
      <w:r>
        <w:rPr>
          <w:sz w:val="24"/>
        </w:rPr>
        <w:t>длины;</w:t>
      </w:r>
    </w:p>
    <w:p w:rsidR="00A60E07" w:rsidRDefault="00A57449">
      <w:pPr>
        <w:pStyle w:val="a4"/>
        <w:numPr>
          <w:ilvl w:val="0"/>
          <w:numId w:val="2"/>
        </w:numPr>
        <w:tabs>
          <w:tab w:val="left" w:pos="1213"/>
        </w:tabs>
        <w:ind w:left="1212"/>
        <w:rPr>
          <w:sz w:val="24"/>
        </w:rPr>
      </w:pPr>
      <w:r>
        <w:rPr>
          <w:sz w:val="24"/>
        </w:rPr>
        <w:t>отрезки по</w:t>
      </w:r>
      <w:r>
        <w:rPr>
          <w:spacing w:val="-3"/>
          <w:sz w:val="24"/>
        </w:rPr>
        <w:t xml:space="preserve"> </w:t>
      </w:r>
      <w:r>
        <w:rPr>
          <w:sz w:val="24"/>
        </w:rPr>
        <w:t>длине;</w:t>
      </w:r>
    </w:p>
    <w:p w:rsidR="00A60E07" w:rsidRDefault="00A57449">
      <w:pPr>
        <w:pStyle w:val="Heading1"/>
        <w:spacing w:line="240" w:lineRule="auto"/>
      </w:pPr>
      <w:r>
        <w:t>воспроизводить:</w:t>
      </w:r>
    </w:p>
    <w:p w:rsidR="00A60E07" w:rsidRDefault="00A60E07">
      <w:pPr>
        <w:sectPr w:rsidR="00A60E07">
          <w:pgSz w:w="16840" w:h="11910" w:orient="landscape"/>
          <w:pgMar w:top="780" w:right="220" w:bottom="280" w:left="220" w:header="720" w:footer="720" w:gutter="0"/>
          <w:cols w:space="720"/>
        </w:sectPr>
      </w:pPr>
    </w:p>
    <w:p w:rsidR="00A60E07" w:rsidRDefault="00A57449">
      <w:pPr>
        <w:pStyle w:val="a4"/>
        <w:numPr>
          <w:ilvl w:val="0"/>
          <w:numId w:val="2"/>
        </w:numPr>
        <w:tabs>
          <w:tab w:val="left" w:pos="1213"/>
        </w:tabs>
        <w:spacing w:before="77"/>
        <w:ind w:left="1212"/>
        <w:rPr>
          <w:sz w:val="24"/>
        </w:rPr>
      </w:pPr>
      <w:r>
        <w:rPr>
          <w:sz w:val="24"/>
        </w:rPr>
        <w:lastRenderedPageBreak/>
        <w:t>результаты табличного сложения любых однозначных</w:t>
      </w:r>
      <w:r>
        <w:rPr>
          <w:spacing w:val="2"/>
          <w:sz w:val="24"/>
        </w:rPr>
        <w:t xml:space="preserve"> </w:t>
      </w:r>
      <w:r>
        <w:rPr>
          <w:sz w:val="24"/>
        </w:rPr>
        <w:t>чисел;</w:t>
      </w:r>
    </w:p>
    <w:p w:rsidR="00A60E07" w:rsidRDefault="00A57449">
      <w:pPr>
        <w:pStyle w:val="a4"/>
        <w:numPr>
          <w:ilvl w:val="0"/>
          <w:numId w:val="2"/>
        </w:numPr>
        <w:tabs>
          <w:tab w:val="left" w:pos="1213"/>
        </w:tabs>
        <w:spacing w:before="1"/>
        <w:ind w:left="1212"/>
        <w:rPr>
          <w:sz w:val="24"/>
        </w:rPr>
      </w:pPr>
      <w:r>
        <w:rPr>
          <w:sz w:val="24"/>
        </w:rPr>
        <w:t>результаты табличного вычитания однозначных чисел;</w:t>
      </w:r>
    </w:p>
    <w:p w:rsidR="00A60E07" w:rsidRDefault="00A57449">
      <w:pPr>
        <w:pStyle w:val="a4"/>
        <w:numPr>
          <w:ilvl w:val="0"/>
          <w:numId w:val="2"/>
        </w:numPr>
        <w:tabs>
          <w:tab w:val="left" w:pos="1213"/>
        </w:tabs>
        <w:ind w:left="1212"/>
        <w:rPr>
          <w:sz w:val="24"/>
        </w:rPr>
      </w:pPr>
      <w:r>
        <w:rPr>
          <w:sz w:val="24"/>
        </w:rPr>
        <w:t>способ решения задачи в вопросно-ответной</w:t>
      </w:r>
      <w:r>
        <w:rPr>
          <w:spacing w:val="-4"/>
          <w:sz w:val="24"/>
        </w:rPr>
        <w:t xml:space="preserve"> </w:t>
      </w:r>
      <w:r>
        <w:rPr>
          <w:sz w:val="24"/>
        </w:rPr>
        <w:t>форме;</w:t>
      </w:r>
    </w:p>
    <w:p w:rsidR="00A60E07" w:rsidRDefault="00A57449">
      <w:pPr>
        <w:pStyle w:val="Heading1"/>
      </w:pPr>
      <w:r>
        <w:t>распознавать:</w:t>
      </w:r>
    </w:p>
    <w:p w:rsidR="00A60E07" w:rsidRDefault="00A57449">
      <w:pPr>
        <w:pStyle w:val="a4"/>
        <w:numPr>
          <w:ilvl w:val="0"/>
          <w:numId w:val="2"/>
        </w:numPr>
        <w:tabs>
          <w:tab w:val="left" w:pos="1213"/>
        </w:tabs>
        <w:spacing w:line="274" w:lineRule="exact"/>
        <w:ind w:left="1212"/>
        <w:rPr>
          <w:sz w:val="24"/>
        </w:rPr>
      </w:pPr>
      <w:r>
        <w:rPr>
          <w:sz w:val="24"/>
        </w:rPr>
        <w:t>геометрические</w:t>
      </w:r>
      <w:r>
        <w:rPr>
          <w:spacing w:val="-2"/>
          <w:sz w:val="24"/>
        </w:rPr>
        <w:t xml:space="preserve"> </w:t>
      </w:r>
      <w:r>
        <w:rPr>
          <w:sz w:val="24"/>
        </w:rPr>
        <w:t>фигуры;</w:t>
      </w:r>
    </w:p>
    <w:p w:rsidR="00A60E07" w:rsidRDefault="00A57449">
      <w:pPr>
        <w:pStyle w:val="Heading1"/>
        <w:spacing w:before="4"/>
      </w:pPr>
      <w:r>
        <w:t>моделировать:</w:t>
      </w:r>
    </w:p>
    <w:p w:rsidR="00A60E07" w:rsidRDefault="00A57449">
      <w:pPr>
        <w:pStyle w:val="a4"/>
        <w:numPr>
          <w:ilvl w:val="0"/>
          <w:numId w:val="2"/>
        </w:numPr>
        <w:tabs>
          <w:tab w:val="left" w:pos="1274"/>
        </w:tabs>
        <w:ind w:right="6224" w:firstLine="60"/>
        <w:rPr>
          <w:sz w:val="24"/>
        </w:rPr>
      </w:pPr>
      <w:proofErr w:type="gramStart"/>
      <w:r>
        <w:rPr>
          <w:sz w:val="24"/>
        </w:rPr>
        <w:t>отношения «больше», «меньше», «больше на», «меньше на» с использованием</w:t>
      </w:r>
      <w:r>
        <w:rPr>
          <w:spacing w:val="-31"/>
          <w:sz w:val="24"/>
        </w:rPr>
        <w:t xml:space="preserve"> </w:t>
      </w:r>
      <w:r>
        <w:rPr>
          <w:sz w:val="24"/>
        </w:rPr>
        <w:t>фишек, геометрических схем (графов) с цветными</w:t>
      </w:r>
      <w:r>
        <w:rPr>
          <w:spacing w:val="-3"/>
          <w:sz w:val="24"/>
        </w:rPr>
        <w:t xml:space="preserve"> </w:t>
      </w:r>
      <w:r>
        <w:rPr>
          <w:sz w:val="24"/>
        </w:rPr>
        <w:t>стрелками;</w:t>
      </w:r>
      <w:proofErr w:type="gramEnd"/>
    </w:p>
    <w:p w:rsidR="00A60E07" w:rsidRDefault="00A57449">
      <w:pPr>
        <w:pStyle w:val="a4"/>
        <w:numPr>
          <w:ilvl w:val="0"/>
          <w:numId w:val="2"/>
        </w:numPr>
        <w:tabs>
          <w:tab w:val="left" w:pos="1213"/>
        </w:tabs>
        <w:spacing w:line="275" w:lineRule="exact"/>
        <w:ind w:left="1212"/>
        <w:rPr>
          <w:sz w:val="24"/>
        </w:rPr>
      </w:pPr>
      <w:r>
        <w:rPr>
          <w:sz w:val="24"/>
        </w:rPr>
        <w:t>ситуации, иллюстрирующие арифметические действи</w:t>
      </w:r>
      <w:proofErr w:type="gramStart"/>
      <w:r>
        <w:rPr>
          <w:sz w:val="24"/>
        </w:rPr>
        <w:t>я(</w:t>
      </w:r>
      <w:proofErr w:type="gramEnd"/>
      <w:r>
        <w:rPr>
          <w:sz w:val="24"/>
        </w:rPr>
        <w:t>сложение, вычитание ,умножение,</w:t>
      </w:r>
      <w:r>
        <w:rPr>
          <w:spacing w:val="-6"/>
          <w:sz w:val="24"/>
        </w:rPr>
        <w:t xml:space="preserve"> </w:t>
      </w:r>
      <w:r>
        <w:rPr>
          <w:sz w:val="24"/>
        </w:rPr>
        <w:t>деление);</w:t>
      </w:r>
    </w:p>
    <w:p w:rsidR="00A60E07" w:rsidRDefault="00A57449">
      <w:pPr>
        <w:pStyle w:val="a4"/>
        <w:numPr>
          <w:ilvl w:val="0"/>
          <w:numId w:val="2"/>
        </w:numPr>
        <w:tabs>
          <w:tab w:val="left" w:pos="1213"/>
        </w:tabs>
        <w:spacing w:line="275" w:lineRule="exact"/>
        <w:ind w:left="1212"/>
        <w:rPr>
          <w:sz w:val="24"/>
        </w:rPr>
      </w:pPr>
      <w:r>
        <w:rPr>
          <w:sz w:val="24"/>
        </w:rPr>
        <w:t>ситуацию, описанную текстом арифметической задачи, с помощью фишек или схематического</w:t>
      </w:r>
      <w:r>
        <w:rPr>
          <w:spacing w:val="-7"/>
          <w:sz w:val="24"/>
        </w:rPr>
        <w:t xml:space="preserve"> </w:t>
      </w:r>
      <w:r>
        <w:rPr>
          <w:sz w:val="24"/>
        </w:rPr>
        <w:t>рисунка;</w:t>
      </w:r>
    </w:p>
    <w:p w:rsidR="00A60E07" w:rsidRDefault="00A57449">
      <w:pPr>
        <w:pStyle w:val="Heading1"/>
        <w:spacing w:before="3"/>
      </w:pPr>
      <w:r>
        <w:t>характеризовать:</w:t>
      </w:r>
    </w:p>
    <w:p w:rsidR="00A60E07" w:rsidRDefault="00A57449">
      <w:pPr>
        <w:pStyle w:val="a4"/>
        <w:numPr>
          <w:ilvl w:val="0"/>
          <w:numId w:val="2"/>
        </w:numPr>
        <w:tabs>
          <w:tab w:val="left" w:pos="1213"/>
        </w:tabs>
        <w:spacing w:line="274" w:lineRule="exact"/>
        <w:ind w:left="1212"/>
        <w:rPr>
          <w:sz w:val="24"/>
        </w:rPr>
      </w:pPr>
      <w:r>
        <w:rPr>
          <w:sz w:val="24"/>
        </w:rPr>
        <w:t>расположение предметов на плоскости и в</w:t>
      </w:r>
      <w:r>
        <w:rPr>
          <w:spacing w:val="-3"/>
          <w:sz w:val="24"/>
        </w:rPr>
        <w:t xml:space="preserve"> </w:t>
      </w:r>
      <w:r>
        <w:rPr>
          <w:sz w:val="24"/>
        </w:rPr>
        <w:t>пространстве;</w:t>
      </w:r>
    </w:p>
    <w:p w:rsidR="00A60E07" w:rsidRDefault="00A57449">
      <w:pPr>
        <w:pStyle w:val="a4"/>
        <w:numPr>
          <w:ilvl w:val="0"/>
          <w:numId w:val="2"/>
        </w:numPr>
        <w:tabs>
          <w:tab w:val="left" w:pos="1213"/>
        </w:tabs>
        <w:ind w:left="1212"/>
        <w:rPr>
          <w:sz w:val="24"/>
        </w:rPr>
      </w:pPr>
      <w:r>
        <w:rPr>
          <w:sz w:val="24"/>
        </w:rPr>
        <w:t>расположение чисел на шкале линейки (левее, правее,</w:t>
      </w:r>
      <w:r>
        <w:rPr>
          <w:spacing w:val="-22"/>
          <w:sz w:val="24"/>
        </w:rPr>
        <w:t xml:space="preserve"> </w:t>
      </w:r>
      <w:proofErr w:type="gramStart"/>
      <w:r>
        <w:rPr>
          <w:sz w:val="24"/>
        </w:rPr>
        <w:t>между</w:t>
      </w:r>
      <w:proofErr w:type="gramEnd"/>
      <w:r>
        <w:rPr>
          <w:sz w:val="24"/>
        </w:rPr>
        <w:t>);</w:t>
      </w:r>
    </w:p>
    <w:p w:rsidR="00A60E07" w:rsidRDefault="00A57449">
      <w:pPr>
        <w:pStyle w:val="a4"/>
        <w:numPr>
          <w:ilvl w:val="0"/>
          <w:numId w:val="2"/>
        </w:numPr>
        <w:tabs>
          <w:tab w:val="left" w:pos="1213"/>
        </w:tabs>
        <w:ind w:left="1212"/>
        <w:rPr>
          <w:sz w:val="24"/>
        </w:rPr>
      </w:pPr>
      <w:r>
        <w:rPr>
          <w:sz w:val="24"/>
        </w:rPr>
        <w:t>результаты сравнения чисел словами «больше» или</w:t>
      </w:r>
      <w:r>
        <w:rPr>
          <w:spacing w:val="-23"/>
          <w:sz w:val="24"/>
        </w:rPr>
        <w:t xml:space="preserve"> </w:t>
      </w:r>
      <w:r>
        <w:rPr>
          <w:sz w:val="24"/>
        </w:rPr>
        <w:t>«меньше»;</w:t>
      </w:r>
    </w:p>
    <w:p w:rsidR="00A60E07" w:rsidRDefault="00A57449">
      <w:pPr>
        <w:pStyle w:val="a4"/>
        <w:numPr>
          <w:ilvl w:val="0"/>
          <w:numId w:val="2"/>
        </w:numPr>
        <w:tabs>
          <w:tab w:val="left" w:pos="1213"/>
        </w:tabs>
        <w:ind w:left="1212"/>
        <w:rPr>
          <w:sz w:val="24"/>
        </w:rPr>
      </w:pPr>
      <w:r>
        <w:rPr>
          <w:sz w:val="24"/>
        </w:rPr>
        <w:t>предъявленную геометрическую фигуру (форма,</w:t>
      </w:r>
      <w:r>
        <w:rPr>
          <w:spacing w:val="-4"/>
          <w:sz w:val="24"/>
        </w:rPr>
        <w:t xml:space="preserve"> </w:t>
      </w:r>
      <w:r>
        <w:rPr>
          <w:sz w:val="24"/>
        </w:rPr>
        <w:t>размеры);</w:t>
      </w:r>
    </w:p>
    <w:p w:rsidR="00A60E07" w:rsidRDefault="00A57449">
      <w:pPr>
        <w:pStyle w:val="a4"/>
        <w:numPr>
          <w:ilvl w:val="0"/>
          <w:numId w:val="2"/>
        </w:numPr>
        <w:tabs>
          <w:tab w:val="left" w:pos="1213"/>
        </w:tabs>
        <w:ind w:left="1212"/>
        <w:rPr>
          <w:sz w:val="24"/>
        </w:rPr>
      </w:pPr>
      <w:proofErr w:type="gramStart"/>
      <w:r>
        <w:rPr>
          <w:sz w:val="24"/>
        </w:rPr>
        <w:t>расположение предметов или числовых данных в таблице (верхняя, средняя, нижняя) строка, левый (правый, средний)</w:t>
      </w:r>
      <w:r>
        <w:rPr>
          <w:spacing w:val="-10"/>
          <w:sz w:val="24"/>
        </w:rPr>
        <w:t xml:space="preserve"> </w:t>
      </w:r>
      <w:r>
        <w:rPr>
          <w:sz w:val="24"/>
        </w:rPr>
        <w:t>столбец;</w:t>
      </w:r>
      <w:proofErr w:type="gramEnd"/>
    </w:p>
    <w:p w:rsidR="00A60E07" w:rsidRDefault="00A57449">
      <w:pPr>
        <w:pStyle w:val="Heading1"/>
      </w:pPr>
      <w:r>
        <w:t>анализировать:</w:t>
      </w:r>
    </w:p>
    <w:p w:rsidR="00A60E07" w:rsidRDefault="00A57449">
      <w:pPr>
        <w:pStyle w:val="a4"/>
        <w:numPr>
          <w:ilvl w:val="0"/>
          <w:numId w:val="2"/>
        </w:numPr>
        <w:tabs>
          <w:tab w:val="left" w:pos="1213"/>
        </w:tabs>
        <w:spacing w:line="274" w:lineRule="exact"/>
        <w:ind w:left="1212"/>
        <w:rPr>
          <w:sz w:val="24"/>
        </w:rPr>
      </w:pPr>
      <w:r>
        <w:rPr>
          <w:sz w:val="24"/>
        </w:rPr>
        <w:t>текст арифметической задачи: выделять условие и вопрос, данные и искомые числа</w:t>
      </w:r>
      <w:r>
        <w:rPr>
          <w:spacing w:val="-5"/>
          <w:sz w:val="24"/>
        </w:rPr>
        <w:t xml:space="preserve"> </w:t>
      </w:r>
      <w:r>
        <w:rPr>
          <w:sz w:val="24"/>
        </w:rPr>
        <w:t>(величины);</w:t>
      </w:r>
    </w:p>
    <w:p w:rsidR="00A60E07" w:rsidRDefault="00A57449">
      <w:pPr>
        <w:pStyle w:val="a4"/>
        <w:numPr>
          <w:ilvl w:val="0"/>
          <w:numId w:val="2"/>
        </w:numPr>
        <w:tabs>
          <w:tab w:val="left" w:pos="1213"/>
        </w:tabs>
        <w:ind w:left="1212"/>
        <w:rPr>
          <w:sz w:val="24"/>
        </w:rPr>
      </w:pPr>
      <w:r>
        <w:rPr>
          <w:sz w:val="24"/>
        </w:rPr>
        <w:t>предложенные варианты решения задачи с целью выбора верного или оптимального</w:t>
      </w:r>
      <w:r>
        <w:rPr>
          <w:spacing w:val="-6"/>
          <w:sz w:val="24"/>
        </w:rPr>
        <w:t xml:space="preserve"> </w:t>
      </w:r>
      <w:r>
        <w:rPr>
          <w:sz w:val="24"/>
        </w:rPr>
        <w:t>решения;</w:t>
      </w:r>
    </w:p>
    <w:p w:rsidR="00A60E07" w:rsidRDefault="00A57449">
      <w:pPr>
        <w:pStyle w:val="Heading1"/>
      </w:pPr>
      <w:r>
        <w:t>классифицировать:</w:t>
      </w:r>
    </w:p>
    <w:p w:rsidR="00A60E07" w:rsidRDefault="00A57449">
      <w:pPr>
        <w:pStyle w:val="a4"/>
        <w:numPr>
          <w:ilvl w:val="0"/>
          <w:numId w:val="2"/>
        </w:numPr>
        <w:tabs>
          <w:tab w:val="left" w:pos="1213"/>
        </w:tabs>
        <w:ind w:right="8097" w:firstLine="0"/>
        <w:rPr>
          <w:sz w:val="24"/>
        </w:rPr>
      </w:pPr>
      <w:r>
        <w:rPr>
          <w:sz w:val="24"/>
        </w:rPr>
        <w:t>распределять элементы множеств на группы по заданному</w:t>
      </w:r>
      <w:r>
        <w:rPr>
          <w:spacing w:val="-24"/>
          <w:sz w:val="24"/>
        </w:rPr>
        <w:t xml:space="preserve"> </w:t>
      </w:r>
      <w:r>
        <w:rPr>
          <w:sz w:val="24"/>
        </w:rPr>
        <w:t>признаку; упорядочивать:</w:t>
      </w:r>
    </w:p>
    <w:p w:rsidR="00A60E07" w:rsidRDefault="00A57449">
      <w:pPr>
        <w:pStyle w:val="a4"/>
        <w:numPr>
          <w:ilvl w:val="0"/>
          <w:numId w:val="2"/>
        </w:numPr>
        <w:tabs>
          <w:tab w:val="left" w:pos="1213"/>
        </w:tabs>
        <w:ind w:left="1212"/>
        <w:rPr>
          <w:sz w:val="24"/>
        </w:rPr>
      </w:pPr>
      <w:r>
        <w:rPr>
          <w:sz w:val="24"/>
        </w:rPr>
        <w:t>предметы (по высоте, длине,</w:t>
      </w:r>
      <w:r>
        <w:rPr>
          <w:spacing w:val="-1"/>
          <w:sz w:val="24"/>
        </w:rPr>
        <w:t xml:space="preserve"> </w:t>
      </w:r>
      <w:r>
        <w:rPr>
          <w:sz w:val="24"/>
        </w:rPr>
        <w:t>ширине);</w:t>
      </w:r>
    </w:p>
    <w:p w:rsidR="00A60E07" w:rsidRDefault="00A57449">
      <w:pPr>
        <w:pStyle w:val="a4"/>
        <w:numPr>
          <w:ilvl w:val="0"/>
          <w:numId w:val="2"/>
        </w:numPr>
        <w:tabs>
          <w:tab w:val="left" w:pos="1213"/>
        </w:tabs>
        <w:ind w:left="1212"/>
        <w:rPr>
          <w:sz w:val="24"/>
        </w:rPr>
      </w:pPr>
      <w:r>
        <w:rPr>
          <w:sz w:val="24"/>
        </w:rPr>
        <w:t>отрезки в соответствии с их</w:t>
      </w:r>
      <w:r>
        <w:rPr>
          <w:spacing w:val="-1"/>
          <w:sz w:val="24"/>
        </w:rPr>
        <w:t xml:space="preserve"> </w:t>
      </w:r>
      <w:r>
        <w:rPr>
          <w:sz w:val="24"/>
        </w:rPr>
        <w:t>длинами;</w:t>
      </w:r>
    </w:p>
    <w:p w:rsidR="00A60E07" w:rsidRDefault="00A57449">
      <w:pPr>
        <w:pStyle w:val="a4"/>
        <w:numPr>
          <w:ilvl w:val="0"/>
          <w:numId w:val="2"/>
        </w:numPr>
        <w:tabs>
          <w:tab w:val="left" w:pos="1213"/>
        </w:tabs>
        <w:ind w:left="1212"/>
        <w:rPr>
          <w:sz w:val="24"/>
        </w:rPr>
      </w:pPr>
      <w:r>
        <w:rPr>
          <w:sz w:val="24"/>
        </w:rPr>
        <w:t>числа (в порядке увеличения или уменьшения);</w:t>
      </w:r>
    </w:p>
    <w:p w:rsidR="00A60E07" w:rsidRDefault="00A57449">
      <w:pPr>
        <w:pStyle w:val="Heading1"/>
        <w:spacing w:before="3"/>
      </w:pPr>
      <w:r>
        <w:t>конструировать:</w:t>
      </w:r>
    </w:p>
    <w:p w:rsidR="00A60E07" w:rsidRDefault="00A57449">
      <w:pPr>
        <w:pStyle w:val="a4"/>
        <w:numPr>
          <w:ilvl w:val="0"/>
          <w:numId w:val="2"/>
        </w:numPr>
        <w:tabs>
          <w:tab w:val="left" w:pos="1213"/>
        </w:tabs>
        <w:spacing w:line="274" w:lineRule="exact"/>
        <w:ind w:left="1212"/>
        <w:rPr>
          <w:sz w:val="24"/>
        </w:rPr>
      </w:pPr>
      <w:r>
        <w:rPr>
          <w:sz w:val="24"/>
        </w:rPr>
        <w:t>алгоритм решения</w:t>
      </w:r>
      <w:r>
        <w:rPr>
          <w:spacing w:val="-1"/>
          <w:sz w:val="24"/>
        </w:rPr>
        <w:t xml:space="preserve"> </w:t>
      </w:r>
      <w:r>
        <w:rPr>
          <w:sz w:val="24"/>
        </w:rPr>
        <w:t>задачи;</w:t>
      </w:r>
    </w:p>
    <w:p w:rsidR="00A60E07" w:rsidRDefault="00A57449">
      <w:pPr>
        <w:pStyle w:val="a4"/>
        <w:numPr>
          <w:ilvl w:val="0"/>
          <w:numId w:val="2"/>
        </w:numPr>
        <w:tabs>
          <w:tab w:val="left" w:pos="1213"/>
        </w:tabs>
        <w:ind w:right="7779" w:firstLine="0"/>
        <w:rPr>
          <w:sz w:val="24"/>
        </w:rPr>
      </w:pPr>
      <w:r>
        <w:rPr>
          <w:sz w:val="24"/>
        </w:rPr>
        <w:t>несложные задачи с заданной сюжетной ситуацией (по рисунку,</w:t>
      </w:r>
      <w:r>
        <w:rPr>
          <w:spacing w:val="-25"/>
          <w:sz w:val="24"/>
        </w:rPr>
        <w:t xml:space="preserve"> </w:t>
      </w:r>
      <w:r>
        <w:rPr>
          <w:sz w:val="24"/>
        </w:rPr>
        <w:t>схеме); контролировать:</w:t>
      </w:r>
    </w:p>
    <w:p w:rsidR="00A60E07" w:rsidRDefault="00A57449">
      <w:pPr>
        <w:pStyle w:val="a4"/>
        <w:numPr>
          <w:ilvl w:val="0"/>
          <w:numId w:val="2"/>
        </w:numPr>
        <w:tabs>
          <w:tab w:val="left" w:pos="1213"/>
        </w:tabs>
        <w:ind w:left="1212"/>
        <w:rPr>
          <w:sz w:val="24"/>
        </w:rPr>
      </w:pPr>
      <w:r>
        <w:rPr>
          <w:sz w:val="24"/>
        </w:rPr>
        <w:t>свою деятельность (обнаруживать и исправлять допущенные</w:t>
      </w:r>
      <w:r>
        <w:rPr>
          <w:spacing w:val="-1"/>
          <w:sz w:val="24"/>
        </w:rPr>
        <w:t xml:space="preserve"> </w:t>
      </w:r>
      <w:r>
        <w:rPr>
          <w:sz w:val="24"/>
        </w:rPr>
        <w:t>ошибки);</w:t>
      </w:r>
    </w:p>
    <w:p w:rsidR="00A60E07" w:rsidRDefault="00A57449">
      <w:pPr>
        <w:pStyle w:val="Heading1"/>
      </w:pPr>
      <w:r>
        <w:t>оценивать:</w:t>
      </w:r>
    </w:p>
    <w:p w:rsidR="00A60E07" w:rsidRDefault="00A57449">
      <w:pPr>
        <w:pStyle w:val="a4"/>
        <w:numPr>
          <w:ilvl w:val="0"/>
          <w:numId w:val="2"/>
        </w:numPr>
        <w:tabs>
          <w:tab w:val="left" w:pos="1213"/>
        </w:tabs>
        <w:spacing w:line="274" w:lineRule="exact"/>
        <w:ind w:left="1212"/>
        <w:rPr>
          <w:sz w:val="24"/>
        </w:rPr>
      </w:pPr>
      <w:r>
        <w:rPr>
          <w:sz w:val="24"/>
        </w:rPr>
        <w:t>расстояние между точками, длину предмета или отрезка (на</w:t>
      </w:r>
      <w:r>
        <w:rPr>
          <w:spacing w:val="-19"/>
          <w:sz w:val="24"/>
        </w:rPr>
        <w:t xml:space="preserve"> </w:t>
      </w:r>
      <w:r>
        <w:rPr>
          <w:sz w:val="24"/>
        </w:rPr>
        <w:t>глаз);</w:t>
      </w:r>
    </w:p>
    <w:p w:rsidR="00A60E07" w:rsidRDefault="00A57449">
      <w:pPr>
        <w:pStyle w:val="a4"/>
        <w:numPr>
          <w:ilvl w:val="0"/>
          <w:numId w:val="2"/>
        </w:numPr>
        <w:tabs>
          <w:tab w:val="left" w:pos="1213"/>
        </w:tabs>
        <w:ind w:left="1212"/>
        <w:rPr>
          <w:sz w:val="24"/>
        </w:rPr>
      </w:pPr>
      <w:r>
        <w:rPr>
          <w:sz w:val="24"/>
        </w:rPr>
        <w:t>предъявленное готовое решение учебной задачи (верно,</w:t>
      </w:r>
      <w:r>
        <w:rPr>
          <w:spacing w:val="-27"/>
          <w:sz w:val="24"/>
        </w:rPr>
        <w:t xml:space="preserve"> </w:t>
      </w:r>
      <w:r>
        <w:rPr>
          <w:sz w:val="24"/>
        </w:rPr>
        <w:t>неверно);</w:t>
      </w:r>
    </w:p>
    <w:p w:rsidR="00A60E07" w:rsidRDefault="00A57449">
      <w:pPr>
        <w:pStyle w:val="Heading1"/>
      </w:pPr>
      <w:r>
        <w:t>решать учебные и практические задачи:</w:t>
      </w:r>
    </w:p>
    <w:p w:rsidR="00A60E07" w:rsidRDefault="00A57449">
      <w:pPr>
        <w:pStyle w:val="a4"/>
        <w:numPr>
          <w:ilvl w:val="0"/>
          <w:numId w:val="2"/>
        </w:numPr>
        <w:tabs>
          <w:tab w:val="left" w:pos="1213"/>
        </w:tabs>
        <w:spacing w:line="274" w:lineRule="exact"/>
        <w:ind w:left="1212"/>
        <w:rPr>
          <w:sz w:val="24"/>
        </w:rPr>
      </w:pPr>
      <w:r>
        <w:rPr>
          <w:sz w:val="24"/>
        </w:rPr>
        <w:t>пересчитывать предметы, выражать числами получаемые</w:t>
      </w:r>
      <w:r>
        <w:rPr>
          <w:spacing w:val="-1"/>
          <w:sz w:val="24"/>
        </w:rPr>
        <w:t xml:space="preserve"> </w:t>
      </w:r>
      <w:r>
        <w:rPr>
          <w:sz w:val="24"/>
        </w:rPr>
        <w:t>результаты;</w:t>
      </w:r>
    </w:p>
    <w:p w:rsidR="00A60E07" w:rsidRDefault="00A57449">
      <w:pPr>
        <w:pStyle w:val="a4"/>
        <w:numPr>
          <w:ilvl w:val="0"/>
          <w:numId w:val="2"/>
        </w:numPr>
        <w:tabs>
          <w:tab w:val="left" w:pos="1213"/>
        </w:tabs>
        <w:ind w:left="1212"/>
        <w:rPr>
          <w:sz w:val="24"/>
        </w:rPr>
      </w:pPr>
      <w:r>
        <w:rPr>
          <w:sz w:val="24"/>
        </w:rPr>
        <w:t>записывать цифрами числа от 1 до 20, число</w:t>
      </w:r>
      <w:r>
        <w:rPr>
          <w:spacing w:val="-3"/>
          <w:sz w:val="24"/>
        </w:rPr>
        <w:t xml:space="preserve"> </w:t>
      </w:r>
      <w:r>
        <w:rPr>
          <w:sz w:val="24"/>
        </w:rPr>
        <w:t>нуль;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2"/>
        </w:numPr>
        <w:tabs>
          <w:tab w:val="left" w:pos="1213"/>
        </w:tabs>
        <w:spacing w:before="77"/>
        <w:ind w:left="1212"/>
        <w:rPr>
          <w:sz w:val="24"/>
        </w:rPr>
      </w:pPr>
      <w:r>
        <w:rPr>
          <w:sz w:val="24"/>
        </w:rPr>
        <w:lastRenderedPageBreak/>
        <w:t>решать простые текстовые арифметические задачи (в одно</w:t>
      </w:r>
      <w:r>
        <w:rPr>
          <w:spacing w:val="-4"/>
          <w:sz w:val="24"/>
        </w:rPr>
        <w:t xml:space="preserve"> </w:t>
      </w:r>
      <w:r>
        <w:rPr>
          <w:sz w:val="24"/>
        </w:rPr>
        <w:t>действие);</w:t>
      </w:r>
    </w:p>
    <w:p w:rsidR="00A60E07" w:rsidRDefault="00A57449">
      <w:pPr>
        <w:pStyle w:val="a4"/>
        <w:numPr>
          <w:ilvl w:val="0"/>
          <w:numId w:val="2"/>
        </w:numPr>
        <w:tabs>
          <w:tab w:val="left" w:pos="1213"/>
        </w:tabs>
        <w:spacing w:before="1"/>
        <w:ind w:left="1212"/>
        <w:rPr>
          <w:sz w:val="24"/>
        </w:rPr>
      </w:pPr>
      <w:r>
        <w:rPr>
          <w:sz w:val="24"/>
        </w:rPr>
        <w:t>измерять длину отрезка с помощью</w:t>
      </w:r>
      <w:r>
        <w:rPr>
          <w:spacing w:val="-10"/>
          <w:sz w:val="24"/>
        </w:rPr>
        <w:t xml:space="preserve"> </w:t>
      </w:r>
      <w:r>
        <w:rPr>
          <w:sz w:val="24"/>
        </w:rPr>
        <w:t>линейки;</w:t>
      </w:r>
    </w:p>
    <w:p w:rsidR="00A60E07" w:rsidRDefault="00A57449">
      <w:pPr>
        <w:pStyle w:val="a4"/>
        <w:numPr>
          <w:ilvl w:val="0"/>
          <w:numId w:val="2"/>
        </w:numPr>
        <w:tabs>
          <w:tab w:val="left" w:pos="1213"/>
        </w:tabs>
        <w:ind w:left="1212"/>
        <w:rPr>
          <w:sz w:val="24"/>
        </w:rPr>
      </w:pPr>
      <w:r>
        <w:rPr>
          <w:sz w:val="24"/>
        </w:rPr>
        <w:t>изображать отрезок заданной</w:t>
      </w:r>
      <w:r>
        <w:rPr>
          <w:spacing w:val="-2"/>
          <w:sz w:val="24"/>
        </w:rPr>
        <w:t xml:space="preserve"> </w:t>
      </w:r>
      <w:r>
        <w:rPr>
          <w:sz w:val="24"/>
        </w:rPr>
        <w:t>длины;</w:t>
      </w:r>
    </w:p>
    <w:p w:rsidR="00A60E07" w:rsidRDefault="00A57449">
      <w:pPr>
        <w:pStyle w:val="a4"/>
        <w:numPr>
          <w:ilvl w:val="0"/>
          <w:numId w:val="2"/>
        </w:numPr>
        <w:tabs>
          <w:tab w:val="left" w:pos="1213"/>
        </w:tabs>
        <w:ind w:left="1212"/>
        <w:rPr>
          <w:sz w:val="24"/>
        </w:rPr>
      </w:pPr>
      <w:r>
        <w:rPr>
          <w:sz w:val="24"/>
        </w:rPr>
        <w:t>отмечать на бумаге точку, проводить линию по</w:t>
      </w:r>
      <w:r>
        <w:rPr>
          <w:spacing w:val="-3"/>
          <w:sz w:val="24"/>
        </w:rPr>
        <w:t xml:space="preserve"> </w:t>
      </w:r>
      <w:r>
        <w:rPr>
          <w:sz w:val="24"/>
        </w:rPr>
        <w:t>линейке;</w:t>
      </w:r>
    </w:p>
    <w:p w:rsidR="00A60E07" w:rsidRDefault="00A57449">
      <w:pPr>
        <w:pStyle w:val="a4"/>
        <w:numPr>
          <w:ilvl w:val="0"/>
          <w:numId w:val="2"/>
        </w:numPr>
        <w:tabs>
          <w:tab w:val="left" w:pos="1213"/>
        </w:tabs>
        <w:ind w:left="1212"/>
        <w:rPr>
          <w:sz w:val="24"/>
        </w:rPr>
      </w:pPr>
      <w:r>
        <w:rPr>
          <w:sz w:val="24"/>
        </w:rPr>
        <w:t>выполнять вычисления (в том числе вычислять значения выражений, содержащих</w:t>
      </w:r>
      <w:r>
        <w:rPr>
          <w:spacing w:val="-2"/>
          <w:sz w:val="24"/>
        </w:rPr>
        <w:t xml:space="preserve"> </w:t>
      </w:r>
      <w:r>
        <w:rPr>
          <w:sz w:val="24"/>
        </w:rPr>
        <w:t>скобки);</w:t>
      </w:r>
    </w:p>
    <w:p w:rsidR="00A60E07" w:rsidRDefault="00A57449">
      <w:pPr>
        <w:pStyle w:val="a4"/>
        <w:numPr>
          <w:ilvl w:val="0"/>
          <w:numId w:val="2"/>
        </w:numPr>
        <w:tabs>
          <w:tab w:val="left" w:pos="1213"/>
        </w:tabs>
        <w:ind w:right="7741" w:firstLine="0"/>
        <w:rPr>
          <w:sz w:val="24"/>
        </w:rPr>
      </w:pPr>
      <w:r>
        <w:rPr>
          <w:sz w:val="24"/>
        </w:rPr>
        <w:t>ориентироваться в таблице: выбирать необходимую для решения</w:t>
      </w:r>
      <w:r>
        <w:rPr>
          <w:spacing w:val="-23"/>
          <w:sz w:val="24"/>
        </w:rPr>
        <w:t xml:space="preserve"> </w:t>
      </w:r>
      <w:r>
        <w:rPr>
          <w:sz w:val="24"/>
        </w:rPr>
        <w:t>задачи информацию.</w:t>
      </w:r>
    </w:p>
    <w:p w:rsidR="00A60E07" w:rsidRDefault="00A57449">
      <w:pPr>
        <w:pStyle w:val="Heading1"/>
        <w:spacing w:line="240" w:lineRule="auto"/>
        <w:ind w:left="1032"/>
      </w:pPr>
      <w:r>
        <w:t>К концу обучения в первом классе ученик может научиться:</w:t>
      </w:r>
    </w:p>
    <w:p w:rsidR="00A60E07" w:rsidRDefault="00A57449">
      <w:pPr>
        <w:spacing w:line="273" w:lineRule="exact"/>
        <w:ind w:left="912"/>
        <w:rPr>
          <w:b/>
          <w:sz w:val="24"/>
        </w:rPr>
      </w:pPr>
      <w:r>
        <w:rPr>
          <w:b/>
          <w:sz w:val="24"/>
        </w:rPr>
        <w:t>сравнивать:</w:t>
      </w:r>
    </w:p>
    <w:p w:rsidR="00A60E07" w:rsidRDefault="00A57449">
      <w:pPr>
        <w:pStyle w:val="a4"/>
        <w:numPr>
          <w:ilvl w:val="0"/>
          <w:numId w:val="2"/>
        </w:numPr>
        <w:tabs>
          <w:tab w:val="left" w:pos="1213"/>
        </w:tabs>
        <w:spacing w:line="273" w:lineRule="exact"/>
        <w:ind w:left="1212"/>
        <w:rPr>
          <w:sz w:val="24"/>
        </w:rPr>
      </w:pPr>
      <w:r>
        <w:rPr>
          <w:sz w:val="24"/>
        </w:rPr>
        <w:t>разные приемы вычислений с целью выявления наиболее удобного приема;</w:t>
      </w:r>
      <w:r>
        <w:rPr>
          <w:spacing w:val="-6"/>
          <w:sz w:val="24"/>
        </w:rPr>
        <w:t xml:space="preserve"> </w:t>
      </w:r>
      <w:r>
        <w:rPr>
          <w:sz w:val="24"/>
        </w:rPr>
        <w:t>воспроизводить:</w:t>
      </w:r>
    </w:p>
    <w:p w:rsidR="00A60E07" w:rsidRDefault="00A57449">
      <w:pPr>
        <w:pStyle w:val="a4"/>
        <w:numPr>
          <w:ilvl w:val="0"/>
          <w:numId w:val="2"/>
        </w:numPr>
        <w:tabs>
          <w:tab w:val="left" w:pos="1213"/>
        </w:tabs>
        <w:ind w:right="3958" w:firstLine="0"/>
        <w:rPr>
          <w:sz w:val="24"/>
        </w:rPr>
      </w:pPr>
      <w:r>
        <w:rPr>
          <w:sz w:val="24"/>
        </w:rPr>
        <w:t>способ решения арифметической задачи или любой другой учебной задачи в виде связного устного</w:t>
      </w:r>
      <w:r>
        <w:rPr>
          <w:spacing w:val="-40"/>
          <w:sz w:val="24"/>
        </w:rPr>
        <w:t xml:space="preserve"> </w:t>
      </w:r>
      <w:r>
        <w:rPr>
          <w:sz w:val="24"/>
        </w:rPr>
        <w:t>рассказа; классифицировать:</w:t>
      </w:r>
    </w:p>
    <w:p w:rsidR="00A60E07" w:rsidRDefault="00A57449">
      <w:pPr>
        <w:pStyle w:val="a4"/>
        <w:numPr>
          <w:ilvl w:val="0"/>
          <w:numId w:val="2"/>
        </w:numPr>
        <w:tabs>
          <w:tab w:val="left" w:pos="1213"/>
        </w:tabs>
        <w:ind w:left="1212"/>
        <w:rPr>
          <w:sz w:val="24"/>
        </w:rPr>
      </w:pPr>
      <w:r>
        <w:rPr>
          <w:sz w:val="24"/>
        </w:rPr>
        <w:t>определять основание</w:t>
      </w:r>
      <w:r>
        <w:rPr>
          <w:spacing w:val="-2"/>
          <w:sz w:val="24"/>
        </w:rPr>
        <w:t xml:space="preserve"> </w:t>
      </w:r>
      <w:r>
        <w:rPr>
          <w:sz w:val="24"/>
        </w:rPr>
        <w:t>классификации;</w:t>
      </w:r>
    </w:p>
    <w:p w:rsidR="00A60E07" w:rsidRDefault="00A57449">
      <w:pPr>
        <w:pStyle w:val="Heading1"/>
      </w:pPr>
      <w:r>
        <w:t>обосновывать:</w:t>
      </w:r>
    </w:p>
    <w:p w:rsidR="00A60E07" w:rsidRDefault="00A57449">
      <w:pPr>
        <w:pStyle w:val="a4"/>
        <w:numPr>
          <w:ilvl w:val="0"/>
          <w:numId w:val="2"/>
        </w:numPr>
        <w:tabs>
          <w:tab w:val="left" w:pos="1213"/>
        </w:tabs>
        <w:ind w:right="6786" w:firstLine="0"/>
        <w:rPr>
          <w:sz w:val="24"/>
        </w:rPr>
      </w:pPr>
      <w:r>
        <w:rPr>
          <w:sz w:val="24"/>
        </w:rPr>
        <w:t>приемы вычислений на основе использования свойств арифметических</w:t>
      </w:r>
      <w:r>
        <w:rPr>
          <w:spacing w:val="-29"/>
          <w:sz w:val="24"/>
        </w:rPr>
        <w:t xml:space="preserve"> </w:t>
      </w:r>
      <w:r>
        <w:rPr>
          <w:sz w:val="24"/>
        </w:rPr>
        <w:t>действий; контролировать деятельность:</w:t>
      </w:r>
    </w:p>
    <w:p w:rsidR="00A60E07" w:rsidRDefault="00A57449">
      <w:pPr>
        <w:pStyle w:val="a4"/>
        <w:numPr>
          <w:ilvl w:val="0"/>
          <w:numId w:val="2"/>
        </w:numPr>
        <w:tabs>
          <w:tab w:val="left" w:pos="1213"/>
        </w:tabs>
        <w:ind w:right="7609" w:firstLine="0"/>
        <w:rPr>
          <w:sz w:val="24"/>
        </w:rPr>
      </w:pPr>
      <w:r>
        <w:rPr>
          <w:sz w:val="24"/>
        </w:rPr>
        <w:t>осуществлять взаимопроверку выполненного задания при работе в парах; решать учебные и практические</w:t>
      </w:r>
      <w:r>
        <w:rPr>
          <w:spacing w:val="-2"/>
          <w:sz w:val="24"/>
        </w:rPr>
        <w:t xml:space="preserve"> </w:t>
      </w:r>
      <w:r>
        <w:rPr>
          <w:sz w:val="24"/>
        </w:rPr>
        <w:t>задачи:</w:t>
      </w:r>
    </w:p>
    <w:p w:rsidR="00A60E07" w:rsidRDefault="00A57449">
      <w:pPr>
        <w:pStyle w:val="a4"/>
        <w:numPr>
          <w:ilvl w:val="0"/>
          <w:numId w:val="2"/>
        </w:numPr>
        <w:tabs>
          <w:tab w:val="left" w:pos="1213"/>
        </w:tabs>
        <w:ind w:left="1212"/>
        <w:rPr>
          <w:sz w:val="24"/>
        </w:rPr>
      </w:pPr>
      <w:r>
        <w:rPr>
          <w:sz w:val="24"/>
        </w:rPr>
        <w:t>преобразовывать текст задачи в соответствии с предложенными</w:t>
      </w:r>
      <w:r>
        <w:rPr>
          <w:spacing w:val="1"/>
          <w:sz w:val="24"/>
        </w:rPr>
        <w:t xml:space="preserve"> </w:t>
      </w:r>
      <w:r>
        <w:rPr>
          <w:sz w:val="24"/>
        </w:rPr>
        <w:t>условиями;</w:t>
      </w:r>
    </w:p>
    <w:p w:rsidR="00A60E07" w:rsidRDefault="00A57449">
      <w:pPr>
        <w:pStyle w:val="a4"/>
        <w:numPr>
          <w:ilvl w:val="0"/>
          <w:numId w:val="2"/>
        </w:numPr>
        <w:tabs>
          <w:tab w:val="left" w:pos="1213"/>
        </w:tabs>
        <w:ind w:left="1212"/>
        <w:rPr>
          <w:sz w:val="24"/>
        </w:rPr>
      </w:pPr>
      <w:r>
        <w:rPr>
          <w:sz w:val="24"/>
        </w:rPr>
        <w:t>использовать изученные свойства арифметических действий при</w:t>
      </w:r>
      <w:r>
        <w:rPr>
          <w:spacing w:val="-2"/>
          <w:sz w:val="24"/>
        </w:rPr>
        <w:t xml:space="preserve"> </w:t>
      </w:r>
      <w:r>
        <w:rPr>
          <w:sz w:val="24"/>
        </w:rPr>
        <w:t>вычислениях;</w:t>
      </w:r>
    </w:p>
    <w:p w:rsidR="00A60E07" w:rsidRDefault="00A57449">
      <w:pPr>
        <w:pStyle w:val="a4"/>
        <w:numPr>
          <w:ilvl w:val="0"/>
          <w:numId w:val="2"/>
        </w:numPr>
        <w:tabs>
          <w:tab w:val="left" w:pos="1213"/>
        </w:tabs>
        <w:ind w:left="1212"/>
        <w:rPr>
          <w:sz w:val="24"/>
        </w:rPr>
      </w:pPr>
      <w:r>
        <w:rPr>
          <w:sz w:val="24"/>
        </w:rPr>
        <w:t>выделять на сложном рисунке фигуру указанной формы (отрезок, треугольник и др.), пересчитывать число таких</w:t>
      </w:r>
      <w:r>
        <w:rPr>
          <w:spacing w:val="-15"/>
          <w:sz w:val="24"/>
        </w:rPr>
        <w:t xml:space="preserve"> </w:t>
      </w:r>
      <w:r>
        <w:rPr>
          <w:sz w:val="24"/>
        </w:rPr>
        <w:t>фигур;</w:t>
      </w:r>
    </w:p>
    <w:p w:rsidR="00A60E07" w:rsidRDefault="00A57449">
      <w:pPr>
        <w:pStyle w:val="a4"/>
        <w:numPr>
          <w:ilvl w:val="0"/>
          <w:numId w:val="2"/>
        </w:numPr>
        <w:tabs>
          <w:tab w:val="left" w:pos="1213"/>
        </w:tabs>
        <w:ind w:left="1212"/>
        <w:rPr>
          <w:sz w:val="24"/>
        </w:rPr>
      </w:pPr>
      <w:r>
        <w:rPr>
          <w:sz w:val="24"/>
        </w:rPr>
        <w:t>составлять фигуры из</w:t>
      </w:r>
      <w:r>
        <w:rPr>
          <w:spacing w:val="-1"/>
          <w:sz w:val="24"/>
        </w:rPr>
        <w:t xml:space="preserve"> </w:t>
      </w:r>
      <w:r>
        <w:rPr>
          <w:sz w:val="24"/>
        </w:rPr>
        <w:t>частей;</w:t>
      </w:r>
    </w:p>
    <w:p w:rsidR="00A60E07" w:rsidRDefault="00A57449">
      <w:pPr>
        <w:pStyle w:val="a4"/>
        <w:numPr>
          <w:ilvl w:val="0"/>
          <w:numId w:val="2"/>
        </w:numPr>
        <w:tabs>
          <w:tab w:val="left" w:pos="1213"/>
        </w:tabs>
        <w:ind w:left="1212"/>
        <w:rPr>
          <w:sz w:val="24"/>
        </w:rPr>
      </w:pPr>
      <w:r>
        <w:rPr>
          <w:sz w:val="24"/>
        </w:rPr>
        <w:t>разбивать данную фигуру на части в соответствии с заданными</w:t>
      </w:r>
      <w:r>
        <w:rPr>
          <w:spacing w:val="-10"/>
          <w:sz w:val="24"/>
        </w:rPr>
        <w:t xml:space="preserve"> </w:t>
      </w:r>
      <w:r>
        <w:rPr>
          <w:sz w:val="24"/>
        </w:rPr>
        <w:t>требованиями;</w:t>
      </w:r>
    </w:p>
    <w:p w:rsidR="00A60E07" w:rsidRDefault="00A57449">
      <w:pPr>
        <w:pStyle w:val="a4"/>
        <w:numPr>
          <w:ilvl w:val="0"/>
          <w:numId w:val="2"/>
        </w:numPr>
        <w:tabs>
          <w:tab w:val="left" w:pos="1213"/>
        </w:tabs>
        <w:ind w:left="1212"/>
        <w:rPr>
          <w:sz w:val="24"/>
        </w:rPr>
      </w:pPr>
      <w:r>
        <w:rPr>
          <w:sz w:val="24"/>
        </w:rPr>
        <w:t>изображать на бумаге треугольник с помощью</w:t>
      </w:r>
      <w:r>
        <w:rPr>
          <w:spacing w:val="-3"/>
          <w:sz w:val="24"/>
        </w:rPr>
        <w:t xml:space="preserve"> </w:t>
      </w:r>
      <w:r>
        <w:rPr>
          <w:sz w:val="24"/>
        </w:rPr>
        <w:t>линейки;</w:t>
      </w:r>
    </w:p>
    <w:p w:rsidR="00A60E07" w:rsidRDefault="00A57449">
      <w:pPr>
        <w:pStyle w:val="a4"/>
        <w:numPr>
          <w:ilvl w:val="0"/>
          <w:numId w:val="2"/>
        </w:numPr>
        <w:tabs>
          <w:tab w:val="left" w:pos="1213"/>
        </w:tabs>
        <w:ind w:left="1212"/>
        <w:rPr>
          <w:sz w:val="24"/>
        </w:rPr>
      </w:pPr>
      <w:r>
        <w:rPr>
          <w:sz w:val="24"/>
        </w:rPr>
        <w:t>находить и показывать на рисунках пары симметричных относительно осей симметрии точек и других фигур (их</w:t>
      </w:r>
      <w:r>
        <w:rPr>
          <w:spacing w:val="-8"/>
          <w:sz w:val="24"/>
        </w:rPr>
        <w:t xml:space="preserve"> </w:t>
      </w:r>
      <w:r>
        <w:rPr>
          <w:sz w:val="24"/>
        </w:rPr>
        <w:t>частей);</w:t>
      </w:r>
    </w:p>
    <w:p w:rsidR="00A60E07" w:rsidRDefault="00A57449">
      <w:pPr>
        <w:pStyle w:val="a4"/>
        <w:numPr>
          <w:ilvl w:val="0"/>
          <w:numId w:val="2"/>
        </w:numPr>
        <w:tabs>
          <w:tab w:val="left" w:pos="1213"/>
        </w:tabs>
        <w:ind w:left="1212"/>
        <w:rPr>
          <w:sz w:val="24"/>
        </w:rPr>
      </w:pPr>
      <w:r>
        <w:rPr>
          <w:sz w:val="24"/>
        </w:rPr>
        <w:t>определять, имеет ли данная фигура ось симметрии и число</w:t>
      </w:r>
      <w:r>
        <w:rPr>
          <w:spacing w:val="-4"/>
          <w:sz w:val="24"/>
        </w:rPr>
        <w:t xml:space="preserve"> </w:t>
      </w:r>
      <w:r>
        <w:rPr>
          <w:sz w:val="24"/>
        </w:rPr>
        <w:t>осей,</w:t>
      </w:r>
    </w:p>
    <w:p w:rsidR="00A60E07" w:rsidRDefault="00A57449">
      <w:pPr>
        <w:pStyle w:val="a4"/>
        <w:numPr>
          <w:ilvl w:val="0"/>
          <w:numId w:val="2"/>
        </w:numPr>
        <w:tabs>
          <w:tab w:val="left" w:pos="1213"/>
        </w:tabs>
        <w:ind w:left="1212"/>
        <w:rPr>
          <w:sz w:val="24"/>
        </w:rPr>
      </w:pPr>
      <w:r>
        <w:rPr>
          <w:sz w:val="24"/>
        </w:rPr>
        <w:t>представлять заданную информацию в виде</w:t>
      </w:r>
      <w:r>
        <w:rPr>
          <w:spacing w:val="-4"/>
          <w:sz w:val="24"/>
        </w:rPr>
        <w:t xml:space="preserve"> </w:t>
      </w:r>
      <w:r>
        <w:rPr>
          <w:sz w:val="24"/>
        </w:rPr>
        <w:t>таблицы;</w:t>
      </w:r>
    </w:p>
    <w:p w:rsidR="00A60E07" w:rsidRDefault="00A57449">
      <w:pPr>
        <w:pStyle w:val="a4"/>
        <w:numPr>
          <w:ilvl w:val="0"/>
          <w:numId w:val="2"/>
        </w:numPr>
        <w:tabs>
          <w:tab w:val="left" w:pos="1213"/>
        </w:tabs>
        <w:ind w:left="1212"/>
        <w:rPr>
          <w:sz w:val="24"/>
        </w:rPr>
      </w:pPr>
      <w:r>
        <w:rPr>
          <w:sz w:val="24"/>
        </w:rPr>
        <w:t>выбирать из математического текста необходимую информацию для ответа на поставленный</w:t>
      </w:r>
      <w:r>
        <w:rPr>
          <w:spacing w:val="-3"/>
          <w:sz w:val="24"/>
        </w:rPr>
        <w:t xml:space="preserve"> </w:t>
      </w:r>
      <w:r>
        <w:rPr>
          <w:sz w:val="24"/>
        </w:rPr>
        <w:t>вопрос.</w:t>
      </w:r>
    </w:p>
    <w:p w:rsidR="00A60E07" w:rsidRDefault="00A57449">
      <w:pPr>
        <w:pStyle w:val="Heading1"/>
        <w:spacing w:before="3"/>
        <w:ind w:left="972"/>
      </w:pPr>
      <w:r>
        <w:t>К концу обучения во втором классе ученик научится называть:</w:t>
      </w:r>
    </w:p>
    <w:p w:rsidR="00A60E07" w:rsidRDefault="00A57449">
      <w:pPr>
        <w:pStyle w:val="a4"/>
        <w:numPr>
          <w:ilvl w:val="0"/>
          <w:numId w:val="2"/>
        </w:numPr>
        <w:tabs>
          <w:tab w:val="left" w:pos="1213"/>
        </w:tabs>
        <w:spacing w:line="274" w:lineRule="exact"/>
        <w:ind w:left="1212"/>
        <w:rPr>
          <w:sz w:val="24"/>
        </w:rPr>
      </w:pPr>
      <w:r>
        <w:rPr>
          <w:sz w:val="24"/>
        </w:rPr>
        <w:t>натуральные числа от 20 до 100 в прямом и в обратном порядке, следующее (предыдущее) при счете</w:t>
      </w:r>
      <w:r>
        <w:rPr>
          <w:spacing w:val="-13"/>
          <w:sz w:val="24"/>
        </w:rPr>
        <w:t xml:space="preserve"> </w:t>
      </w:r>
      <w:r>
        <w:rPr>
          <w:sz w:val="24"/>
        </w:rPr>
        <w:t>число;</w:t>
      </w:r>
    </w:p>
    <w:p w:rsidR="00A60E07" w:rsidRDefault="00A57449">
      <w:pPr>
        <w:pStyle w:val="a4"/>
        <w:numPr>
          <w:ilvl w:val="0"/>
          <w:numId w:val="2"/>
        </w:numPr>
        <w:tabs>
          <w:tab w:val="left" w:pos="1213"/>
        </w:tabs>
        <w:ind w:left="1212"/>
        <w:rPr>
          <w:sz w:val="24"/>
        </w:rPr>
      </w:pPr>
      <w:r>
        <w:rPr>
          <w:sz w:val="24"/>
        </w:rPr>
        <w:t>число, большее или меньшее данного числа в несколько</w:t>
      </w:r>
      <w:r>
        <w:rPr>
          <w:spacing w:val="-8"/>
          <w:sz w:val="24"/>
        </w:rPr>
        <w:t xml:space="preserve"> </w:t>
      </w:r>
      <w:r>
        <w:rPr>
          <w:sz w:val="24"/>
        </w:rPr>
        <w:t>раз;</w:t>
      </w:r>
    </w:p>
    <w:p w:rsidR="00A60E07" w:rsidRDefault="00A57449">
      <w:pPr>
        <w:pStyle w:val="a4"/>
        <w:numPr>
          <w:ilvl w:val="0"/>
          <w:numId w:val="2"/>
        </w:numPr>
        <w:tabs>
          <w:tab w:val="left" w:pos="1213"/>
        </w:tabs>
        <w:ind w:left="1212"/>
        <w:rPr>
          <w:sz w:val="24"/>
        </w:rPr>
      </w:pPr>
      <w:r>
        <w:rPr>
          <w:sz w:val="24"/>
        </w:rPr>
        <w:t>единицы длины,</w:t>
      </w:r>
      <w:r>
        <w:rPr>
          <w:spacing w:val="-1"/>
          <w:sz w:val="24"/>
        </w:rPr>
        <w:t xml:space="preserve"> </w:t>
      </w:r>
      <w:r>
        <w:rPr>
          <w:sz w:val="24"/>
        </w:rPr>
        <w:t>площади;</w:t>
      </w:r>
    </w:p>
    <w:p w:rsidR="00A60E07" w:rsidRDefault="00A57449">
      <w:pPr>
        <w:pStyle w:val="a4"/>
        <w:numPr>
          <w:ilvl w:val="0"/>
          <w:numId w:val="2"/>
        </w:numPr>
        <w:tabs>
          <w:tab w:val="left" w:pos="1213"/>
        </w:tabs>
        <w:ind w:left="1212"/>
        <w:rPr>
          <w:sz w:val="24"/>
        </w:rPr>
      </w:pPr>
      <w:r>
        <w:rPr>
          <w:sz w:val="24"/>
        </w:rPr>
        <w:t>одну или несколько долей данного числа и числа по его</w:t>
      </w:r>
      <w:r>
        <w:rPr>
          <w:spacing w:val="-16"/>
          <w:sz w:val="24"/>
        </w:rPr>
        <w:t xml:space="preserve"> </w:t>
      </w:r>
      <w:r>
        <w:rPr>
          <w:sz w:val="24"/>
        </w:rPr>
        <w:t>доле;</w:t>
      </w:r>
    </w:p>
    <w:p w:rsidR="00A60E07" w:rsidRDefault="00A57449">
      <w:pPr>
        <w:pStyle w:val="a4"/>
        <w:numPr>
          <w:ilvl w:val="0"/>
          <w:numId w:val="2"/>
        </w:numPr>
        <w:tabs>
          <w:tab w:val="left" w:pos="1213"/>
        </w:tabs>
        <w:ind w:right="1566" w:firstLine="0"/>
        <w:rPr>
          <w:sz w:val="24"/>
        </w:rPr>
      </w:pPr>
      <w:proofErr w:type="gramStart"/>
      <w:r>
        <w:rPr>
          <w:sz w:val="24"/>
        </w:rPr>
        <w:t>компоненты арифметических действий (слагаемое, сумма, уменьшаемое, вычитаемое, разность, множитель, произведение,</w:t>
      </w:r>
      <w:r>
        <w:rPr>
          <w:spacing w:val="-37"/>
          <w:sz w:val="24"/>
        </w:rPr>
        <w:t xml:space="preserve"> </w:t>
      </w:r>
      <w:r>
        <w:rPr>
          <w:sz w:val="24"/>
        </w:rPr>
        <w:t>делимое, делитель,</w:t>
      </w:r>
      <w:r>
        <w:rPr>
          <w:spacing w:val="-1"/>
          <w:sz w:val="24"/>
        </w:rPr>
        <w:t xml:space="preserve"> </w:t>
      </w:r>
      <w:r>
        <w:rPr>
          <w:sz w:val="24"/>
        </w:rPr>
        <w:t>частное);</w:t>
      </w:r>
      <w:proofErr w:type="gramEnd"/>
    </w:p>
    <w:p w:rsidR="00A60E07" w:rsidRDefault="00A57449">
      <w:pPr>
        <w:pStyle w:val="a4"/>
        <w:numPr>
          <w:ilvl w:val="0"/>
          <w:numId w:val="2"/>
        </w:numPr>
        <w:tabs>
          <w:tab w:val="left" w:pos="1274"/>
        </w:tabs>
        <w:ind w:left="1273" w:hanging="301"/>
        <w:rPr>
          <w:sz w:val="24"/>
        </w:rPr>
      </w:pPr>
      <w:r>
        <w:rPr>
          <w:sz w:val="24"/>
        </w:rPr>
        <w:t>геометрическую фигуру (многоугольник, угол, прямоугольник, квадрат,</w:t>
      </w:r>
      <w:r>
        <w:rPr>
          <w:spacing w:val="-6"/>
          <w:sz w:val="24"/>
        </w:rPr>
        <w:t xml:space="preserve"> </w:t>
      </w:r>
      <w:r>
        <w:rPr>
          <w:sz w:val="24"/>
        </w:rPr>
        <w:t>окружность);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pPr>
      <w:r>
        <w:lastRenderedPageBreak/>
        <w:t>сравнивать:</w:t>
      </w:r>
    </w:p>
    <w:p w:rsidR="00A60E07" w:rsidRDefault="00A57449">
      <w:pPr>
        <w:pStyle w:val="a4"/>
        <w:numPr>
          <w:ilvl w:val="0"/>
          <w:numId w:val="2"/>
        </w:numPr>
        <w:tabs>
          <w:tab w:val="left" w:pos="1213"/>
        </w:tabs>
        <w:spacing w:line="274" w:lineRule="exact"/>
        <w:ind w:left="1212"/>
        <w:rPr>
          <w:sz w:val="24"/>
        </w:rPr>
      </w:pPr>
      <w:r>
        <w:rPr>
          <w:sz w:val="24"/>
        </w:rPr>
        <w:t>числа в пределах</w:t>
      </w:r>
      <w:r>
        <w:rPr>
          <w:spacing w:val="-1"/>
          <w:sz w:val="24"/>
        </w:rPr>
        <w:t xml:space="preserve"> </w:t>
      </w:r>
      <w:r>
        <w:rPr>
          <w:sz w:val="24"/>
        </w:rPr>
        <w:t>100;</w:t>
      </w:r>
    </w:p>
    <w:p w:rsidR="00A60E07" w:rsidRDefault="00A57449">
      <w:pPr>
        <w:pStyle w:val="a4"/>
        <w:numPr>
          <w:ilvl w:val="0"/>
          <w:numId w:val="2"/>
        </w:numPr>
        <w:tabs>
          <w:tab w:val="left" w:pos="1213"/>
        </w:tabs>
        <w:ind w:left="1212"/>
        <w:rPr>
          <w:sz w:val="24"/>
        </w:rPr>
      </w:pPr>
      <w:r>
        <w:rPr>
          <w:sz w:val="24"/>
        </w:rPr>
        <w:t>числа в кратном отношении (во сколько раз одно число больше или меньше</w:t>
      </w:r>
      <w:r>
        <w:rPr>
          <w:spacing w:val="-11"/>
          <w:sz w:val="24"/>
        </w:rPr>
        <w:t xml:space="preserve"> </w:t>
      </w:r>
      <w:r>
        <w:rPr>
          <w:sz w:val="24"/>
        </w:rPr>
        <w:t>другого);</w:t>
      </w:r>
    </w:p>
    <w:p w:rsidR="00A60E07" w:rsidRDefault="00A57449">
      <w:pPr>
        <w:pStyle w:val="a4"/>
        <w:numPr>
          <w:ilvl w:val="0"/>
          <w:numId w:val="2"/>
        </w:numPr>
        <w:tabs>
          <w:tab w:val="left" w:pos="1213"/>
        </w:tabs>
        <w:ind w:left="1212"/>
        <w:rPr>
          <w:sz w:val="24"/>
        </w:rPr>
      </w:pPr>
      <w:r>
        <w:rPr>
          <w:sz w:val="24"/>
        </w:rPr>
        <w:t>длины отрезков;</w:t>
      </w:r>
    </w:p>
    <w:p w:rsidR="00A60E07" w:rsidRDefault="00A57449">
      <w:pPr>
        <w:pStyle w:val="Heading1"/>
      </w:pPr>
      <w:r>
        <w:t>различать:</w:t>
      </w:r>
    </w:p>
    <w:p w:rsidR="00A60E07" w:rsidRDefault="00A57449">
      <w:pPr>
        <w:pStyle w:val="a4"/>
        <w:numPr>
          <w:ilvl w:val="0"/>
          <w:numId w:val="2"/>
        </w:numPr>
        <w:tabs>
          <w:tab w:val="left" w:pos="1213"/>
        </w:tabs>
        <w:spacing w:line="274" w:lineRule="exact"/>
        <w:ind w:left="1212"/>
        <w:rPr>
          <w:sz w:val="24"/>
        </w:rPr>
      </w:pPr>
      <w:proofErr w:type="gramStart"/>
      <w:r>
        <w:rPr>
          <w:sz w:val="24"/>
        </w:rPr>
        <w:t>отношения «больше в» и «больше на», «меньше в» и «меньше</w:t>
      </w:r>
      <w:r>
        <w:rPr>
          <w:spacing w:val="-2"/>
          <w:sz w:val="24"/>
        </w:rPr>
        <w:t xml:space="preserve"> </w:t>
      </w:r>
      <w:r>
        <w:rPr>
          <w:sz w:val="24"/>
        </w:rPr>
        <w:t>на»;</w:t>
      </w:r>
      <w:proofErr w:type="gramEnd"/>
    </w:p>
    <w:p w:rsidR="00A60E07" w:rsidRDefault="00A57449">
      <w:pPr>
        <w:pStyle w:val="a4"/>
        <w:numPr>
          <w:ilvl w:val="0"/>
          <w:numId w:val="2"/>
        </w:numPr>
        <w:tabs>
          <w:tab w:val="left" w:pos="1213"/>
        </w:tabs>
        <w:ind w:left="1212"/>
        <w:rPr>
          <w:sz w:val="24"/>
        </w:rPr>
      </w:pPr>
      <w:r>
        <w:rPr>
          <w:sz w:val="24"/>
        </w:rPr>
        <w:t>компоненты арифметических</w:t>
      </w:r>
      <w:r>
        <w:rPr>
          <w:spacing w:val="1"/>
          <w:sz w:val="24"/>
        </w:rPr>
        <w:t xml:space="preserve"> </w:t>
      </w:r>
      <w:r>
        <w:rPr>
          <w:sz w:val="24"/>
        </w:rPr>
        <w:t>действий;</w:t>
      </w:r>
    </w:p>
    <w:p w:rsidR="00A60E07" w:rsidRDefault="00A57449">
      <w:pPr>
        <w:pStyle w:val="a4"/>
        <w:numPr>
          <w:ilvl w:val="0"/>
          <w:numId w:val="2"/>
        </w:numPr>
        <w:tabs>
          <w:tab w:val="left" w:pos="1213"/>
        </w:tabs>
        <w:ind w:left="1212"/>
        <w:rPr>
          <w:sz w:val="24"/>
        </w:rPr>
      </w:pPr>
      <w:r>
        <w:rPr>
          <w:sz w:val="24"/>
        </w:rPr>
        <w:t>числовое выражение и его</w:t>
      </w:r>
      <w:r>
        <w:rPr>
          <w:spacing w:val="-5"/>
          <w:sz w:val="24"/>
        </w:rPr>
        <w:t xml:space="preserve"> </w:t>
      </w:r>
      <w:r>
        <w:rPr>
          <w:sz w:val="24"/>
        </w:rPr>
        <w:t>значение;</w:t>
      </w:r>
    </w:p>
    <w:p w:rsidR="00A60E07" w:rsidRDefault="00A57449">
      <w:pPr>
        <w:pStyle w:val="a4"/>
        <w:numPr>
          <w:ilvl w:val="0"/>
          <w:numId w:val="2"/>
        </w:numPr>
        <w:tabs>
          <w:tab w:val="left" w:pos="1213"/>
        </w:tabs>
        <w:spacing w:line="275" w:lineRule="exact"/>
        <w:ind w:left="1212"/>
        <w:rPr>
          <w:sz w:val="24"/>
        </w:rPr>
      </w:pPr>
      <w:r>
        <w:rPr>
          <w:sz w:val="24"/>
        </w:rPr>
        <w:t>российские монеты, купюры разных</w:t>
      </w:r>
      <w:r>
        <w:rPr>
          <w:spacing w:val="-1"/>
          <w:sz w:val="24"/>
        </w:rPr>
        <w:t xml:space="preserve"> </w:t>
      </w:r>
      <w:r>
        <w:rPr>
          <w:sz w:val="24"/>
        </w:rPr>
        <w:t>достоинств;</w:t>
      </w:r>
    </w:p>
    <w:p w:rsidR="00A60E07" w:rsidRDefault="00A57449">
      <w:pPr>
        <w:pStyle w:val="a4"/>
        <w:numPr>
          <w:ilvl w:val="0"/>
          <w:numId w:val="2"/>
        </w:numPr>
        <w:tabs>
          <w:tab w:val="left" w:pos="1213"/>
        </w:tabs>
        <w:spacing w:line="275" w:lineRule="exact"/>
        <w:ind w:left="1212"/>
        <w:rPr>
          <w:sz w:val="24"/>
        </w:rPr>
      </w:pPr>
      <w:r>
        <w:rPr>
          <w:sz w:val="24"/>
        </w:rPr>
        <w:t>прямые и непрямые</w:t>
      </w:r>
      <w:r>
        <w:rPr>
          <w:spacing w:val="-5"/>
          <w:sz w:val="24"/>
        </w:rPr>
        <w:t xml:space="preserve"> </w:t>
      </w:r>
      <w:r>
        <w:rPr>
          <w:sz w:val="24"/>
        </w:rPr>
        <w:t>углы;</w:t>
      </w:r>
    </w:p>
    <w:p w:rsidR="00A60E07" w:rsidRDefault="00A57449">
      <w:pPr>
        <w:pStyle w:val="a4"/>
        <w:numPr>
          <w:ilvl w:val="0"/>
          <w:numId w:val="2"/>
        </w:numPr>
        <w:tabs>
          <w:tab w:val="left" w:pos="1213"/>
        </w:tabs>
        <w:ind w:left="1212"/>
        <w:rPr>
          <w:sz w:val="24"/>
        </w:rPr>
      </w:pPr>
      <w:r>
        <w:rPr>
          <w:sz w:val="24"/>
        </w:rPr>
        <w:t>периметр и площадь</w:t>
      </w:r>
      <w:r>
        <w:rPr>
          <w:spacing w:val="-2"/>
          <w:sz w:val="24"/>
        </w:rPr>
        <w:t xml:space="preserve"> </w:t>
      </w:r>
      <w:r>
        <w:rPr>
          <w:sz w:val="24"/>
        </w:rPr>
        <w:t>прямоугольника;</w:t>
      </w:r>
    </w:p>
    <w:p w:rsidR="00A60E07" w:rsidRDefault="00A57449">
      <w:pPr>
        <w:pStyle w:val="a4"/>
        <w:numPr>
          <w:ilvl w:val="0"/>
          <w:numId w:val="2"/>
        </w:numPr>
        <w:tabs>
          <w:tab w:val="left" w:pos="1213"/>
        </w:tabs>
        <w:ind w:left="1212"/>
        <w:rPr>
          <w:sz w:val="24"/>
        </w:rPr>
      </w:pPr>
      <w:r>
        <w:rPr>
          <w:sz w:val="24"/>
        </w:rPr>
        <w:t>окружность и круг;</w:t>
      </w:r>
    </w:p>
    <w:p w:rsidR="00A60E07" w:rsidRDefault="00A57449">
      <w:pPr>
        <w:pStyle w:val="Heading1"/>
      </w:pPr>
      <w:r>
        <w:t>читать:</w:t>
      </w:r>
    </w:p>
    <w:p w:rsidR="00A60E07" w:rsidRDefault="00A57449">
      <w:pPr>
        <w:pStyle w:val="a4"/>
        <w:numPr>
          <w:ilvl w:val="0"/>
          <w:numId w:val="2"/>
        </w:numPr>
        <w:tabs>
          <w:tab w:val="left" w:pos="1213"/>
        </w:tabs>
        <w:spacing w:line="274" w:lineRule="exact"/>
        <w:ind w:left="1212"/>
        <w:rPr>
          <w:sz w:val="24"/>
        </w:rPr>
      </w:pPr>
      <w:r>
        <w:rPr>
          <w:sz w:val="24"/>
        </w:rPr>
        <w:t>числа в пределах 100, записанные</w:t>
      </w:r>
      <w:r>
        <w:rPr>
          <w:spacing w:val="-3"/>
          <w:sz w:val="24"/>
        </w:rPr>
        <w:t xml:space="preserve"> </w:t>
      </w:r>
      <w:r>
        <w:rPr>
          <w:sz w:val="24"/>
        </w:rPr>
        <w:t>цифрами;</w:t>
      </w:r>
    </w:p>
    <w:p w:rsidR="00A60E07" w:rsidRDefault="00A57449">
      <w:pPr>
        <w:pStyle w:val="a3"/>
        <w:ind w:left="912" w:right="10184" w:firstLine="0"/>
      </w:pPr>
      <w:r>
        <w:t>— записи вида 5 · 2 = 10, 12</w:t>
      </w:r>
      <w:proofErr w:type="gramStart"/>
      <w:r>
        <w:t xml:space="preserve"> :</w:t>
      </w:r>
      <w:proofErr w:type="gramEnd"/>
      <w:r>
        <w:t xml:space="preserve"> 4 = 3; воспроизводить:</w:t>
      </w:r>
    </w:p>
    <w:p w:rsidR="00A60E07" w:rsidRDefault="00A57449">
      <w:pPr>
        <w:pStyle w:val="a4"/>
        <w:numPr>
          <w:ilvl w:val="0"/>
          <w:numId w:val="2"/>
        </w:numPr>
        <w:tabs>
          <w:tab w:val="left" w:pos="1213"/>
        </w:tabs>
        <w:ind w:left="1212"/>
        <w:rPr>
          <w:sz w:val="24"/>
        </w:rPr>
      </w:pPr>
      <w:r>
        <w:rPr>
          <w:sz w:val="24"/>
        </w:rPr>
        <w:t>результаты табличных случаев умножения однозначных чисел и соответствующих случаев</w:t>
      </w:r>
      <w:r>
        <w:rPr>
          <w:spacing w:val="3"/>
          <w:sz w:val="24"/>
        </w:rPr>
        <w:t xml:space="preserve"> </w:t>
      </w:r>
      <w:r>
        <w:rPr>
          <w:sz w:val="24"/>
        </w:rPr>
        <w:t>деления;</w:t>
      </w:r>
    </w:p>
    <w:p w:rsidR="00A60E07" w:rsidRDefault="00A57449">
      <w:pPr>
        <w:pStyle w:val="a4"/>
        <w:numPr>
          <w:ilvl w:val="0"/>
          <w:numId w:val="2"/>
        </w:numPr>
        <w:tabs>
          <w:tab w:val="left" w:pos="1213"/>
        </w:tabs>
        <w:ind w:right="8451" w:firstLine="0"/>
        <w:rPr>
          <w:sz w:val="24"/>
        </w:rPr>
      </w:pPr>
      <w:r>
        <w:rPr>
          <w:sz w:val="24"/>
        </w:rPr>
        <w:t>соотношения между единицами длины: 1 м = 100 см, 1 м = 10 дм; приводить примеры:</w:t>
      </w:r>
    </w:p>
    <w:p w:rsidR="00A60E07" w:rsidRDefault="00A57449">
      <w:pPr>
        <w:pStyle w:val="a4"/>
        <w:numPr>
          <w:ilvl w:val="0"/>
          <w:numId w:val="2"/>
        </w:numPr>
        <w:tabs>
          <w:tab w:val="left" w:pos="1213"/>
        </w:tabs>
        <w:ind w:left="1212"/>
        <w:rPr>
          <w:sz w:val="24"/>
        </w:rPr>
      </w:pPr>
      <w:r>
        <w:rPr>
          <w:sz w:val="24"/>
        </w:rPr>
        <w:t>однозначных и двузначных</w:t>
      </w:r>
      <w:r>
        <w:rPr>
          <w:spacing w:val="-1"/>
          <w:sz w:val="24"/>
        </w:rPr>
        <w:t xml:space="preserve"> </w:t>
      </w:r>
      <w:r>
        <w:rPr>
          <w:sz w:val="24"/>
        </w:rPr>
        <w:t>чисел;</w:t>
      </w:r>
    </w:p>
    <w:p w:rsidR="00A60E07" w:rsidRDefault="00A57449">
      <w:pPr>
        <w:pStyle w:val="a4"/>
        <w:numPr>
          <w:ilvl w:val="0"/>
          <w:numId w:val="2"/>
        </w:numPr>
        <w:tabs>
          <w:tab w:val="left" w:pos="1213"/>
        </w:tabs>
        <w:ind w:left="1212"/>
        <w:rPr>
          <w:sz w:val="24"/>
        </w:rPr>
      </w:pPr>
      <w:r>
        <w:rPr>
          <w:sz w:val="24"/>
        </w:rPr>
        <w:t>числовых выражений;</w:t>
      </w:r>
    </w:p>
    <w:p w:rsidR="00A60E07" w:rsidRDefault="00A57449">
      <w:pPr>
        <w:pStyle w:val="Heading1"/>
      </w:pPr>
      <w:r>
        <w:t>моделировать:</w:t>
      </w:r>
    </w:p>
    <w:p w:rsidR="00A60E07" w:rsidRDefault="00A57449">
      <w:pPr>
        <w:pStyle w:val="a4"/>
        <w:numPr>
          <w:ilvl w:val="0"/>
          <w:numId w:val="2"/>
        </w:numPr>
        <w:tabs>
          <w:tab w:val="left" w:pos="1213"/>
        </w:tabs>
        <w:spacing w:line="274" w:lineRule="exact"/>
        <w:ind w:left="1212"/>
        <w:rPr>
          <w:sz w:val="24"/>
        </w:rPr>
      </w:pPr>
      <w:r>
        <w:rPr>
          <w:sz w:val="24"/>
        </w:rPr>
        <w:t>десятичный состав двузначного</w:t>
      </w:r>
      <w:r>
        <w:rPr>
          <w:spacing w:val="-2"/>
          <w:sz w:val="24"/>
        </w:rPr>
        <w:t xml:space="preserve"> </w:t>
      </w:r>
      <w:r>
        <w:rPr>
          <w:sz w:val="24"/>
        </w:rPr>
        <w:t>числа;</w:t>
      </w:r>
    </w:p>
    <w:p w:rsidR="00A60E07" w:rsidRDefault="00A57449">
      <w:pPr>
        <w:pStyle w:val="a4"/>
        <w:numPr>
          <w:ilvl w:val="0"/>
          <w:numId w:val="2"/>
        </w:numPr>
        <w:tabs>
          <w:tab w:val="left" w:pos="1213"/>
        </w:tabs>
        <w:ind w:left="1212"/>
        <w:rPr>
          <w:sz w:val="24"/>
        </w:rPr>
      </w:pPr>
      <w:r>
        <w:rPr>
          <w:sz w:val="24"/>
        </w:rPr>
        <w:t>алгоритмы сложения и вычитания двузначных чисел;</w:t>
      </w:r>
    </w:p>
    <w:p w:rsidR="00A60E07" w:rsidRDefault="00A57449">
      <w:pPr>
        <w:pStyle w:val="a4"/>
        <w:numPr>
          <w:ilvl w:val="0"/>
          <w:numId w:val="2"/>
        </w:numPr>
        <w:tabs>
          <w:tab w:val="left" w:pos="1213"/>
        </w:tabs>
        <w:ind w:right="6507" w:firstLine="0"/>
        <w:rPr>
          <w:sz w:val="24"/>
        </w:rPr>
      </w:pPr>
      <w:r>
        <w:rPr>
          <w:sz w:val="24"/>
        </w:rPr>
        <w:t>ситуацию, представленную в тексте арифметической задачи, в виде схемы, рисунка; распознавать:</w:t>
      </w:r>
    </w:p>
    <w:p w:rsidR="00A60E07" w:rsidRDefault="00A57449">
      <w:pPr>
        <w:pStyle w:val="a4"/>
        <w:numPr>
          <w:ilvl w:val="0"/>
          <w:numId w:val="2"/>
        </w:numPr>
        <w:tabs>
          <w:tab w:val="left" w:pos="1213"/>
        </w:tabs>
        <w:ind w:left="1212"/>
        <w:rPr>
          <w:sz w:val="24"/>
        </w:rPr>
      </w:pPr>
      <w:r>
        <w:rPr>
          <w:sz w:val="24"/>
        </w:rPr>
        <w:t>геометрические фигуры (многоугольники, окружность, прямоугольник,</w:t>
      </w:r>
      <w:r>
        <w:rPr>
          <w:spacing w:val="-2"/>
          <w:sz w:val="24"/>
        </w:rPr>
        <w:t xml:space="preserve"> </w:t>
      </w:r>
      <w:r>
        <w:rPr>
          <w:spacing w:val="-3"/>
          <w:sz w:val="24"/>
        </w:rPr>
        <w:t>угол);</w:t>
      </w:r>
    </w:p>
    <w:p w:rsidR="00A60E07" w:rsidRDefault="00A57449">
      <w:pPr>
        <w:pStyle w:val="Heading1"/>
        <w:spacing w:before="6"/>
      </w:pPr>
      <w:r>
        <w:t>упорядочивать:</w:t>
      </w:r>
    </w:p>
    <w:p w:rsidR="00A60E07" w:rsidRDefault="00A57449">
      <w:pPr>
        <w:pStyle w:val="a4"/>
        <w:numPr>
          <w:ilvl w:val="0"/>
          <w:numId w:val="2"/>
        </w:numPr>
        <w:tabs>
          <w:tab w:val="left" w:pos="1213"/>
        </w:tabs>
        <w:ind w:right="8883" w:firstLine="0"/>
        <w:rPr>
          <w:sz w:val="24"/>
        </w:rPr>
      </w:pPr>
      <w:r>
        <w:rPr>
          <w:sz w:val="24"/>
        </w:rPr>
        <w:t>числа в пределах 100 в порядке увеличения или</w:t>
      </w:r>
      <w:r>
        <w:rPr>
          <w:spacing w:val="-21"/>
          <w:sz w:val="24"/>
        </w:rPr>
        <w:t xml:space="preserve"> </w:t>
      </w:r>
      <w:r>
        <w:rPr>
          <w:sz w:val="24"/>
        </w:rPr>
        <w:t>уменьшения; характеризовать:</w:t>
      </w:r>
    </w:p>
    <w:p w:rsidR="00A60E07" w:rsidRDefault="00A57449">
      <w:pPr>
        <w:pStyle w:val="a4"/>
        <w:numPr>
          <w:ilvl w:val="0"/>
          <w:numId w:val="2"/>
        </w:numPr>
        <w:tabs>
          <w:tab w:val="left" w:pos="1213"/>
        </w:tabs>
        <w:ind w:left="1212"/>
        <w:rPr>
          <w:sz w:val="24"/>
        </w:rPr>
      </w:pPr>
      <w:r>
        <w:rPr>
          <w:sz w:val="24"/>
        </w:rPr>
        <w:t>числовое выражение (название, как</w:t>
      </w:r>
      <w:r>
        <w:rPr>
          <w:spacing w:val="-4"/>
          <w:sz w:val="24"/>
        </w:rPr>
        <w:t xml:space="preserve"> </w:t>
      </w:r>
      <w:r>
        <w:rPr>
          <w:sz w:val="24"/>
        </w:rPr>
        <w:t>составлено);</w:t>
      </w:r>
    </w:p>
    <w:p w:rsidR="00A60E07" w:rsidRDefault="00A57449">
      <w:pPr>
        <w:pStyle w:val="a4"/>
        <w:numPr>
          <w:ilvl w:val="0"/>
          <w:numId w:val="2"/>
        </w:numPr>
        <w:tabs>
          <w:tab w:val="left" w:pos="1213"/>
        </w:tabs>
        <w:ind w:left="1212"/>
        <w:rPr>
          <w:sz w:val="24"/>
        </w:rPr>
      </w:pPr>
      <w:r>
        <w:rPr>
          <w:sz w:val="24"/>
        </w:rPr>
        <w:t>многоугольник (название, число углов, сторон, вершин);</w:t>
      </w:r>
    </w:p>
    <w:p w:rsidR="00A60E07" w:rsidRDefault="00A57449">
      <w:pPr>
        <w:pStyle w:val="Heading1"/>
        <w:spacing w:before="2"/>
      </w:pPr>
      <w:r>
        <w:t>анализировать:</w:t>
      </w:r>
    </w:p>
    <w:p w:rsidR="00A60E07" w:rsidRDefault="00A57449">
      <w:pPr>
        <w:pStyle w:val="a4"/>
        <w:numPr>
          <w:ilvl w:val="0"/>
          <w:numId w:val="2"/>
        </w:numPr>
        <w:tabs>
          <w:tab w:val="left" w:pos="1213"/>
        </w:tabs>
        <w:spacing w:line="274" w:lineRule="exact"/>
        <w:ind w:left="1212"/>
        <w:rPr>
          <w:sz w:val="24"/>
        </w:rPr>
      </w:pPr>
      <w:r>
        <w:rPr>
          <w:sz w:val="24"/>
        </w:rPr>
        <w:t>текст учебной задачи с целью поиска алгоритма ее</w:t>
      </w:r>
      <w:r>
        <w:rPr>
          <w:spacing w:val="-3"/>
          <w:sz w:val="24"/>
        </w:rPr>
        <w:t xml:space="preserve"> </w:t>
      </w:r>
      <w:r>
        <w:rPr>
          <w:sz w:val="24"/>
        </w:rPr>
        <w:t>решения;</w:t>
      </w:r>
    </w:p>
    <w:p w:rsidR="00A60E07" w:rsidRDefault="00A57449">
      <w:pPr>
        <w:pStyle w:val="a4"/>
        <w:numPr>
          <w:ilvl w:val="0"/>
          <w:numId w:val="2"/>
        </w:numPr>
        <w:tabs>
          <w:tab w:val="left" w:pos="1213"/>
        </w:tabs>
        <w:ind w:left="1212"/>
        <w:rPr>
          <w:sz w:val="24"/>
        </w:rPr>
      </w:pPr>
      <w:r>
        <w:rPr>
          <w:sz w:val="24"/>
        </w:rPr>
        <w:t>готовые решения задач с целью выбора верного решения, рационального способа решения;</w:t>
      </w:r>
      <w:r>
        <w:rPr>
          <w:spacing w:val="-11"/>
          <w:sz w:val="24"/>
        </w:rPr>
        <w:t xml:space="preserve"> </w:t>
      </w:r>
      <w:r>
        <w:rPr>
          <w:sz w:val="24"/>
        </w:rPr>
        <w:t>классифицировать:</w:t>
      </w:r>
    </w:p>
    <w:p w:rsidR="00A60E07" w:rsidRDefault="00A57449">
      <w:pPr>
        <w:pStyle w:val="a4"/>
        <w:numPr>
          <w:ilvl w:val="0"/>
          <w:numId w:val="2"/>
        </w:numPr>
        <w:tabs>
          <w:tab w:val="left" w:pos="1216"/>
        </w:tabs>
        <w:ind w:left="1215" w:hanging="303"/>
        <w:rPr>
          <w:sz w:val="24"/>
        </w:rPr>
      </w:pPr>
      <w:r>
        <w:rPr>
          <w:sz w:val="24"/>
        </w:rPr>
        <w:t>углы (прямые,</w:t>
      </w:r>
      <w:r>
        <w:rPr>
          <w:spacing w:val="-2"/>
          <w:sz w:val="24"/>
        </w:rPr>
        <w:t xml:space="preserve"> </w:t>
      </w:r>
      <w:r>
        <w:rPr>
          <w:sz w:val="24"/>
        </w:rPr>
        <w:t>непрямые);</w:t>
      </w:r>
    </w:p>
    <w:p w:rsidR="00A60E07" w:rsidRDefault="00A60E07">
      <w:pPr>
        <w:rPr>
          <w:sz w:val="24"/>
        </w:rPr>
        <w:sectPr w:rsidR="00A60E07">
          <w:pgSz w:w="16840" w:h="11910" w:orient="landscape"/>
          <w:pgMar w:top="780" w:right="220" w:bottom="280" w:left="220" w:header="720" w:footer="720" w:gutter="0"/>
          <w:cols w:space="720"/>
        </w:sectPr>
      </w:pPr>
    </w:p>
    <w:p w:rsidR="00A60E07" w:rsidRDefault="00A57449">
      <w:pPr>
        <w:pStyle w:val="a4"/>
        <w:numPr>
          <w:ilvl w:val="0"/>
          <w:numId w:val="2"/>
        </w:numPr>
        <w:tabs>
          <w:tab w:val="left" w:pos="1274"/>
        </w:tabs>
        <w:spacing w:before="77"/>
        <w:ind w:left="1273" w:hanging="301"/>
        <w:rPr>
          <w:sz w:val="24"/>
        </w:rPr>
      </w:pPr>
      <w:r>
        <w:rPr>
          <w:sz w:val="24"/>
        </w:rPr>
        <w:lastRenderedPageBreak/>
        <w:t>числа в пределах 100 (однозначные,</w:t>
      </w:r>
      <w:r>
        <w:rPr>
          <w:spacing w:val="-1"/>
          <w:sz w:val="24"/>
        </w:rPr>
        <w:t xml:space="preserve"> </w:t>
      </w:r>
      <w:r>
        <w:rPr>
          <w:sz w:val="24"/>
        </w:rPr>
        <w:t>двузначные);</w:t>
      </w:r>
    </w:p>
    <w:p w:rsidR="00A60E07" w:rsidRDefault="00A57449">
      <w:pPr>
        <w:pStyle w:val="Heading1"/>
      </w:pPr>
      <w:r>
        <w:t>конструировать:</w:t>
      </w:r>
    </w:p>
    <w:p w:rsidR="00A60E07" w:rsidRDefault="00A57449">
      <w:pPr>
        <w:pStyle w:val="a4"/>
        <w:numPr>
          <w:ilvl w:val="0"/>
          <w:numId w:val="2"/>
        </w:numPr>
        <w:tabs>
          <w:tab w:val="left" w:pos="1213"/>
        </w:tabs>
        <w:spacing w:line="274" w:lineRule="exact"/>
        <w:ind w:left="1212"/>
        <w:rPr>
          <w:sz w:val="24"/>
        </w:rPr>
      </w:pPr>
      <w:r>
        <w:rPr>
          <w:sz w:val="24"/>
        </w:rPr>
        <w:t>тексты несложных арифметических</w:t>
      </w:r>
      <w:r>
        <w:rPr>
          <w:spacing w:val="2"/>
          <w:sz w:val="24"/>
        </w:rPr>
        <w:t xml:space="preserve"> </w:t>
      </w:r>
      <w:r>
        <w:rPr>
          <w:sz w:val="24"/>
        </w:rPr>
        <w:t>задач;</w:t>
      </w:r>
    </w:p>
    <w:p w:rsidR="00A60E07" w:rsidRDefault="00A57449">
      <w:pPr>
        <w:pStyle w:val="a4"/>
        <w:numPr>
          <w:ilvl w:val="0"/>
          <w:numId w:val="2"/>
        </w:numPr>
        <w:tabs>
          <w:tab w:val="left" w:pos="1213"/>
        </w:tabs>
        <w:ind w:right="9628" w:firstLine="0"/>
        <w:rPr>
          <w:sz w:val="24"/>
        </w:rPr>
      </w:pPr>
      <w:r>
        <w:rPr>
          <w:sz w:val="24"/>
        </w:rPr>
        <w:t>алгоритм решения составной арифметической задачи; контролировать:</w:t>
      </w:r>
    </w:p>
    <w:p w:rsidR="00A60E07" w:rsidRDefault="00A57449">
      <w:pPr>
        <w:pStyle w:val="Heading1"/>
        <w:spacing w:line="240" w:lineRule="auto"/>
        <w:ind w:right="8704"/>
      </w:pPr>
      <w:r>
        <w:t>— свою деятельность (находить и исправлять ошибки); оценивать:</w:t>
      </w:r>
    </w:p>
    <w:p w:rsidR="00A60E07" w:rsidRDefault="00A57449">
      <w:pPr>
        <w:pStyle w:val="a4"/>
        <w:numPr>
          <w:ilvl w:val="0"/>
          <w:numId w:val="1"/>
        </w:numPr>
        <w:tabs>
          <w:tab w:val="left" w:pos="1213"/>
        </w:tabs>
        <w:spacing w:line="271" w:lineRule="exact"/>
        <w:ind w:firstLine="0"/>
        <w:rPr>
          <w:sz w:val="24"/>
        </w:rPr>
      </w:pPr>
      <w:r>
        <w:rPr>
          <w:sz w:val="24"/>
        </w:rPr>
        <w:t>готовое решение учебной задачи (верно, неверно); решать учебные и практические</w:t>
      </w:r>
      <w:r>
        <w:rPr>
          <w:spacing w:val="-1"/>
          <w:sz w:val="24"/>
        </w:rPr>
        <w:t xml:space="preserve"> </w:t>
      </w:r>
      <w:r>
        <w:rPr>
          <w:sz w:val="24"/>
        </w:rPr>
        <w:t>задачи:</w:t>
      </w:r>
    </w:p>
    <w:p w:rsidR="00A60E07" w:rsidRDefault="00A57449">
      <w:pPr>
        <w:pStyle w:val="a4"/>
        <w:numPr>
          <w:ilvl w:val="0"/>
          <w:numId w:val="1"/>
        </w:numPr>
        <w:tabs>
          <w:tab w:val="left" w:pos="1213"/>
        </w:tabs>
        <w:spacing w:line="275" w:lineRule="exact"/>
        <w:ind w:firstLine="0"/>
        <w:rPr>
          <w:sz w:val="24"/>
        </w:rPr>
      </w:pPr>
      <w:r>
        <w:rPr>
          <w:sz w:val="24"/>
        </w:rPr>
        <w:t>записывать цифрами двузначные</w:t>
      </w:r>
      <w:r>
        <w:rPr>
          <w:spacing w:val="-4"/>
          <w:sz w:val="24"/>
        </w:rPr>
        <w:t xml:space="preserve"> </w:t>
      </w:r>
      <w:r>
        <w:rPr>
          <w:sz w:val="24"/>
        </w:rPr>
        <w:t>числа;</w:t>
      </w:r>
    </w:p>
    <w:p w:rsidR="00A60E07" w:rsidRDefault="00A57449">
      <w:pPr>
        <w:pStyle w:val="a4"/>
        <w:numPr>
          <w:ilvl w:val="0"/>
          <w:numId w:val="1"/>
        </w:numPr>
        <w:tabs>
          <w:tab w:val="left" w:pos="1213"/>
        </w:tabs>
        <w:spacing w:line="275" w:lineRule="exact"/>
        <w:ind w:firstLine="0"/>
        <w:rPr>
          <w:sz w:val="24"/>
        </w:rPr>
      </w:pPr>
      <w:r>
        <w:rPr>
          <w:sz w:val="24"/>
        </w:rPr>
        <w:t>решать составные арифметические задачи в два действия в различных</w:t>
      </w:r>
      <w:r>
        <w:rPr>
          <w:spacing w:val="-5"/>
          <w:sz w:val="24"/>
        </w:rPr>
        <w:t xml:space="preserve"> </w:t>
      </w:r>
      <w:r>
        <w:rPr>
          <w:sz w:val="24"/>
        </w:rPr>
        <w:t>комбинациях;</w:t>
      </w:r>
    </w:p>
    <w:p w:rsidR="00A60E07" w:rsidRDefault="00A57449">
      <w:pPr>
        <w:pStyle w:val="a4"/>
        <w:numPr>
          <w:ilvl w:val="0"/>
          <w:numId w:val="1"/>
        </w:numPr>
        <w:tabs>
          <w:tab w:val="left" w:pos="1213"/>
        </w:tabs>
        <w:ind w:firstLine="0"/>
        <w:rPr>
          <w:sz w:val="24"/>
        </w:rPr>
      </w:pPr>
      <w:r>
        <w:rPr>
          <w:sz w:val="24"/>
        </w:rPr>
        <w:t>вычислять сумму и разность чисел в пределах 100, используя изученные устные и письменные приемы</w:t>
      </w:r>
      <w:r>
        <w:rPr>
          <w:spacing w:val="-15"/>
          <w:sz w:val="24"/>
        </w:rPr>
        <w:t xml:space="preserve"> </w:t>
      </w:r>
      <w:r>
        <w:rPr>
          <w:sz w:val="24"/>
        </w:rPr>
        <w:t>вычислений;</w:t>
      </w:r>
    </w:p>
    <w:p w:rsidR="00A60E07" w:rsidRDefault="00A57449">
      <w:pPr>
        <w:pStyle w:val="a4"/>
        <w:numPr>
          <w:ilvl w:val="0"/>
          <w:numId w:val="1"/>
        </w:numPr>
        <w:tabs>
          <w:tab w:val="left" w:pos="1213"/>
        </w:tabs>
        <w:ind w:firstLine="0"/>
        <w:rPr>
          <w:sz w:val="24"/>
        </w:rPr>
      </w:pPr>
      <w:r>
        <w:rPr>
          <w:sz w:val="24"/>
        </w:rPr>
        <w:t>вычислять значения простых и составных числовых</w:t>
      </w:r>
      <w:r>
        <w:rPr>
          <w:spacing w:val="-2"/>
          <w:sz w:val="24"/>
        </w:rPr>
        <w:t xml:space="preserve"> </w:t>
      </w:r>
      <w:r>
        <w:rPr>
          <w:sz w:val="24"/>
        </w:rPr>
        <w:t>выражений;</w:t>
      </w:r>
    </w:p>
    <w:p w:rsidR="00A60E07" w:rsidRDefault="00A57449">
      <w:pPr>
        <w:pStyle w:val="a4"/>
        <w:numPr>
          <w:ilvl w:val="0"/>
          <w:numId w:val="1"/>
        </w:numPr>
        <w:tabs>
          <w:tab w:val="left" w:pos="1213"/>
        </w:tabs>
        <w:ind w:firstLine="0"/>
        <w:rPr>
          <w:sz w:val="24"/>
        </w:rPr>
      </w:pPr>
      <w:r>
        <w:rPr>
          <w:sz w:val="24"/>
        </w:rPr>
        <w:t>вычислять периметр и площадь прямоугольника</w:t>
      </w:r>
      <w:r>
        <w:rPr>
          <w:spacing w:val="-3"/>
          <w:sz w:val="24"/>
        </w:rPr>
        <w:t xml:space="preserve"> </w:t>
      </w:r>
      <w:r>
        <w:rPr>
          <w:sz w:val="24"/>
        </w:rPr>
        <w:t>(квадрата);</w:t>
      </w:r>
    </w:p>
    <w:p w:rsidR="00A60E07" w:rsidRDefault="00A57449">
      <w:pPr>
        <w:pStyle w:val="a4"/>
        <w:numPr>
          <w:ilvl w:val="0"/>
          <w:numId w:val="1"/>
        </w:numPr>
        <w:tabs>
          <w:tab w:val="left" w:pos="1213"/>
        </w:tabs>
        <w:ind w:firstLine="0"/>
        <w:rPr>
          <w:sz w:val="24"/>
        </w:rPr>
      </w:pPr>
      <w:r>
        <w:rPr>
          <w:sz w:val="24"/>
        </w:rPr>
        <w:t>строить окружность с помощью циркуля;</w:t>
      </w:r>
    </w:p>
    <w:p w:rsidR="00A60E07" w:rsidRDefault="00A57449">
      <w:pPr>
        <w:pStyle w:val="a4"/>
        <w:numPr>
          <w:ilvl w:val="0"/>
          <w:numId w:val="1"/>
        </w:numPr>
        <w:tabs>
          <w:tab w:val="left" w:pos="1213"/>
        </w:tabs>
        <w:ind w:firstLine="0"/>
        <w:rPr>
          <w:sz w:val="24"/>
        </w:rPr>
      </w:pPr>
      <w:r>
        <w:rPr>
          <w:sz w:val="24"/>
        </w:rPr>
        <w:t>выбирать из таблицы необходимую информацию для решения учебной</w:t>
      </w:r>
      <w:r>
        <w:rPr>
          <w:spacing w:val="-1"/>
          <w:sz w:val="24"/>
        </w:rPr>
        <w:t xml:space="preserve"> </w:t>
      </w:r>
      <w:r>
        <w:rPr>
          <w:sz w:val="24"/>
        </w:rPr>
        <w:t>задачи;</w:t>
      </w:r>
    </w:p>
    <w:p w:rsidR="00A60E07" w:rsidRDefault="00A57449">
      <w:pPr>
        <w:pStyle w:val="a4"/>
        <w:numPr>
          <w:ilvl w:val="0"/>
          <w:numId w:val="1"/>
        </w:numPr>
        <w:tabs>
          <w:tab w:val="left" w:pos="1213"/>
        </w:tabs>
        <w:ind w:firstLine="0"/>
        <w:rPr>
          <w:sz w:val="24"/>
        </w:rPr>
      </w:pPr>
      <w:r>
        <w:rPr>
          <w:sz w:val="24"/>
        </w:rPr>
        <w:t>заполнять таблицы, имея некоторый банк</w:t>
      </w:r>
      <w:r>
        <w:rPr>
          <w:spacing w:val="-5"/>
          <w:sz w:val="24"/>
        </w:rPr>
        <w:t xml:space="preserve"> </w:t>
      </w:r>
      <w:r>
        <w:rPr>
          <w:sz w:val="24"/>
        </w:rPr>
        <w:t>данных.</w:t>
      </w:r>
    </w:p>
    <w:p w:rsidR="00A60E07" w:rsidRDefault="00A57449">
      <w:pPr>
        <w:pStyle w:val="Heading1"/>
        <w:spacing w:line="240" w:lineRule="auto"/>
        <w:ind w:left="972"/>
      </w:pPr>
      <w:r>
        <w:t>К концу обучения во втором классе ученик может научиться:</w:t>
      </w:r>
    </w:p>
    <w:p w:rsidR="00A60E07" w:rsidRDefault="00A57449">
      <w:pPr>
        <w:spacing w:line="274" w:lineRule="exact"/>
        <w:ind w:left="912"/>
        <w:rPr>
          <w:b/>
          <w:sz w:val="24"/>
        </w:rPr>
      </w:pPr>
      <w:r>
        <w:rPr>
          <w:b/>
          <w:sz w:val="24"/>
        </w:rPr>
        <w:t>формулировать:</w:t>
      </w:r>
    </w:p>
    <w:p w:rsidR="00A60E07" w:rsidRDefault="00A57449">
      <w:pPr>
        <w:pStyle w:val="a4"/>
        <w:numPr>
          <w:ilvl w:val="0"/>
          <w:numId w:val="1"/>
        </w:numPr>
        <w:tabs>
          <w:tab w:val="left" w:pos="1213"/>
        </w:tabs>
        <w:spacing w:line="274" w:lineRule="exact"/>
        <w:ind w:firstLine="0"/>
        <w:rPr>
          <w:sz w:val="24"/>
        </w:rPr>
      </w:pPr>
      <w:r>
        <w:rPr>
          <w:sz w:val="24"/>
        </w:rPr>
        <w:t>свойства умножения и</w:t>
      </w:r>
      <w:r>
        <w:rPr>
          <w:spacing w:val="2"/>
          <w:sz w:val="24"/>
        </w:rPr>
        <w:t xml:space="preserve"> </w:t>
      </w:r>
      <w:r>
        <w:rPr>
          <w:sz w:val="24"/>
        </w:rPr>
        <w:t>деления;</w:t>
      </w:r>
    </w:p>
    <w:p w:rsidR="00A60E07" w:rsidRDefault="00A57449">
      <w:pPr>
        <w:pStyle w:val="a4"/>
        <w:numPr>
          <w:ilvl w:val="0"/>
          <w:numId w:val="1"/>
        </w:numPr>
        <w:tabs>
          <w:tab w:val="left" w:pos="1213"/>
        </w:tabs>
        <w:ind w:firstLine="0"/>
        <w:rPr>
          <w:sz w:val="24"/>
        </w:rPr>
      </w:pPr>
      <w:r>
        <w:rPr>
          <w:sz w:val="24"/>
        </w:rPr>
        <w:t>определения прямоугольника и</w:t>
      </w:r>
      <w:r>
        <w:rPr>
          <w:spacing w:val="-2"/>
          <w:sz w:val="24"/>
        </w:rPr>
        <w:t xml:space="preserve"> </w:t>
      </w:r>
      <w:r>
        <w:rPr>
          <w:sz w:val="24"/>
        </w:rPr>
        <w:t>квадрата;</w:t>
      </w:r>
    </w:p>
    <w:p w:rsidR="00A60E07" w:rsidRDefault="00A57449">
      <w:pPr>
        <w:pStyle w:val="a4"/>
        <w:numPr>
          <w:ilvl w:val="0"/>
          <w:numId w:val="1"/>
        </w:numPr>
        <w:tabs>
          <w:tab w:val="left" w:pos="1213"/>
        </w:tabs>
        <w:ind w:firstLine="0"/>
        <w:rPr>
          <w:sz w:val="24"/>
        </w:rPr>
      </w:pPr>
      <w:r>
        <w:rPr>
          <w:sz w:val="24"/>
        </w:rPr>
        <w:t>свойства прямоугольника</w:t>
      </w:r>
      <w:r>
        <w:rPr>
          <w:spacing w:val="-3"/>
          <w:sz w:val="24"/>
        </w:rPr>
        <w:t xml:space="preserve"> </w:t>
      </w:r>
      <w:r>
        <w:rPr>
          <w:sz w:val="24"/>
        </w:rPr>
        <w:t>(квадрата);</w:t>
      </w:r>
    </w:p>
    <w:p w:rsidR="00A60E07" w:rsidRDefault="00A57449">
      <w:pPr>
        <w:pStyle w:val="Heading1"/>
      </w:pPr>
      <w:r>
        <w:t>называть:</w:t>
      </w:r>
    </w:p>
    <w:p w:rsidR="00A60E07" w:rsidRDefault="00A57449">
      <w:pPr>
        <w:pStyle w:val="a4"/>
        <w:numPr>
          <w:ilvl w:val="0"/>
          <w:numId w:val="1"/>
        </w:numPr>
        <w:tabs>
          <w:tab w:val="left" w:pos="1213"/>
        </w:tabs>
        <w:spacing w:line="274" w:lineRule="exact"/>
        <w:ind w:firstLine="0"/>
        <w:rPr>
          <w:sz w:val="24"/>
        </w:rPr>
      </w:pPr>
      <w:r>
        <w:rPr>
          <w:sz w:val="24"/>
        </w:rPr>
        <w:t>вершины и стороны угла, обозначенные латинскими</w:t>
      </w:r>
      <w:r>
        <w:rPr>
          <w:spacing w:val="-6"/>
          <w:sz w:val="24"/>
        </w:rPr>
        <w:t xml:space="preserve"> </w:t>
      </w:r>
      <w:r>
        <w:rPr>
          <w:sz w:val="24"/>
        </w:rPr>
        <w:t>буквами;</w:t>
      </w:r>
    </w:p>
    <w:p w:rsidR="00A60E07" w:rsidRDefault="00A57449">
      <w:pPr>
        <w:pStyle w:val="a4"/>
        <w:numPr>
          <w:ilvl w:val="0"/>
          <w:numId w:val="1"/>
        </w:numPr>
        <w:tabs>
          <w:tab w:val="left" w:pos="1213"/>
        </w:tabs>
        <w:ind w:firstLine="0"/>
        <w:rPr>
          <w:sz w:val="24"/>
        </w:rPr>
      </w:pPr>
      <w:r>
        <w:rPr>
          <w:sz w:val="24"/>
        </w:rPr>
        <w:t>элементы многоугольника (вершины, стороны,</w:t>
      </w:r>
      <w:r>
        <w:rPr>
          <w:spacing w:val="-1"/>
          <w:sz w:val="24"/>
        </w:rPr>
        <w:t xml:space="preserve"> </w:t>
      </w:r>
      <w:r>
        <w:rPr>
          <w:sz w:val="24"/>
        </w:rPr>
        <w:t>углы);</w:t>
      </w:r>
    </w:p>
    <w:p w:rsidR="00A60E07" w:rsidRDefault="00A57449">
      <w:pPr>
        <w:pStyle w:val="a4"/>
        <w:numPr>
          <w:ilvl w:val="0"/>
          <w:numId w:val="1"/>
        </w:numPr>
        <w:tabs>
          <w:tab w:val="left" w:pos="1213"/>
        </w:tabs>
        <w:ind w:firstLine="0"/>
        <w:rPr>
          <w:sz w:val="24"/>
        </w:rPr>
      </w:pPr>
      <w:r>
        <w:rPr>
          <w:sz w:val="24"/>
        </w:rPr>
        <w:t>центр и радиус</w:t>
      </w:r>
      <w:r>
        <w:rPr>
          <w:spacing w:val="-1"/>
          <w:sz w:val="24"/>
        </w:rPr>
        <w:t xml:space="preserve"> </w:t>
      </w:r>
      <w:r>
        <w:rPr>
          <w:sz w:val="24"/>
        </w:rPr>
        <w:t>окружности;</w:t>
      </w:r>
    </w:p>
    <w:p w:rsidR="00A60E07" w:rsidRDefault="00A57449">
      <w:pPr>
        <w:pStyle w:val="a4"/>
        <w:numPr>
          <w:ilvl w:val="0"/>
          <w:numId w:val="1"/>
        </w:numPr>
        <w:tabs>
          <w:tab w:val="left" w:pos="1213"/>
        </w:tabs>
        <w:ind w:firstLine="0"/>
        <w:rPr>
          <w:sz w:val="24"/>
        </w:rPr>
      </w:pPr>
      <w:r>
        <w:rPr>
          <w:sz w:val="24"/>
        </w:rPr>
        <w:t>координаты точек, отмеченных на числовом</w:t>
      </w:r>
      <w:r>
        <w:rPr>
          <w:spacing w:val="-2"/>
          <w:sz w:val="24"/>
        </w:rPr>
        <w:t xml:space="preserve"> </w:t>
      </w:r>
      <w:r>
        <w:rPr>
          <w:sz w:val="24"/>
        </w:rPr>
        <w:t>луче;</w:t>
      </w:r>
    </w:p>
    <w:p w:rsidR="00A60E07" w:rsidRDefault="00A57449">
      <w:pPr>
        <w:pStyle w:val="Heading1"/>
      </w:pPr>
      <w:r>
        <w:t>читать:</w:t>
      </w:r>
    </w:p>
    <w:p w:rsidR="00A60E07" w:rsidRDefault="00A57449">
      <w:pPr>
        <w:pStyle w:val="a4"/>
        <w:numPr>
          <w:ilvl w:val="0"/>
          <w:numId w:val="1"/>
        </w:numPr>
        <w:tabs>
          <w:tab w:val="left" w:pos="1213"/>
        </w:tabs>
        <w:ind w:right="10952" w:firstLine="0"/>
        <w:rPr>
          <w:sz w:val="24"/>
        </w:rPr>
      </w:pPr>
      <w:r>
        <w:rPr>
          <w:sz w:val="24"/>
        </w:rPr>
        <w:t>обозначения луча, угла, многоугольника; различать:</w:t>
      </w:r>
    </w:p>
    <w:p w:rsidR="00A60E07" w:rsidRDefault="00A57449">
      <w:pPr>
        <w:pStyle w:val="a4"/>
        <w:numPr>
          <w:ilvl w:val="0"/>
          <w:numId w:val="1"/>
        </w:numPr>
        <w:tabs>
          <w:tab w:val="left" w:pos="1213"/>
        </w:tabs>
        <w:ind w:left="1212"/>
        <w:rPr>
          <w:sz w:val="24"/>
        </w:rPr>
      </w:pPr>
      <w:r>
        <w:rPr>
          <w:sz w:val="24"/>
        </w:rPr>
        <w:t>луч и</w:t>
      </w:r>
      <w:r>
        <w:rPr>
          <w:spacing w:val="-2"/>
          <w:sz w:val="24"/>
        </w:rPr>
        <w:t xml:space="preserve"> </w:t>
      </w:r>
      <w:r>
        <w:rPr>
          <w:sz w:val="24"/>
        </w:rPr>
        <w:t>отрезок;</w:t>
      </w:r>
    </w:p>
    <w:p w:rsidR="00A60E07" w:rsidRDefault="00A57449">
      <w:pPr>
        <w:pStyle w:val="Heading1"/>
        <w:spacing w:before="3"/>
      </w:pPr>
      <w:r>
        <w:t>характеризовать:</w:t>
      </w:r>
    </w:p>
    <w:p w:rsidR="00A60E07" w:rsidRDefault="00A57449">
      <w:pPr>
        <w:pStyle w:val="a4"/>
        <w:numPr>
          <w:ilvl w:val="0"/>
          <w:numId w:val="1"/>
        </w:numPr>
        <w:tabs>
          <w:tab w:val="left" w:pos="1213"/>
        </w:tabs>
        <w:spacing w:line="274" w:lineRule="exact"/>
        <w:ind w:left="1212"/>
        <w:rPr>
          <w:sz w:val="24"/>
        </w:rPr>
      </w:pPr>
      <w:r>
        <w:rPr>
          <w:sz w:val="24"/>
        </w:rPr>
        <w:t>расположение чисел на числовом</w:t>
      </w:r>
      <w:r>
        <w:rPr>
          <w:spacing w:val="-2"/>
          <w:sz w:val="24"/>
        </w:rPr>
        <w:t xml:space="preserve"> </w:t>
      </w:r>
      <w:r>
        <w:rPr>
          <w:sz w:val="24"/>
        </w:rPr>
        <w:t>луче;</w:t>
      </w:r>
    </w:p>
    <w:p w:rsidR="00A60E07" w:rsidRDefault="00A57449">
      <w:pPr>
        <w:pStyle w:val="a4"/>
        <w:numPr>
          <w:ilvl w:val="0"/>
          <w:numId w:val="1"/>
        </w:numPr>
        <w:tabs>
          <w:tab w:val="left" w:pos="1213"/>
        </w:tabs>
        <w:ind w:right="1559" w:firstLine="0"/>
        <w:rPr>
          <w:sz w:val="24"/>
        </w:rPr>
      </w:pPr>
      <w:proofErr w:type="gramStart"/>
      <w:r>
        <w:rPr>
          <w:sz w:val="24"/>
        </w:rPr>
        <w:t>взаимное расположение фигур на плоскости (пересекаются, не пересекаются, имеют общую точку (общие точки); решать учебные</w:t>
      </w:r>
      <w:r>
        <w:rPr>
          <w:spacing w:val="-35"/>
          <w:sz w:val="24"/>
        </w:rPr>
        <w:t xml:space="preserve"> </w:t>
      </w:r>
      <w:r>
        <w:rPr>
          <w:sz w:val="24"/>
        </w:rPr>
        <w:t>и практические</w:t>
      </w:r>
      <w:r>
        <w:rPr>
          <w:spacing w:val="-1"/>
          <w:sz w:val="24"/>
        </w:rPr>
        <w:t xml:space="preserve"> </w:t>
      </w:r>
      <w:r>
        <w:rPr>
          <w:sz w:val="24"/>
        </w:rPr>
        <w:t>задачи:</w:t>
      </w:r>
      <w:proofErr w:type="gramEnd"/>
    </w:p>
    <w:p w:rsidR="00A60E07" w:rsidRDefault="00A57449">
      <w:pPr>
        <w:pStyle w:val="a4"/>
        <w:numPr>
          <w:ilvl w:val="0"/>
          <w:numId w:val="1"/>
        </w:numPr>
        <w:tabs>
          <w:tab w:val="left" w:pos="1213"/>
        </w:tabs>
        <w:ind w:left="1212"/>
        <w:rPr>
          <w:sz w:val="24"/>
        </w:rPr>
      </w:pPr>
      <w:r>
        <w:rPr>
          <w:sz w:val="24"/>
        </w:rPr>
        <w:t>выбирать единицу длины при выполнении</w:t>
      </w:r>
      <w:r>
        <w:rPr>
          <w:spacing w:val="-10"/>
          <w:sz w:val="24"/>
        </w:rPr>
        <w:t xml:space="preserve"> </w:t>
      </w:r>
      <w:r>
        <w:rPr>
          <w:sz w:val="24"/>
        </w:rPr>
        <w:t>измерений;</w:t>
      </w:r>
    </w:p>
    <w:p w:rsidR="00A60E07" w:rsidRDefault="00A57449">
      <w:pPr>
        <w:pStyle w:val="a4"/>
        <w:numPr>
          <w:ilvl w:val="0"/>
          <w:numId w:val="1"/>
        </w:numPr>
        <w:tabs>
          <w:tab w:val="left" w:pos="1213"/>
        </w:tabs>
        <w:ind w:left="1212"/>
        <w:rPr>
          <w:sz w:val="24"/>
        </w:rPr>
      </w:pPr>
      <w:r>
        <w:rPr>
          <w:sz w:val="24"/>
        </w:rPr>
        <w:t>обосновывать выбор арифметических действий для решения</w:t>
      </w:r>
      <w:r>
        <w:rPr>
          <w:spacing w:val="-1"/>
          <w:sz w:val="24"/>
        </w:rPr>
        <w:t xml:space="preserve"> </w:t>
      </w:r>
      <w:r>
        <w:rPr>
          <w:sz w:val="24"/>
        </w:rPr>
        <w:t>задач;</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1"/>
        </w:numPr>
        <w:tabs>
          <w:tab w:val="left" w:pos="1216"/>
        </w:tabs>
        <w:spacing w:before="77"/>
        <w:ind w:left="1215" w:hanging="303"/>
        <w:rPr>
          <w:sz w:val="24"/>
        </w:rPr>
      </w:pPr>
      <w:r>
        <w:rPr>
          <w:sz w:val="24"/>
        </w:rPr>
        <w:lastRenderedPageBreak/>
        <w:t>указывать на рисунке все оси симметрии прямоугольника</w:t>
      </w:r>
      <w:r>
        <w:rPr>
          <w:spacing w:val="-5"/>
          <w:sz w:val="24"/>
        </w:rPr>
        <w:t xml:space="preserve"> </w:t>
      </w:r>
      <w:r>
        <w:rPr>
          <w:sz w:val="24"/>
        </w:rPr>
        <w:t>(квадрата);</w:t>
      </w:r>
    </w:p>
    <w:p w:rsidR="00A60E07" w:rsidRDefault="00A57449">
      <w:pPr>
        <w:pStyle w:val="a4"/>
        <w:numPr>
          <w:ilvl w:val="0"/>
          <w:numId w:val="1"/>
        </w:numPr>
        <w:tabs>
          <w:tab w:val="left" w:pos="1213"/>
        </w:tabs>
        <w:spacing w:before="1"/>
        <w:ind w:left="1212"/>
        <w:rPr>
          <w:sz w:val="24"/>
        </w:rPr>
      </w:pPr>
      <w:r>
        <w:rPr>
          <w:sz w:val="24"/>
        </w:rPr>
        <w:t>изображать на бумаге многоугольник с помощью линейки или от</w:t>
      </w:r>
      <w:r>
        <w:rPr>
          <w:spacing w:val="3"/>
          <w:sz w:val="24"/>
        </w:rPr>
        <w:t xml:space="preserve"> </w:t>
      </w:r>
      <w:r>
        <w:rPr>
          <w:sz w:val="24"/>
        </w:rPr>
        <w:t>руки;</w:t>
      </w:r>
    </w:p>
    <w:p w:rsidR="00A60E07" w:rsidRDefault="00A57449">
      <w:pPr>
        <w:pStyle w:val="a4"/>
        <w:numPr>
          <w:ilvl w:val="0"/>
          <w:numId w:val="1"/>
        </w:numPr>
        <w:tabs>
          <w:tab w:val="left" w:pos="1274"/>
        </w:tabs>
        <w:ind w:left="1273" w:hanging="301"/>
        <w:rPr>
          <w:sz w:val="24"/>
        </w:rPr>
      </w:pPr>
      <w:r>
        <w:rPr>
          <w:sz w:val="24"/>
        </w:rPr>
        <w:t>составлять несложные числовые</w:t>
      </w:r>
      <w:r>
        <w:rPr>
          <w:spacing w:val="-3"/>
          <w:sz w:val="24"/>
        </w:rPr>
        <w:t xml:space="preserve"> </w:t>
      </w:r>
      <w:r>
        <w:rPr>
          <w:sz w:val="24"/>
        </w:rPr>
        <w:t>выражения;</w:t>
      </w:r>
    </w:p>
    <w:p w:rsidR="00A60E07" w:rsidRDefault="00A57449">
      <w:pPr>
        <w:pStyle w:val="a4"/>
        <w:numPr>
          <w:ilvl w:val="0"/>
          <w:numId w:val="1"/>
        </w:numPr>
        <w:tabs>
          <w:tab w:val="left" w:pos="1213"/>
        </w:tabs>
        <w:ind w:left="1212"/>
        <w:rPr>
          <w:sz w:val="24"/>
        </w:rPr>
      </w:pPr>
      <w:r>
        <w:rPr>
          <w:sz w:val="24"/>
        </w:rPr>
        <w:t>выполнять несложные устные вычисления в пределах 100.</w:t>
      </w:r>
    </w:p>
    <w:p w:rsidR="00A60E07" w:rsidRDefault="00A57449">
      <w:pPr>
        <w:pStyle w:val="Heading1"/>
        <w:spacing w:line="240" w:lineRule="auto"/>
      </w:pPr>
      <w:r>
        <w:t>К концу обучения в третьем классе ученик научится:</w:t>
      </w:r>
    </w:p>
    <w:p w:rsidR="00A60E07" w:rsidRDefault="00A57449">
      <w:pPr>
        <w:spacing w:line="274" w:lineRule="exact"/>
        <w:ind w:left="912"/>
        <w:rPr>
          <w:b/>
          <w:sz w:val="24"/>
        </w:rPr>
      </w:pPr>
      <w:r>
        <w:rPr>
          <w:b/>
          <w:sz w:val="24"/>
        </w:rPr>
        <w:t>называть:</w:t>
      </w:r>
    </w:p>
    <w:p w:rsidR="00A60E07" w:rsidRDefault="00A57449">
      <w:pPr>
        <w:pStyle w:val="a4"/>
        <w:numPr>
          <w:ilvl w:val="0"/>
          <w:numId w:val="1"/>
        </w:numPr>
        <w:tabs>
          <w:tab w:val="left" w:pos="1213"/>
        </w:tabs>
        <w:ind w:right="1906" w:firstLine="0"/>
        <w:rPr>
          <w:sz w:val="24"/>
        </w:rPr>
      </w:pPr>
      <w:r>
        <w:rPr>
          <w:sz w:val="24"/>
        </w:rPr>
        <w:t xml:space="preserve">любое следующее (предыдущее) при счете число в пределах 1000, любой отрезок натурального ряда от 100 до 1000 </w:t>
      </w:r>
      <w:proofErr w:type="gramStart"/>
      <w:r>
        <w:rPr>
          <w:sz w:val="24"/>
        </w:rPr>
        <w:t>в</w:t>
      </w:r>
      <w:proofErr w:type="gramEnd"/>
      <w:r>
        <w:rPr>
          <w:sz w:val="24"/>
        </w:rPr>
        <w:t xml:space="preserve"> прямом и в обратном</w:t>
      </w:r>
    </w:p>
    <w:p w:rsidR="00A60E07" w:rsidRDefault="00A57449">
      <w:pPr>
        <w:pStyle w:val="a3"/>
        <w:spacing w:line="275" w:lineRule="exact"/>
        <w:ind w:left="912" w:firstLine="0"/>
      </w:pPr>
      <w:proofErr w:type="gramStart"/>
      <w:r>
        <w:t>порядке</w:t>
      </w:r>
      <w:proofErr w:type="gramEnd"/>
      <w:r>
        <w:t>;</w:t>
      </w:r>
    </w:p>
    <w:p w:rsidR="00A60E07" w:rsidRDefault="00A57449">
      <w:pPr>
        <w:pStyle w:val="a4"/>
        <w:numPr>
          <w:ilvl w:val="0"/>
          <w:numId w:val="1"/>
        </w:numPr>
        <w:tabs>
          <w:tab w:val="left" w:pos="1213"/>
        </w:tabs>
        <w:spacing w:line="275" w:lineRule="exact"/>
        <w:ind w:left="1212"/>
        <w:rPr>
          <w:sz w:val="24"/>
        </w:rPr>
      </w:pPr>
      <w:r>
        <w:rPr>
          <w:sz w:val="24"/>
        </w:rPr>
        <w:t>компоненты действия деления с</w:t>
      </w:r>
      <w:r>
        <w:rPr>
          <w:spacing w:val="-2"/>
          <w:sz w:val="24"/>
        </w:rPr>
        <w:t xml:space="preserve"> </w:t>
      </w:r>
      <w:r>
        <w:rPr>
          <w:sz w:val="24"/>
        </w:rPr>
        <w:t>остатком;</w:t>
      </w:r>
    </w:p>
    <w:p w:rsidR="00A60E07" w:rsidRDefault="00A57449">
      <w:pPr>
        <w:pStyle w:val="a4"/>
        <w:numPr>
          <w:ilvl w:val="0"/>
          <w:numId w:val="1"/>
        </w:numPr>
        <w:tabs>
          <w:tab w:val="left" w:pos="1213"/>
        </w:tabs>
        <w:ind w:left="1212"/>
        <w:rPr>
          <w:sz w:val="24"/>
        </w:rPr>
      </w:pPr>
      <w:r>
        <w:rPr>
          <w:sz w:val="24"/>
        </w:rPr>
        <w:t>единицы массы, времени,</w:t>
      </w:r>
      <w:r>
        <w:rPr>
          <w:spacing w:val="-1"/>
          <w:sz w:val="24"/>
        </w:rPr>
        <w:t xml:space="preserve"> </w:t>
      </w:r>
      <w:r>
        <w:rPr>
          <w:sz w:val="24"/>
        </w:rPr>
        <w:t>длины;</w:t>
      </w:r>
    </w:p>
    <w:p w:rsidR="00A60E07" w:rsidRDefault="00A57449">
      <w:pPr>
        <w:pStyle w:val="a4"/>
        <w:numPr>
          <w:ilvl w:val="0"/>
          <w:numId w:val="1"/>
        </w:numPr>
        <w:tabs>
          <w:tab w:val="left" w:pos="1213"/>
        </w:tabs>
        <w:ind w:left="1212"/>
        <w:rPr>
          <w:sz w:val="24"/>
        </w:rPr>
      </w:pPr>
      <w:r>
        <w:rPr>
          <w:sz w:val="24"/>
        </w:rPr>
        <w:t>геометрическую фигуру</w:t>
      </w:r>
      <w:r>
        <w:rPr>
          <w:spacing w:val="-4"/>
          <w:sz w:val="24"/>
        </w:rPr>
        <w:t xml:space="preserve"> </w:t>
      </w:r>
      <w:r>
        <w:rPr>
          <w:sz w:val="24"/>
        </w:rPr>
        <w:t>(</w:t>
      </w:r>
      <w:proofErr w:type="gramStart"/>
      <w:r>
        <w:rPr>
          <w:sz w:val="24"/>
        </w:rPr>
        <w:t>ломаная</w:t>
      </w:r>
      <w:proofErr w:type="gramEnd"/>
      <w:r>
        <w:rPr>
          <w:sz w:val="24"/>
        </w:rPr>
        <w:t>);</w:t>
      </w:r>
    </w:p>
    <w:p w:rsidR="00A60E07" w:rsidRDefault="00A57449">
      <w:pPr>
        <w:pStyle w:val="Heading1"/>
        <w:spacing w:before="2"/>
      </w:pPr>
      <w:r>
        <w:t>сравнивать:</w:t>
      </w:r>
    </w:p>
    <w:p w:rsidR="00A60E07" w:rsidRDefault="00A57449">
      <w:pPr>
        <w:pStyle w:val="a4"/>
        <w:numPr>
          <w:ilvl w:val="0"/>
          <w:numId w:val="1"/>
        </w:numPr>
        <w:tabs>
          <w:tab w:val="left" w:pos="1213"/>
        </w:tabs>
        <w:spacing w:line="274" w:lineRule="exact"/>
        <w:ind w:left="1212"/>
        <w:rPr>
          <w:sz w:val="24"/>
        </w:rPr>
      </w:pPr>
      <w:r>
        <w:rPr>
          <w:sz w:val="24"/>
        </w:rPr>
        <w:t>числа в пределах</w:t>
      </w:r>
      <w:r>
        <w:rPr>
          <w:spacing w:val="-1"/>
          <w:sz w:val="24"/>
        </w:rPr>
        <w:t xml:space="preserve"> </w:t>
      </w:r>
      <w:r>
        <w:rPr>
          <w:sz w:val="24"/>
        </w:rPr>
        <w:t>1000;</w:t>
      </w:r>
    </w:p>
    <w:p w:rsidR="00A60E07" w:rsidRDefault="00A57449">
      <w:pPr>
        <w:pStyle w:val="a4"/>
        <w:numPr>
          <w:ilvl w:val="0"/>
          <w:numId w:val="1"/>
        </w:numPr>
        <w:tabs>
          <w:tab w:val="left" w:pos="1213"/>
        </w:tabs>
        <w:ind w:left="1212"/>
        <w:rPr>
          <w:sz w:val="24"/>
        </w:rPr>
      </w:pPr>
      <w:r>
        <w:rPr>
          <w:sz w:val="24"/>
        </w:rPr>
        <w:t>значения величин, выраженных в одинаковых или разных</w:t>
      </w:r>
      <w:r>
        <w:rPr>
          <w:spacing w:val="1"/>
          <w:sz w:val="24"/>
        </w:rPr>
        <w:t xml:space="preserve"> </w:t>
      </w:r>
      <w:r>
        <w:rPr>
          <w:sz w:val="24"/>
        </w:rPr>
        <w:t>единицах;</w:t>
      </w:r>
    </w:p>
    <w:p w:rsidR="00A60E07" w:rsidRDefault="00A57449">
      <w:pPr>
        <w:pStyle w:val="Heading1"/>
      </w:pPr>
      <w:r>
        <w:t>различать:</w:t>
      </w:r>
    </w:p>
    <w:p w:rsidR="00A60E07" w:rsidRDefault="00A57449">
      <w:pPr>
        <w:pStyle w:val="a4"/>
        <w:numPr>
          <w:ilvl w:val="0"/>
          <w:numId w:val="1"/>
        </w:numPr>
        <w:tabs>
          <w:tab w:val="left" w:pos="1213"/>
        </w:tabs>
        <w:spacing w:line="274" w:lineRule="exact"/>
        <w:ind w:left="1212"/>
        <w:rPr>
          <w:sz w:val="24"/>
        </w:rPr>
      </w:pPr>
      <w:r>
        <w:rPr>
          <w:sz w:val="24"/>
        </w:rPr>
        <w:t>знаки &gt; и</w:t>
      </w:r>
      <w:r>
        <w:rPr>
          <w:spacing w:val="-5"/>
          <w:sz w:val="24"/>
        </w:rPr>
        <w:t xml:space="preserve"> </w:t>
      </w:r>
      <w:r>
        <w:rPr>
          <w:sz w:val="24"/>
        </w:rPr>
        <w:t>&lt;;</w:t>
      </w:r>
    </w:p>
    <w:p w:rsidR="00A60E07" w:rsidRDefault="00A57449">
      <w:pPr>
        <w:pStyle w:val="a4"/>
        <w:numPr>
          <w:ilvl w:val="0"/>
          <w:numId w:val="1"/>
        </w:numPr>
        <w:tabs>
          <w:tab w:val="left" w:pos="1213"/>
        </w:tabs>
        <w:ind w:left="1212"/>
        <w:rPr>
          <w:sz w:val="24"/>
        </w:rPr>
      </w:pPr>
      <w:r>
        <w:rPr>
          <w:sz w:val="24"/>
        </w:rPr>
        <w:t>числовые равенства и</w:t>
      </w:r>
      <w:r>
        <w:rPr>
          <w:spacing w:val="-2"/>
          <w:sz w:val="24"/>
        </w:rPr>
        <w:t xml:space="preserve"> </w:t>
      </w:r>
      <w:r>
        <w:rPr>
          <w:sz w:val="24"/>
        </w:rPr>
        <w:t>неравенства;</w:t>
      </w:r>
    </w:p>
    <w:p w:rsidR="00A60E07" w:rsidRDefault="00A57449">
      <w:pPr>
        <w:pStyle w:val="Heading1"/>
      </w:pPr>
      <w:r>
        <w:t>читать:</w:t>
      </w:r>
    </w:p>
    <w:p w:rsidR="00A60E07" w:rsidRDefault="00A57449">
      <w:pPr>
        <w:pStyle w:val="a3"/>
        <w:spacing w:line="274" w:lineRule="exact"/>
        <w:ind w:left="912" w:firstLine="0"/>
      </w:pPr>
      <w:r>
        <w:t>— записи вида 120 &lt; 365, 900 &gt; 850;</w:t>
      </w:r>
    </w:p>
    <w:p w:rsidR="00A60E07" w:rsidRDefault="00A57449">
      <w:pPr>
        <w:pStyle w:val="Heading1"/>
      </w:pPr>
      <w:r>
        <w:t>воспроизводить:</w:t>
      </w:r>
    </w:p>
    <w:p w:rsidR="00A60E07" w:rsidRDefault="00A57449">
      <w:pPr>
        <w:pStyle w:val="a4"/>
        <w:numPr>
          <w:ilvl w:val="0"/>
          <w:numId w:val="1"/>
        </w:numPr>
        <w:tabs>
          <w:tab w:val="left" w:pos="1213"/>
        </w:tabs>
        <w:spacing w:line="274" w:lineRule="exact"/>
        <w:ind w:left="1212"/>
        <w:rPr>
          <w:sz w:val="24"/>
        </w:rPr>
      </w:pPr>
      <w:r>
        <w:rPr>
          <w:sz w:val="24"/>
        </w:rPr>
        <w:t>соотношения между единицами массы, длины,</w:t>
      </w:r>
      <w:r>
        <w:rPr>
          <w:spacing w:val="-4"/>
          <w:sz w:val="24"/>
        </w:rPr>
        <w:t xml:space="preserve"> </w:t>
      </w:r>
      <w:r>
        <w:rPr>
          <w:sz w:val="24"/>
        </w:rPr>
        <w:t>времени;</w:t>
      </w:r>
    </w:p>
    <w:p w:rsidR="00A60E07" w:rsidRDefault="00A57449">
      <w:pPr>
        <w:pStyle w:val="a4"/>
        <w:numPr>
          <w:ilvl w:val="0"/>
          <w:numId w:val="1"/>
        </w:numPr>
        <w:tabs>
          <w:tab w:val="left" w:pos="1216"/>
        </w:tabs>
        <w:ind w:right="7858" w:firstLine="0"/>
        <w:rPr>
          <w:sz w:val="24"/>
        </w:rPr>
      </w:pPr>
      <w:r>
        <w:rPr>
          <w:sz w:val="24"/>
        </w:rPr>
        <w:t>устные и письменные алгоритмы арифметических действий в</w:t>
      </w:r>
      <w:r>
        <w:rPr>
          <w:spacing w:val="-21"/>
          <w:sz w:val="24"/>
        </w:rPr>
        <w:t xml:space="preserve"> </w:t>
      </w:r>
      <w:r>
        <w:rPr>
          <w:sz w:val="24"/>
        </w:rPr>
        <w:t>пределах 1000;</w:t>
      </w:r>
    </w:p>
    <w:p w:rsidR="00A60E07" w:rsidRDefault="00A57449">
      <w:pPr>
        <w:pStyle w:val="Heading1"/>
      </w:pPr>
      <w:r>
        <w:t>приводить примеры:</w:t>
      </w:r>
    </w:p>
    <w:p w:rsidR="00A60E07" w:rsidRDefault="00A57449">
      <w:pPr>
        <w:pStyle w:val="a4"/>
        <w:numPr>
          <w:ilvl w:val="0"/>
          <w:numId w:val="1"/>
        </w:numPr>
        <w:tabs>
          <w:tab w:val="left" w:pos="1213"/>
        </w:tabs>
        <w:spacing w:line="274" w:lineRule="exact"/>
        <w:ind w:left="1212"/>
        <w:rPr>
          <w:sz w:val="24"/>
        </w:rPr>
      </w:pPr>
      <w:r>
        <w:rPr>
          <w:sz w:val="24"/>
        </w:rPr>
        <w:t>числовых равенств и</w:t>
      </w:r>
      <w:r>
        <w:rPr>
          <w:spacing w:val="1"/>
          <w:sz w:val="24"/>
        </w:rPr>
        <w:t xml:space="preserve"> </w:t>
      </w:r>
      <w:r>
        <w:rPr>
          <w:sz w:val="24"/>
        </w:rPr>
        <w:t>неравенств;</w:t>
      </w:r>
    </w:p>
    <w:p w:rsidR="00A60E07" w:rsidRDefault="00A57449">
      <w:pPr>
        <w:pStyle w:val="Heading1"/>
      </w:pPr>
      <w:r>
        <w:t>моделировать:</w:t>
      </w:r>
    </w:p>
    <w:p w:rsidR="00A60E07" w:rsidRDefault="00A57449">
      <w:pPr>
        <w:pStyle w:val="a4"/>
        <w:numPr>
          <w:ilvl w:val="0"/>
          <w:numId w:val="1"/>
        </w:numPr>
        <w:tabs>
          <w:tab w:val="left" w:pos="1213"/>
        </w:tabs>
        <w:ind w:right="8229" w:firstLine="0"/>
        <w:rPr>
          <w:sz w:val="24"/>
        </w:rPr>
      </w:pPr>
      <w:r>
        <w:rPr>
          <w:sz w:val="24"/>
        </w:rPr>
        <w:t>ситуацию, представленную в тексте арифметической задачи, в виде схемы (графа), таблицы,</w:t>
      </w:r>
      <w:r>
        <w:rPr>
          <w:spacing w:val="-1"/>
          <w:sz w:val="24"/>
        </w:rPr>
        <w:t xml:space="preserve"> </w:t>
      </w:r>
      <w:r>
        <w:rPr>
          <w:sz w:val="24"/>
        </w:rPr>
        <w:t>рисунка;</w:t>
      </w:r>
    </w:p>
    <w:p w:rsidR="00A60E07" w:rsidRDefault="00A57449">
      <w:pPr>
        <w:pStyle w:val="a4"/>
        <w:numPr>
          <w:ilvl w:val="0"/>
          <w:numId w:val="1"/>
        </w:numPr>
        <w:tabs>
          <w:tab w:val="left" w:pos="1213"/>
        </w:tabs>
        <w:ind w:left="1212"/>
        <w:rPr>
          <w:sz w:val="24"/>
        </w:rPr>
      </w:pPr>
      <w:r>
        <w:rPr>
          <w:sz w:val="24"/>
        </w:rPr>
        <w:t>способ деления с остатком с помощью</w:t>
      </w:r>
      <w:r>
        <w:rPr>
          <w:spacing w:val="-4"/>
          <w:sz w:val="24"/>
        </w:rPr>
        <w:t xml:space="preserve"> </w:t>
      </w:r>
      <w:r>
        <w:rPr>
          <w:sz w:val="24"/>
        </w:rPr>
        <w:t>фишек;</w:t>
      </w:r>
    </w:p>
    <w:p w:rsidR="00A60E07" w:rsidRDefault="00A57449">
      <w:pPr>
        <w:pStyle w:val="Heading1"/>
        <w:spacing w:before="2"/>
      </w:pPr>
      <w:r>
        <w:t>упорядочивать:</w:t>
      </w:r>
    </w:p>
    <w:p w:rsidR="00A60E07" w:rsidRDefault="00A57449">
      <w:pPr>
        <w:pStyle w:val="a4"/>
        <w:numPr>
          <w:ilvl w:val="0"/>
          <w:numId w:val="1"/>
        </w:numPr>
        <w:tabs>
          <w:tab w:val="left" w:pos="1213"/>
        </w:tabs>
        <w:spacing w:line="274" w:lineRule="exact"/>
        <w:ind w:left="1212"/>
        <w:rPr>
          <w:sz w:val="24"/>
        </w:rPr>
      </w:pPr>
      <w:r>
        <w:rPr>
          <w:sz w:val="24"/>
        </w:rPr>
        <w:t>натуральные числа в пределах</w:t>
      </w:r>
      <w:r>
        <w:rPr>
          <w:spacing w:val="-1"/>
          <w:sz w:val="24"/>
        </w:rPr>
        <w:t xml:space="preserve"> </w:t>
      </w:r>
      <w:r>
        <w:rPr>
          <w:sz w:val="24"/>
        </w:rPr>
        <w:t>1000;</w:t>
      </w:r>
    </w:p>
    <w:p w:rsidR="00A60E07" w:rsidRDefault="00A57449">
      <w:pPr>
        <w:pStyle w:val="a4"/>
        <w:numPr>
          <w:ilvl w:val="0"/>
          <w:numId w:val="1"/>
        </w:numPr>
        <w:tabs>
          <w:tab w:val="left" w:pos="1213"/>
        </w:tabs>
        <w:spacing w:before="1"/>
        <w:ind w:left="1212"/>
        <w:rPr>
          <w:sz w:val="24"/>
        </w:rPr>
      </w:pPr>
      <w:r>
        <w:rPr>
          <w:sz w:val="24"/>
        </w:rPr>
        <w:t>значения величин, выраженных в одинаковых или разных</w:t>
      </w:r>
      <w:r>
        <w:rPr>
          <w:spacing w:val="2"/>
          <w:sz w:val="24"/>
        </w:rPr>
        <w:t xml:space="preserve"> </w:t>
      </w:r>
      <w:r>
        <w:rPr>
          <w:sz w:val="24"/>
        </w:rPr>
        <w:t>единицах;</w:t>
      </w:r>
    </w:p>
    <w:p w:rsidR="00A60E07" w:rsidRDefault="00A57449">
      <w:pPr>
        <w:pStyle w:val="Heading1"/>
        <w:spacing w:before="4"/>
      </w:pPr>
      <w:r>
        <w:t>анализировать:</w:t>
      </w:r>
    </w:p>
    <w:p w:rsidR="00A60E07" w:rsidRDefault="00A57449">
      <w:pPr>
        <w:pStyle w:val="a4"/>
        <w:numPr>
          <w:ilvl w:val="0"/>
          <w:numId w:val="1"/>
        </w:numPr>
        <w:tabs>
          <w:tab w:val="left" w:pos="1213"/>
        </w:tabs>
        <w:spacing w:line="274" w:lineRule="exact"/>
        <w:ind w:left="1212"/>
        <w:rPr>
          <w:sz w:val="24"/>
        </w:rPr>
      </w:pPr>
      <w:r>
        <w:rPr>
          <w:sz w:val="24"/>
        </w:rPr>
        <w:t>структуру числового</w:t>
      </w:r>
      <w:r>
        <w:rPr>
          <w:spacing w:val="-3"/>
          <w:sz w:val="24"/>
        </w:rPr>
        <w:t xml:space="preserve"> </w:t>
      </w:r>
      <w:r>
        <w:rPr>
          <w:sz w:val="24"/>
        </w:rPr>
        <w:t>выражения;</w:t>
      </w:r>
    </w:p>
    <w:p w:rsidR="00A60E07" w:rsidRDefault="00A57449">
      <w:pPr>
        <w:pStyle w:val="a4"/>
        <w:numPr>
          <w:ilvl w:val="0"/>
          <w:numId w:val="1"/>
        </w:numPr>
        <w:tabs>
          <w:tab w:val="left" w:pos="1213"/>
        </w:tabs>
        <w:ind w:left="1212"/>
        <w:rPr>
          <w:sz w:val="24"/>
        </w:rPr>
      </w:pPr>
      <w:r>
        <w:rPr>
          <w:sz w:val="24"/>
        </w:rPr>
        <w:t>текст арифметической (в том числе логической)</w:t>
      </w:r>
      <w:r>
        <w:rPr>
          <w:spacing w:val="-4"/>
          <w:sz w:val="24"/>
        </w:rPr>
        <w:t xml:space="preserve"> </w:t>
      </w:r>
      <w:r>
        <w:rPr>
          <w:sz w:val="24"/>
        </w:rPr>
        <w:t>задачи;</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pPr>
      <w:r>
        <w:lastRenderedPageBreak/>
        <w:t>классифицировать:</w:t>
      </w:r>
    </w:p>
    <w:p w:rsidR="00A60E07" w:rsidRDefault="00A57449">
      <w:pPr>
        <w:pStyle w:val="a4"/>
        <w:numPr>
          <w:ilvl w:val="0"/>
          <w:numId w:val="1"/>
        </w:numPr>
        <w:tabs>
          <w:tab w:val="left" w:pos="1213"/>
        </w:tabs>
        <w:spacing w:line="274" w:lineRule="exact"/>
        <w:ind w:left="1212"/>
        <w:rPr>
          <w:sz w:val="24"/>
        </w:rPr>
      </w:pPr>
      <w:r>
        <w:rPr>
          <w:sz w:val="24"/>
        </w:rPr>
        <w:t>числа в пределах 1000 (однозначные, двузначные,</w:t>
      </w:r>
      <w:r>
        <w:rPr>
          <w:spacing w:val="-1"/>
          <w:sz w:val="24"/>
        </w:rPr>
        <w:t xml:space="preserve"> </w:t>
      </w:r>
      <w:r>
        <w:rPr>
          <w:sz w:val="24"/>
        </w:rPr>
        <w:t>трехзначные);</w:t>
      </w:r>
    </w:p>
    <w:p w:rsidR="00A60E07" w:rsidRDefault="00A57449">
      <w:pPr>
        <w:pStyle w:val="Heading1"/>
      </w:pPr>
      <w:r>
        <w:t>конструировать:</w:t>
      </w:r>
    </w:p>
    <w:p w:rsidR="00A60E07" w:rsidRDefault="00A57449">
      <w:pPr>
        <w:pStyle w:val="a4"/>
        <w:numPr>
          <w:ilvl w:val="0"/>
          <w:numId w:val="1"/>
        </w:numPr>
        <w:tabs>
          <w:tab w:val="left" w:pos="1213"/>
        </w:tabs>
        <w:ind w:right="8267" w:firstLine="0"/>
        <w:rPr>
          <w:sz w:val="24"/>
        </w:rPr>
      </w:pPr>
      <w:r>
        <w:rPr>
          <w:sz w:val="24"/>
        </w:rPr>
        <w:t>план решения составной арифметической (в том числе</w:t>
      </w:r>
      <w:r>
        <w:rPr>
          <w:spacing w:val="-20"/>
          <w:sz w:val="24"/>
        </w:rPr>
        <w:t xml:space="preserve"> </w:t>
      </w:r>
      <w:r>
        <w:rPr>
          <w:sz w:val="24"/>
        </w:rPr>
        <w:t>логической) задачи;</w:t>
      </w:r>
    </w:p>
    <w:p w:rsidR="00A60E07" w:rsidRDefault="00A57449">
      <w:pPr>
        <w:pStyle w:val="Heading1"/>
        <w:spacing w:before="2"/>
      </w:pPr>
      <w:r>
        <w:t>контролировать:</w:t>
      </w:r>
    </w:p>
    <w:p w:rsidR="00A60E07" w:rsidRDefault="00A57449">
      <w:pPr>
        <w:pStyle w:val="a4"/>
        <w:numPr>
          <w:ilvl w:val="0"/>
          <w:numId w:val="1"/>
        </w:numPr>
        <w:tabs>
          <w:tab w:val="left" w:pos="1213"/>
        </w:tabs>
        <w:spacing w:line="242" w:lineRule="auto"/>
        <w:ind w:right="7830" w:firstLine="0"/>
        <w:rPr>
          <w:b/>
          <w:sz w:val="24"/>
        </w:rPr>
      </w:pPr>
      <w:r>
        <w:rPr>
          <w:sz w:val="24"/>
        </w:rPr>
        <w:t xml:space="preserve">свою деятельность (проверять правильность письменных вычислений с натуральными числами в пределах 1000), находить и исправлять ошибки; </w:t>
      </w:r>
      <w:r>
        <w:rPr>
          <w:b/>
          <w:sz w:val="24"/>
        </w:rPr>
        <w:t>решать учебные и практические</w:t>
      </w:r>
      <w:r>
        <w:rPr>
          <w:b/>
          <w:spacing w:val="-4"/>
          <w:sz w:val="24"/>
        </w:rPr>
        <w:t xml:space="preserve"> </w:t>
      </w:r>
      <w:r>
        <w:rPr>
          <w:b/>
          <w:sz w:val="24"/>
        </w:rPr>
        <w:t>задачи:</w:t>
      </w:r>
    </w:p>
    <w:p w:rsidR="00A60E07" w:rsidRDefault="00A57449">
      <w:pPr>
        <w:pStyle w:val="a4"/>
        <w:numPr>
          <w:ilvl w:val="0"/>
          <w:numId w:val="1"/>
        </w:numPr>
        <w:tabs>
          <w:tab w:val="left" w:pos="1274"/>
        </w:tabs>
        <w:spacing w:line="266" w:lineRule="exact"/>
        <w:ind w:left="1273" w:hanging="301"/>
        <w:rPr>
          <w:sz w:val="24"/>
        </w:rPr>
      </w:pPr>
      <w:r>
        <w:rPr>
          <w:sz w:val="24"/>
        </w:rPr>
        <w:t>читать и записывать цифрами любое трехзначное</w:t>
      </w:r>
      <w:r>
        <w:rPr>
          <w:spacing w:val="-5"/>
          <w:sz w:val="24"/>
        </w:rPr>
        <w:t xml:space="preserve"> </w:t>
      </w:r>
      <w:r>
        <w:rPr>
          <w:sz w:val="24"/>
        </w:rPr>
        <w:t>число;</w:t>
      </w:r>
    </w:p>
    <w:p w:rsidR="00A60E07" w:rsidRDefault="00A57449">
      <w:pPr>
        <w:pStyle w:val="a4"/>
        <w:numPr>
          <w:ilvl w:val="0"/>
          <w:numId w:val="1"/>
        </w:numPr>
        <w:tabs>
          <w:tab w:val="left" w:pos="1213"/>
        </w:tabs>
        <w:ind w:left="1212"/>
        <w:rPr>
          <w:sz w:val="24"/>
        </w:rPr>
      </w:pPr>
      <w:r>
        <w:rPr>
          <w:sz w:val="24"/>
        </w:rPr>
        <w:t>читать и составлять несложные числовые</w:t>
      </w:r>
      <w:r>
        <w:rPr>
          <w:spacing w:val="-4"/>
          <w:sz w:val="24"/>
        </w:rPr>
        <w:t xml:space="preserve"> </w:t>
      </w:r>
      <w:r>
        <w:rPr>
          <w:sz w:val="24"/>
        </w:rPr>
        <w:t>выражения;</w:t>
      </w:r>
    </w:p>
    <w:p w:rsidR="00A60E07" w:rsidRDefault="00A57449">
      <w:pPr>
        <w:pStyle w:val="a4"/>
        <w:numPr>
          <w:ilvl w:val="0"/>
          <w:numId w:val="1"/>
        </w:numPr>
        <w:tabs>
          <w:tab w:val="left" w:pos="1213"/>
        </w:tabs>
        <w:ind w:left="1212"/>
        <w:rPr>
          <w:sz w:val="24"/>
        </w:rPr>
      </w:pPr>
      <w:r>
        <w:rPr>
          <w:sz w:val="24"/>
        </w:rPr>
        <w:t>выполнять несложные устные вычисления в пределах 1000;</w:t>
      </w:r>
    </w:p>
    <w:p w:rsidR="00A60E07" w:rsidRDefault="00A57449">
      <w:pPr>
        <w:pStyle w:val="a4"/>
        <w:numPr>
          <w:ilvl w:val="0"/>
          <w:numId w:val="1"/>
        </w:numPr>
        <w:tabs>
          <w:tab w:val="left" w:pos="1213"/>
        </w:tabs>
        <w:ind w:right="1260" w:firstLine="0"/>
        <w:rPr>
          <w:sz w:val="24"/>
        </w:rPr>
      </w:pPr>
      <w:r>
        <w:rPr>
          <w:sz w:val="24"/>
        </w:rPr>
        <w:t>вычислять</w:t>
      </w:r>
      <w:r>
        <w:rPr>
          <w:spacing w:val="-2"/>
          <w:sz w:val="24"/>
        </w:rPr>
        <w:t xml:space="preserve"> </w:t>
      </w:r>
      <w:r>
        <w:rPr>
          <w:sz w:val="24"/>
        </w:rPr>
        <w:t>сумму</w:t>
      </w:r>
      <w:r>
        <w:rPr>
          <w:spacing w:val="-8"/>
          <w:sz w:val="24"/>
        </w:rPr>
        <w:t xml:space="preserve"> </w:t>
      </w:r>
      <w:r>
        <w:rPr>
          <w:sz w:val="24"/>
        </w:rPr>
        <w:t>и</w:t>
      </w:r>
      <w:r>
        <w:rPr>
          <w:spacing w:val="-2"/>
          <w:sz w:val="24"/>
        </w:rPr>
        <w:t xml:space="preserve"> </w:t>
      </w:r>
      <w:r>
        <w:rPr>
          <w:sz w:val="24"/>
        </w:rPr>
        <w:t>разность</w:t>
      </w:r>
      <w:r>
        <w:rPr>
          <w:spacing w:val="-2"/>
          <w:sz w:val="24"/>
        </w:rPr>
        <w:t xml:space="preserve"> </w:t>
      </w:r>
      <w:r>
        <w:rPr>
          <w:sz w:val="24"/>
        </w:rPr>
        <w:t>чисел</w:t>
      </w:r>
      <w:r>
        <w:rPr>
          <w:spacing w:val="-4"/>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1000,</w:t>
      </w:r>
      <w:r>
        <w:rPr>
          <w:spacing w:val="-3"/>
          <w:sz w:val="24"/>
        </w:rPr>
        <w:t xml:space="preserve"> </w:t>
      </w:r>
      <w:r>
        <w:rPr>
          <w:sz w:val="24"/>
        </w:rPr>
        <w:t>выполнять умножение</w:t>
      </w:r>
      <w:r>
        <w:rPr>
          <w:spacing w:val="-3"/>
          <w:sz w:val="24"/>
        </w:rPr>
        <w:t xml:space="preserve"> </w:t>
      </w:r>
      <w:r>
        <w:rPr>
          <w:sz w:val="24"/>
        </w:rPr>
        <w:t>и</w:t>
      </w:r>
      <w:r>
        <w:rPr>
          <w:spacing w:val="-3"/>
          <w:sz w:val="24"/>
        </w:rPr>
        <w:t xml:space="preserve"> </w:t>
      </w:r>
      <w:r>
        <w:rPr>
          <w:sz w:val="24"/>
        </w:rPr>
        <w:t>деление</w:t>
      </w:r>
      <w:r>
        <w:rPr>
          <w:spacing w:val="-3"/>
          <w:sz w:val="24"/>
        </w:rPr>
        <w:t xml:space="preserve"> </w:t>
      </w:r>
      <w:r>
        <w:rPr>
          <w:sz w:val="24"/>
        </w:rPr>
        <w:t>на</w:t>
      </w:r>
      <w:r>
        <w:rPr>
          <w:spacing w:val="-4"/>
          <w:sz w:val="24"/>
        </w:rPr>
        <w:t xml:space="preserve"> </w:t>
      </w:r>
      <w:r>
        <w:rPr>
          <w:sz w:val="24"/>
        </w:rPr>
        <w:t>однозначное</w:t>
      </w:r>
      <w:r>
        <w:rPr>
          <w:spacing w:val="-4"/>
          <w:sz w:val="24"/>
        </w:rPr>
        <w:t xml:space="preserve"> </w:t>
      </w:r>
      <w:r>
        <w:rPr>
          <w:sz w:val="24"/>
        </w:rPr>
        <w:t>и</w:t>
      </w:r>
      <w:r>
        <w:rPr>
          <w:spacing w:val="-4"/>
          <w:sz w:val="24"/>
        </w:rPr>
        <w:t xml:space="preserve"> </w:t>
      </w:r>
      <w:r>
        <w:rPr>
          <w:sz w:val="24"/>
        </w:rPr>
        <w:t>на</w:t>
      </w:r>
      <w:r>
        <w:rPr>
          <w:spacing w:val="-4"/>
          <w:sz w:val="24"/>
        </w:rPr>
        <w:t xml:space="preserve"> </w:t>
      </w:r>
      <w:r>
        <w:rPr>
          <w:sz w:val="24"/>
        </w:rPr>
        <w:t>двузначное</w:t>
      </w:r>
      <w:r>
        <w:rPr>
          <w:spacing w:val="-4"/>
          <w:sz w:val="24"/>
        </w:rPr>
        <w:t xml:space="preserve"> </w:t>
      </w:r>
      <w:r>
        <w:rPr>
          <w:sz w:val="24"/>
        </w:rPr>
        <w:t>число,</w:t>
      </w:r>
      <w:r>
        <w:rPr>
          <w:spacing w:val="-3"/>
          <w:sz w:val="24"/>
        </w:rPr>
        <w:t xml:space="preserve"> </w:t>
      </w:r>
      <w:r>
        <w:rPr>
          <w:sz w:val="24"/>
        </w:rPr>
        <w:t>используя письменные алгоритмы</w:t>
      </w:r>
      <w:r>
        <w:rPr>
          <w:spacing w:val="-6"/>
          <w:sz w:val="24"/>
        </w:rPr>
        <w:t xml:space="preserve"> </w:t>
      </w:r>
      <w:r>
        <w:rPr>
          <w:sz w:val="24"/>
        </w:rPr>
        <w:t>вычислений;</w:t>
      </w:r>
    </w:p>
    <w:p w:rsidR="00A60E07" w:rsidRDefault="00A57449">
      <w:pPr>
        <w:pStyle w:val="a4"/>
        <w:numPr>
          <w:ilvl w:val="0"/>
          <w:numId w:val="1"/>
        </w:numPr>
        <w:tabs>
          <w:tab w:val="left" w:pos="1213"/>
        </w:tabs>
        <w:ind w:left="1212"/>
        <w:rPr>
          <w:sz w:val="24"/>
        </w:rPr>
      </w:pPr>
      <w:r>
        <w:rPr>
          <w:sz w:val="24"/>
        </w:rPr>
        <w:t>выполнять деление с</w:t>
      </w:r>
      <w:r>
        <w:rPr>
          <w:spacing w:val="-2"/>
          <w:sz w:val="24"/>
        </w:rPr>
        <w:t xml:space="preserve"> </w:t>
      </w:r>
      <w:r>
        <w:rPr>
          <w:sz w:val="24"/>
        </w:rPr>
        <w:t>остатком;</w:t>
      </w:r>
    </w:p>
    <w:p w:rsidR="00A60E07" w:rsidRDefault="00A57449">
      <w:pPr>
        <w:pStyle w:val="a4"/>
        <w:numPr>
          <w:ilvl w:val="0"/>
          <w:numId w:val="1"/>
        </w:numPr>
        <w:tabs>
          <w:tab w:val="left" w:pos="1213"/>
        </w:tabs>
        <w:ind w:left="1212"/>
        <w:rPr>
          <w:sz w:val="24"/>
        </w:rPr>
      </w:pPr>
      <w:r>
        <w:rPr>
          <w:sz w:val="24"/>
        </w:rPr>
        <w:t>определять время по</w:t>
      </w:r>
      <w:r>
        <w:rPr>
          <w:spacing w:val="-1"/>
          <w:sz w:val="24"/>
        </w:rPr>
        <w:t xml:space="preserve"> </w:t>
      </w:r>
      <w:r>
        <w:rPr>
          <w:sz w:val="24"/>
        </w:rPr>
        <w:t>часам;</w:t>
      </w:r>
    </w:p>
    <w:p w:rsidR="00A60E07" w:rsidRDefault="00A57449">
      <w:pPr>
        <w:pStyle w:val="a4"/>
        <w:numPr>
          <w:ilvl w:val="0"/>
          <w:numId w:val="1"/>
        </w:numPr>
        <w:tabs>
          <w:tab w:val="left" w:pos="1213"/>
        </w:tabs>
        <w:ind w:left="1212"/>
        <w:rPr>
          <w:sz w:val="24"/>
        </w:rPr>
      </w:pPr>
      <w:r>
        <w:rPr>
          <w:sz w:val="24"/>
        </w:rPr>
        <w:t>изображать ломаные линии разных</w:t>
      </w:r>
      <w:r>
        <w:rPr>
          <w:spacing w:val="-1"/>
          <w:sz w:val="24"/>
        </w:rPr>
        <w:t xml:space="preserve"> </w:t>
      </w:r>
      <w:r>
        <w:rPr>
          <w:sz w:val="24"/>
        </w:rPr>
        <w:t>видов;</w:t>
      </w:r>
    </w:p>
    <w:p w:rsidR="00A60E07" w:rsidRDefault="00A57449">
      <w:pPr>
        <w:pStyle w:val="a4"/>
        <w:numPr>
          <w:ilvl w:val="0"/>
          <w:numId w:val="1"/>
        </w:numPr>
        <w:tabs>
          <w:tab w:val="left" w:pos="1213"/>
        </w:tabs>
        <w:ind w:left="1212"/>
        <w:rPr>
          <w:sz w:val="24"/>
        </w:rPr>
      </w:pPr>
      <w:r>
        <w:rPr>
          <w:sz w:val="24"/>
        </w:rPr>
        <w:t>вычислять значения числовых выражений, содержащих 2–3 действия (со скобками и без</w:t>
      </w:r>
      <w:r>
        <w:rPr>
          <w:spacing w:val="-3"/>
          <w:sz w:val="24"/>
        </w:rPr>
        <w:t xml:space="preserve"> </w:t>
      </w:r>
      <w:r>
        <w:rPr>
          <w:sz w:val="24"/>
        </w:rPr>
        <w:t>скобок);</w:t>
      </w:r>
    </w:p>
    <w:p w:rsidR="00A60E07" w:rsidRDefault="00A57449">
      <w:pPr>
        <w:pStyle w:val="a4"/>
        <w:numPr>
          <w:ilvl w:val="0"/>
          <w:numId w:val="1"/>
        </w:numPr>
        <w:tabs>
          <w:tab w:val="left" w:pos="1213"/>
        </w:tabs>
        <w:ind w:left="1212"/>
        <w:rPr>
          <w:sz w:val="24"/>
        </w:rPr>
      </w:pPr>
      <w:r>
        <w:rPr>
          <w:sz w:val="24"/>
        </w:rPr>
        <w:t>решать текстовые арифметические задачи в три</w:t>
      </w:r>
      <w:r>
        <w:rPr>
          <w:spacing w:val="-3"/>
          <w:sz w:val="24"/>
        </w:rPr>
        <w:t xml:space="preserve"> </w:t>
      </w:r>
      <w:r>
        <w:rPr>
          <w:sz w:val="24"/>
        </w:rPr>
        <w:t>действия.</w:t>
      </w:r>
    </w:p>
    <w:p w:rsidR="00A60E07" w:rsidRDefault="00A57449">
      <w:pPr>
        <w:pStyle w:val="Heading1"/>
        <w:spacing w:before="3" w:line="240" w:lineRule="auto"/>
        <w:ind w:right="8704" w:firstLine="60"/>
      </w:pPr>
      <w:r>
        <w:t>К концу обучения в третьем классе ученик может научиться: формулировать:</w:t>
      </w:r>
    </w:p>
    <w:p w:rsidR="00A60E07" w:rsidRDefault="00A57449">
      <w:pPr>
        <w:pStyle w:val="a4"/>
        <w:numPr>
          <w:ilvl w:val="0"/>
          <w:numId w:val="1"/>
        </w:numPr>
        <w:tabs>
          <w:tab w:val="left" w:pos="1213"/>
        </w:tabs>
        <w:spacing w:line="271" w:lineRule="exact"/>
        <w:ind w:left="1212"/>
        <w:rPr>
          <w:sz w:val="24"/>
        </w:rPr>
      </w:pPr>
      <w:r>
        <w:rPr>
          <w:sz w:val="24"/>
        </w:rPr>
        <w:t>сочетательное свойство умножения;</w:t>
      </w:r>
    </w:p>
    <w:p w:rsidR="00A60E07" w:rsidRDefault="00A57449">
      <w:pPr>
        <w:pStyle w:val="a4"/>
        <w:numPr>
          <w:ilvl w:val="0"/>
          <w:numId w:val="1"/>
        </w:numPr>
        <w:tabs>
          <w:tab w:val="left" w:pos="1213"/>
        </w:tabs>
        <w:ind w:left="1212"/>
        <w:rPr>
          <w:sz w:val="24"/>
        </w:rPr>
      </w:pPr>
      <w:r>
        <w:rPr>
          <w:sz w:val="24"/>
        </w:rPr>
        <w:t>распределительное свойство умножения относительно сложения (вычитания);</w:t>
      </w:r>
    </w:p>
    <w:p w:rsidR="00A60E07" w:rsidRDefault="00A57449">
      <w:pPr>
        <w:pStyle w:val="Heading1"/>
      </w:pPr>
      <w:r>
        <w:t>читать:</w:t>
      </w:r>
    </w:p>
    <w:p w:rsidR="00A60E07" w:rsidRDefault="00A57449">
      <w:pPr>
        <w:pStyle w:val="a4"/>
        <w:numPr>
          <w:ilvl w:val="0"/>
          <w:numId w:val="1"/>
        </w:numPr>
        <w:tabs>
          <w:tab w:val="left" w:pos="1213"/>
        </w:tabs>
        <w:ind w:right="12017" w:firstLine="0"/>
        <w:rPr>
          <w:sz w:val="24"/>
        </w:rPr>
      </w:pPr>
      <w:r>
        <w:rPr>
          <w:sz w:val="24"/>
        </w:rPr>
        <w:t xml:space="preserve">обозначения </w:t>
      </w:r>
      <w:proofErr w:type="gramStart"/>
      <w:r>
        <w:rPr>
          <w:sz w:val="24"/>
        </w:rPr>
        <w:t>прямой</w:t>
      </w:r>
      <w:proofErr w:type="gramEnd"/>
      <w:r>
        <w:rPr>
          <w:sz w:val="24"/>
        </w:rPr>
        <w:t>, ломаной; приводить примеры:</w:t>
      </w:r>
    </w:p>
    <w:p w:rsidR="00A60E07" w:rsidRDefault="00A57449">
      <w:pPr>
        <w:pStyle w:val="a4"/>
        <w:numPr>
          <w:ilvl w:val="0"/>
          <w:numId w:val="1"/>
        </w:numPr>
        <w:tabs>
          <w:tab w:val="left" w:pos="1213"/>
        </w:tabs>
        <w:ind w:left="1212"/>
        <w:rPr>
          <w:sz w:val="24"/>
        </w:rPr>
      </w:pPr>
      <w:r>
        <w:rPr>
          <w:sz w:val="24"/>
        </w:rPr>
        <w:t>высказываний и предложений, не являющихся</w:t>
      </w:r>
      <w:r>
        <w:rPr>
          <w:spacing w:val="-5"/>
          <w:sz w:val="24"/>
        </w:rPr>
        <w:t xml:space="preserve"> </w:t>
      </w:r>
      <w:r>
        <w:rPr>
          <w:sz w:val="24"/>
        </w:rPr>
        <w:t>высказываниями;</w:t>
      </w:r>
    </w:p>
    <w:p w:rsidR="00A60E07" w:rsidRDefault="00A57449">
      <w:pPr>
        <w:pStyle w:val="a4"/>
        <w:numPr>
          <w:ilvl w:val="0"/>
          <w:numId w:val="1"/>
        </w:numPr>
        <w:tabs>
          <w:tab w:val="left" w:pos="1213"/>
        </w:tabs>
        <w:ind w:left="1212"/>
        <w:rPr>
          <w:sz w:val="24"/>
        </w:rPr>
      </w:pPr>
      <w:r>
        <w:rPr>
          <w:sz w:val="24"/>
        </w:rPr>
        <w:t>верных и неверных высказываний;</w:t>
      </w:r>
    </w:p>
    <w:p w:rsidR="00A60E07" w:rsidRDefault="00A57449">
      <w:pPr>
        <w:pStyle w:val="Heading1"/>
        <w:spacing w:before="3"/>
      </w:pPr>
      <w:r>
        <w:t>различать:</w:t>
      </w:r>
    </w:p>
    <w:p w:rsidR="00A60E07" w:rsidRDefault="00A57449">
      <w:pPr>
        <w:pStyle w:val="a4"/>
        <w:numPr>
          <w:ilvl w:val="0"/>
          <w:numId w:val="1"/>
        </w:numPr>
        <w:tabs>
          <w:tab w:val="left" w:pos="1213"/>
        </w:tabs>
        <w:spacing w:line="274" w:lineRule="exact"/>
        <w:ind w:left="1212"/>
        <w:rPr>
          <w:sz w:val="24"/>
        </w:rPr>
      </w:pPr>
      <w:r>
        <w:rPr>
          <w:sz w:val="24"/>
        </w:rPr>
        <w:t>числовое и буквенное</w:t>
      </w:r>
      <w:r>
        <w:rPr>
          <w:spacing w:val="-4"/>
          <w:sz w:val="24"/>
        </w:rPr>
        <w:t xml:space="preserve"> </w:t>
      </w:r>
      <w:r>
        <w:rPr>
          <w:sz w:val="24"/>
        </w:rPr>
        <w:t>выражение;</w:t>
      </w:r>
    </w:p>
    <w:p w:rsidR="00A60E07" w:rsidRDefault="00A57449">
      <w:pPr>
        <w:pStyle w:val="a4"/>
        <w:numPr>
          <w:ilvl w:val="0"/>
          <w:numId w:val="1"/>
        </w:numPr>
        <w:tabs>
          <w:tab w:val="left" w:pos="1213"/>
        </w:tabs>
        <w:ind w:left="1212"/>
        <w:rPr>
          <w:sz w:val="24"/>
        </w:rPr>
      </w:pPr>
      <w:proofErr w:type="gramStart"/>
      <w:r>
        <w:rPr>
          <w:sz w:val="24"/>
        </w:rPr>
        <w:t>прямую</w:t>
      </w:r>
      <w:proofErr w:type="gramEnd"/>
      <w:r>
        <w:rPr>
          <w:sz w:val="24"/>
        </w:rPr>
        <w:t xml:space="preserve"> и луч, прямую и</w:t>
      </w:r>
      <w:r>
        <w:rPr>
          <w:spacing w:val="1"/>
          <w:sz w:val="24"/>
        </w:rPr>
        <w:t xml:space="preserve"> </w:t>
      </w:r>
      <w:r>
        <w:rPr>
          <w:sz w:val="24"/>
        </w:rPr>
        <w:t>отрезок;</w:t>
      </w:r>
    </w:p>
    <w:p w:rsidR="00A60E07" w:rsidRDefault="00A57449">
      <w:pPr>
        <w:pStyle w:val="a4"/>
        <w:numPr>
          <w:ilvl w:val="0"/>
          <w:numId w:val="1"/>
        </w:numPr>
        <w:tabs>
          <w:tab w:val="left" w:pos="1213"/>
        </w:tabs>
        <w:ind w:left="1212"/>
        <w:rPr>
          <w:sz w:val="24"/>
        </w:rPr>
      </w:pPr>
      <w:r>
        <w:rPr>
          <w:sz w:val="24"/>
        </w:rPr>
        <w:t>замкнутую и незамкнутую ломаную</w:t>
      </w:r>
      <w:r>
        <w:rPr>
          <w:spacing w:val="-1"/>
          <w:sz w:val="24"/>
        </w:rPr>
        <w:t xml:space="preserve"> </w:t>
      </w:r>
      <w:r>
        <w:rPr>
          <w:sz w:val="24"/>
        </w:rPr>
        <w:t>линии;</w:t>
      </w:r>
    </w:p>
    <w:p w:rsidR="00A60E07" w:rsidRDefault="00A57449">
      <w:pPr>
        <w:pStyle w:val="Heading1"/>
      </w:pPr>
      <w:r>
        <w:t>характеризовать:</w:t>
      </w:r>
    </w:p>
    <w:p w:rsidR="00A60E07" w:rsidRDefault="00A57449">
      <w:pPr>
        <w:pStyle w:val="a4"/>
        <w:numPr>
          <w:ilvl w:val="0"/>
          <w:numId w:val="1"/>
        </w:numPr>
        <w:tabs>
          <w:tab w:val="left" w:pos="1213"/>
        </w:tabs>
        <w:spacing w:line="274" w:lineRule="exact"/>
        <w:ind w:left="1212"/>
        <w:rPr>
          <w:sz w:val="24"/>
        </w:rPr>
      </w:pPr>
      <w:r>
        <w:rPr>
          <w:sz w:val="24"/>
        </w:rPr>
        <w:t>ломаную линию (вид, число вершин,</w:t>
      </w:r>
      <w:r>
        <w:rPr>
          <w:spacing w:val="-1"/>
          <w:sz w:val="24"/>
        </w:rPr>
        <w:t xml:space="preserve"> </w:t>
      </w:r>
      <w:r>
        <w:rPr>
          <w:sz w:val="24"/>
        </w:rPr>
        <w:t>звеньев);</w:t>
      </w:r>
    </w:p>
    <w:p w:rsidR="00A60E07" w:rsidRDefault="00A57449">
      <w:pPr>
        <w:pStyle w:val="a4"/>
        <w:numPr>
          <w:ilvl w:val="0"/>
          <w:numId w:val="1"/>
        </w:numPr>
        <w:tabs>
          <w:tab w:val="left" w:pos="1213"/>
        </w:tabs>
        <w:ind w:right="8659" w:firstLine="0"/>
        <w:rPr>
          <w:sz w:val="24"/>
        </w:rPr>
      </w:pPr>
      <w:r>
        <w:rPr>
          <w:sz w:val="24"/>
        </w:rPr>
        <w:t>взаимное расположение лучей, отрезков, прямых на плоскости; конструировать:</w:t>
      </w:r>
    </w:p>
    <w:p w:rsidR="00A60E07" w:rsidRDefault="00A60E07">
      <w:pPr>
        <w:rPr>
          <w:sz w:val="24"/>
        </w:rPr>
        <w:sectPr w:rsidR="00A60E07">
          <w:pgSz w:w="16840" w:h="11910" w:orient="landscape"/>
          <w:pgMar w:top="780" w:right="220" w:bottom="280" w:left="220" w:header="720" w:footer="720" w:gutter="0"/>
          <w:cols w:space="720"/>
        </w:sectPr>
      </w:pPr>
    </w:p>
    <w:p w:rsidR="00A60E07" w:rsidRDefault="00A57449">
      <w:pPr>
        <w:pStyle w:val="a4"/>
        <w:numPr>
          <w:ilvl w:val="0"/>
          <w:numId w:val="1"/>
        </w:numPr>
        <w:tabs>
          <w:tab w:val="left" w:pos="1213"/>
        </w:tabs>
        <w:spacing w:before="77"/>
        <w:ind w:left="1212"/>
        <w:rPr>
          <w:sz w:val="24"/>
        </w:rPr>
      </w:pPr>
      <w:r>
        <w:rPr>
          <w:sz w:val="24"/>
        </w:rPr>
        <w:lastRenderedPageBreak/>
        <w:t>буквенное выражение, в том числе для решения задач с буквенными</w:t>
      </w:r>
      <w:r>
        <w:rPr>
          <w:spacing w:val="-7"/>
          <w:sz w:val="24"/>
        </w:rPr>
        <w:t xml:space="preserve"> </w:t>
      </w:r>
      <w:r>
        <w:rPr>
          <w:sz w:val="24"/>
        </w:rPr>
        <w:t>данными;</w:t>
      </w:r>
    </w:p>
    <w:p w:rsidR="00A60E07" w:rsidRDefault="00A57449">
      <w:pPr>
        <w:pStyle w:val="Heading1"/>
      </w:pPr>
      <w:r>
        <w:t>воспроизводить:</w:t>
      </w:r>
    </w:p>
    <w:p w:rsidR="00A60E07" w:rsidRDefault="00A57449">
      <w:pPr>
        <w:pStyle w:val="a4"/>
        <w:numPr>
          <w:ilvl w:val="0"/>
          <w:numId w:val="1"/>
        </w:numPr>
        <w:tabs>
          <w:tab w:val="left" w:pos="1213"/>
        </w:tabs>
        <w:ind w:right="9213" w:firstLine="0"/>
        <w:rPr>
          <w:sz w:val="24"/>
        </w:rPr>
      </w:pPr>
      <w:r>
        <w:rPr>
          <w:sz w:val="24"/>
        </w:rPr>
        <w:t>способы деления окружности на 2, 4, 6 и 8 равных частей; решать учебные и практические</w:t>
      </w:r>
      <w:r>
        <w:rPr>
          <w:spacing w:val="-2"/>
          <w:sz w:val="24"/>
        </w:rPr>
        <w:t xml:space="preserve"> </w:t>
      </w:r>
      <w:r>
        <w:rPr>
          <w:sz w:val="24"/>
        </w:rPr>
        <w:t>задачи:</w:t>
      </w:r>
    </w:p>
    <w:p w:rsidR="00A60E07" w:rsidRDefault="00A57449">
      <w:pPr>
        <w:pStyle w:val="a4"/>
        <w:numPr>
          <w:ilvl w:val="0"/>
          <w:numId w:val="1"/>
        </w:numPr>
        <w:tabs>
          <w:tab w:val="left" w:pos="1213"/>
        </w:tabs>
        <w:ind w:right="7113" w:firstLine="0"/>
        <w:rPr>
          <w:sz w:val="24"/>
        </w:rPr>
      </w:pPr>
      <w:r>
        <w:rPr>
          <w:sz w:val="24"/>
        </w:rPr>
        <w:t>вычислять значения буквенных выражений при заданных числовых</w:t>
      </w:r>
      <w:r>
        <w:rPr>
          <w:spacing w:val="-34"/>
          <w:sz w:val="24"/>
        </w:rPr>
        <w:t xml:space="preserve"> </w:t>
      </w:r>
      <w:r>
        <w:rPr>
          <w:sz w:val="24"/>
        </w:rPr>
        <w:t>значениях входящих в них букв;</w:t>
      </w:r>
    </w:p>
    <w:p w:rsidR="00A60E07" w:rsidRDefault="00A57449">
      <w:pPr>
        <w:pStyle w:val="a4"/>
        <w:numPr>
          <w:ilvl w:val="0"/>
          <w:numId w:val="1"/>
        </w:numPr>
        <w:tabs>
          <w:tab w:val="left" w:pos="1213"/>
        </w:tabs>
        <w:ind w:left="1212"/>
        <w:rPr>
          <w:sz w:val="24"/>
        </w:rPr>
      </w:pPr>
      <w:r>
        <w:rPr>
          <w:sz w:val="24"/>
        </w:rPr>
        <w:t>изображать прямую и ломаную линии с помощью</w:t>
      </w:r>
      <w:r>
        <w:rPr>
          <w:spacing w:val="1"/>
          <w:sz w:val="24"/>
        </w:rPr>
        <w:t xml:space="preserve"> </w:t>
      </w:r>
      <w:r>
        <w:rPr>
          <w:sz w:val="24"/>
        </w:rPr>
        <w:t>линейки;</w:t>
      </w:r>
    </w:p>
    <w:p w:rsidR="00A60E07" w:rsidRDefault="00A57449">
      <w:pPr>
        <w:pStyle w:val="a4"/>
        <w:numPr>
          <w:ilvl w:val="0"/>
          <w:numId w:val="1"/>
        </w:numPr>
        <w:tabs>
          <w:tab w:val="left" w:pos="1213"/>
        </w:tabs>
        <w:ind w:left="1212"/>
        <w:rPr>
          <w:sz w:val="24"/>
        </w:rPr>
      </w:pPr>
      <w:proofErr w:type="gramStart"/>
      <w:r>
        <w:rPr>
          <w:sz w:val="24"/>
        </w:rPr>
        <w:t>проводить прямую через одну и через две</w:t>
      </w:r>
      <w:r>
        <w:rPr>
          <w:spacing w:val="-8"/>
          <w:sz w:val="24"/>
        </w:rPr>
        <w:t xml:space="preserve"> </w:t>
      </w:r>
      <w:r>
        <w:rPr>
          <w:sz w:val="24"/>
        </w:rPr>
        <w:t>точки;</w:t>
      </w:r>
      <w:proofErr w:type="gramEnd"/>
    </w:p>
    <w:p w:rsidR="00A60E07" w:rsidRDefault="00A57449">
      <w:pPr>
        <w:pStyle w:val="a4"/>
        <w:numPr>
          <w:ilvl w:val="0"/>
          <w:numId w:val="1"/>
        </w:numPr>
        <w:tabs>
          <w:tab w:val="left" w:pos="1213"/>
        </w:tabs>
        <w:spacing w:line="242" w:lineRule="auto"/>
        <w:ind w:right="7943" w:firstLine="0"/>
        <w:rPr>
          <w:b/>
          <w:sz w:val="24"/>
        </w:rPr>
      </w:pPr>
      <w:proofErr w:type="gramStart"/>
      <w:r>
        <w:rPr>
          <w:sz w:val="24"/>
        </w:rPr>
        <w:t>строить на клетчатой бумаге точку, отрезок, луч, прямую, ломаную, симметричные данным фигурам (точке, отрезку, лучу, прямой, ломаной).</w:t>
      </w:r>
      <w:proofErr w:type="gramEnd"/>
      <w:r>
        <w:rPr>
          <w:sz w:val="24"/>
        </w:rPr>
        <w:t xml:space="preserve"> </w:t>
      </w:r>
      <w:r>
        <w:rPr>
          <w:b/>
          <w:sz w:val="24"/>
        </w:rPr>
        <w:t>К концу обучения в четвертом классе ученик</w:t>
      </w:r>
      <w:r>
        <w:rPr>
          <w:b/>
          <w:spacing w:val="-8"/>
          <w:sz w:val="24"/>
        </w:rPr>
        <w:t xml:space="preserve"> </w:t>
      </w:r>
      <w:r>
        <w:rPr>
          <w:b/>
          <w:sz w:val="24"/>
        </w:rPr>
        <w:t>научится:</w:t>
      </w:r>
    </w:p>
    <w:p w:rsidR="00A60E07" w:rsidRDefault="00A57449">
      <w:pPr>
        <w:pStyle w:val="Heading1"/>
        <w:spacing w:before="0" w:line="268" w:lineRule="exact"/>
        <w:ind w:left="972"/>
      </w:pPr>
      <w:r>
        <w:t>называть:</w:t>
      </w:r>
    </w:p>
    <w:p w:rsidR="00A60E07" w:rsidRDefault="00A57449">
      <w:pPr>
        <w:pStyle w:val="a4"/>
        <w:numPr>
          <w:ilvl w:val="0"/>
          <w:numId w:val="1"/>
        </w:numPr>
        <w:tabs>
          <w:tab w:val="left" w:pos="1213"/>
        </w:tabs>
        <w:spacing w:line="274" w:lineRule="exact"/>
        <w:ind w:left="1212"/>
        <w:rPr>
          <w:sz w:val="24"/>
        </w:rPr>
      </w:pPr>
      <w:r>
        <w:rPr>
          <w:sz w:val="24"/>
        </w:rPr>
        <w:t>любое следующее (предыдущее) при счете многозначное число, любой отрезок натурального ряда чисел в прямом и в обратном</w:t>
      </w:r>
      <w:r>
        <w:rPr>
          <w:spacing w:val="-19"/>
          <w:sz w:val="24"/>
        </w:rPr>
        <w:t xml:space="preserve"> </w:t>
      </w:r>
      <w:r>
        <w:rPr>
          <w:sz w:val="24"/>
        </w:rPr>
        <w:t>порядке;</w:t>
      </w:r>
    </w:p>
    <w:p w:rsidR="00A60E07" w:rsidRDefault="00A57449">
      <w:pPr>
        <w:pStyle w:val="a4"/>
        <w:numPr>
          <w:ilvl w:val="0"/>
          <w:numId w:val="1"/>
        </w:numPr>
        <w:tabs>
          <w:tab w:val="left" w:pos="1213"/>
        </w:tabs>
        <w:ind w:left="1212"/>
        <w:rPr>
          <w:sz w:val="24"/>
        </w:rPr>
      </w:pPr>
      <w:r>
        <w:rPr>
          <w:sz w:val="24"/>
        </w:rPr>
        <w:t>классы и разряды многозначного</w:t>
      </w:r>
      <w:r>
        <w:rPr>
          <w:spacing w:val="-1"/>
          <w:sz w:val="24"/>
        </w:rPr>
        <w:t xml:space="preserve"> </w:t>
      </w:r>
      <w:r>
        <w:rPr>
          <w:sz w:val="24"/>
        </w:rPr>
        <w:t>числа;</w:t>
      </w:r>
    </w:p>
    <w:p w:rsidR="00A60E07" w:rsidRDefault="00A57449">
      <w:pPr>
        <w:pStyle w:val="a4"/>
        <w:numPr>
          <w:ilvl w:val="0"/>
          <w:numId w:val="1"/>
        </w:numPr>
        <w:tabs>
          <w:tab w:val="left" w:pos="1213"/>
        </w:tabs>
        <w:ind w:left="1212"/>
        <w:rPr>
          <w:sz w:val="24"/>
        </w:rPr>
      </w:pPr>
      <w:r>
        <w:rPr>
          <w:sz w:val="24"/>
        </w:rPr>
        <w:t>единицы величин: длины, массы, скорости,</w:t>
      </w:r>
      <w:r>
        <w:rPr>
          <w:spacing w:val="-1"/>
          <w:sz w:val="24"/>
        </w:rPr>
        <w:t xml:space="preserve"> </w:t>
      </w:r>
      <w:r>
        <w:rPr>
          <w:sz w:val="24"/>
        </w:rPr>
        <w:t>времени;</w:t>
      </w:r>
    </w:p>
    <w:p w:rsidR="00A60E07" w:rsidRDefault="00A57449">
      <w:pPr>
        <w:pStyle w:val="a4"/>
        <w:numPr>
          <w:ilvl w:val="0"/>
          <w:numId w:val="1"/>
        </w:numPr>
        <w:tabs>
          <w:tab w:val="left" w:pos="1213"/>
        </w:tabs>
        <w:ind w:right="2614" w:firstLine="0"/>
        <w:rPr>
          <w:sz w:val="24"/>
        </w:rPr>
      </w:pPr>
      <w:r>
        <w:rPr>
          <w:sz w:val="24"/>
        </w:rPr>
        <w:t>пространственную фигуру, изображенную на чертеже или представленную в виде модели (многогранник,</w:t>
      </w:r>
      <w:r>
        <w:rPr>
          <w:spacing w:val="-35"/>
          <w:sz w:val="24"/>
        </w:rPr>
        <w:t xml:space="preserve"> </w:t>
      </w:r>
      <w:r>
        <w:rPr>
          <w:sz w:val="24"/>
        </w:rPr>
        <w:t>прямоугольный параллелепипед, куб, пирамида, конус,</w:t>
      </w:r>
      <w:r>
        <w:rPr>
          <w:spacing w:val="1"/>
          <w:sz w:val="24"/>
        </w:rPr>
        <w:t xml:space="preserve"> </w:t>
      </w:r>
      <w:r>
        <w:rPr>
          <w:sz w:val="24"/>
        </w:rPr>
        <w:t>цилиндр);</w:t>
      </w:r>
    </w:p>
    <w:p w:rsidR="00A60E07" w:rsidRDefault="00A57449">
      <w:pPr>
        <w:pStyle w:val="Heading1"/>
        <w:spacing w:before="3"/>
      </w:pPr>
      <w:r>
        <w:t>сравнивать:</w:t>
      </w:r>
    </w:p>
    <w:p w:rsidR="00A60E07" w:rsidRDefault="00A57449">
      <w:pPr>
        <w:pStyle w:val="a4"/>
        <w:numPr>
          <w:ilvl w:val="0"/>
          <w:numId w:val="1"/>
        </w:numPr>
        <w:tabs>
          <w:tab w:val="left" w:pos="1213"/>
        </w:tabs>
        <w:spacing w:line="274" w:lineRule="exact"/>
        <w:ind w:left="1212"/>
        <w:rPr>
          <w:sz w:val="24"/>
        </w:rPr>
      </w:pPr>
      <w:r>
        <w:rPr>
          <w:sz w:val="24"/>
        </w:rPr>
        <w:t>многозначные</w:t>
      </w:r>
      <w:r>
        <w:rPr>
          <w:spacing w:val="-3"/>
          <w:sz w:val="24"/>
        </w:rPr>
        <w:t xml:space="preserve"> </w:t>
      </w:r>
      <w:r>
        <w:rPr>
          <w:sz w:val="24"/>
        </w:rPr>
        <w:t>числа;</w:t>
      </w:r>
    </w:p>
    <w:p w:rsidR="00A60E07" w:rsidRDefault="00A57449">
      <w:pPr>
        <w:pStyle w:val="a4"/>
        <w:numPr>
          <w:ilvl w:val="0"/>
          <w:numId w:val="1"/>
        </w:numPr>
        <w:tabs>
          <w:tab w:val="left" w:pos="1213"/>
        </w:tabs>
        <w:ind w:left="1212"/>
        <w:rPr>
          <w:sz w:val="24"/>
        </w:rPr>
      </w:pPr>
      <w:r>
        <w:rPr>
          <w:sz w:val="24"/>
        </w:rPr>
        <w:t>значения величин, выраженных в одинаковых</w:t>
      </w:r>
      <w:r>
        <w:rPr>
          <w:spacing w:val="1"/>
          <w:sz w:val="24"/>
        </w:rPr>
        <w:t xml:space="preserve"> </w:t>
      </w:r>
      <w:r>
        <w:rPr>
          <w:sz w:val="24"/>
        </w:rPr>
        <w:t>единицах;</w:t>
      </w:r>
    </w:p>
    <w:p w:rsidR="00A60E07" w:rsidRDefault="00A57449">
      <w:pPr>
        <w:pStyle w:val="Heading1"/>
      </w:pPr>
      <w:r>
        <w:t>различать:</w:t>
      </w:r>
    </w:p>
    <w:p w:rsidR="00A60E07" w:rsidRDefault="00A57449">
      <w:pPr>
        <w:pStyle w:val="a4"/>
        <w:numPr>
          <w:ilvl w:val="0"/>
          <w:numId w:val="1"/>
        </w:numPr>
        <w:tabs>
          <w:tab w:val="left" w:pos="1213"/>
        </w:tabs>
        <w:ind w:right="8711" w:firstLine="0"/>
        <w:rPr>
          <w:sz w:val="24"/>
        </w:rPr>
      </w:pPr>
      <w:r>
        <w:rPr>
          <w:sz w:val="24"/>
        </w:rPr>
        <w:t>цилиндр и конус, прямоугольный параллелепипед и</w:t>
      </w:r>
      <w:r>
        <w:rPr>
          <w:spacing w:val="-32"/>
          <w:sz w:val="24"/>
        </w:rPr>
        <w:t xml:space="preserve"> </w:t>
      </w:r>
      <w:r>
        <w:rPr>
          <w:sz w:val="24"/>
        </w:rPr>
        <w:t>пирамиду; читать:</w:t>
      </w:r>
    </w:p>
    <w:p w:rsidR="00A60E07" w:rsidRDefault="00A57449">
      <w:pPr>
        <w:pStyle w:val="a4"/>
        <w:numPr>
          <w:ilvl w:val="0"/>
          <w:numId w:val="1"/>
        </w:numPr>
        <w:tabs>
          <w:tab w:val="left" w:pos="1213"/>
        </w:tabs>
        <w:ind w:left="1212"/>
        <w:rPr>
          <w:sz w:val="24"/>
        </w:rPr>
      </w:pPr>
      <w:r>
        <w:rPr>
          <w:sz w:val="24"/>
        </w:rPr>
        <w:t>любое многозначное</w:t>
      </w:r>
      <w:r>
        <w:rPr>
          <w:spacing w:val="-6"/>
          <w:sz w:val="24"/>
        </w:rPr>
        <w:t xml:space="preserve"> </w:t>
      </w:r>
      <w:r>
        <w:rPr>
          <w:sz w:val="24"/>
        </w:rPr>
        <w:t>число;</w:t>
      </w:r>
    </w:p>
    <w:p w:rsidR="00A60E07" w:rsidRDefault="00A57449">
      <w:pPr>
        <w:pStyle w:val="a4"/>
        <w:numPr>
          <w:ilvl w:val="0"/>
          <w:numId w:val="1"/>
        </w:numPr>
        <w:tabs>
          <w:tab w:val="left" w:pos="1213"/>
        </w:tabs>
        <w:ind w:left="1212"/>
        <w:rPr>
          <w:sz w:val="24"/>
        </w:rPr>
      </w:pPr>
      <w:r>
        <w:rPr>
          <w:sz w:val="24"/>
        </w:rPr>
        <w:t>значения</w:t>
      </w:r>
      <w:r>
        <w:rPr>
          <w:spacing w:val="-1"/>
          <w:sz w:val="24"/>
        </w:rPr>
        <w:t xml:space="preserve"> </w:t>
      </w:r>
      <w:r>
        <w:rPr>
          <w:sz w:val="24"/>
        </w:rPr>
        <w:t>величин;</w:t>
      </w:r>
    </w:p>
    <w:p w:rsidR="00A60E07" w:rsidRDefault="00A57449">
      <w:pPr>
        <w:pStyle w:val="a4"/>
        <w:numPr>
          <w:ilvl w:val="0"/>
          <w:numId w:val="1"/>
        </w:numPr>
        <w:tabs>
          <w:tab w:val="left" w:pos="1213"/>
        </w:tabs>
        <w:ind w:left="1212"/>
        <w:rPr>
          <w:sz w:val="24"/>
        </w:rPr>
      </w:pPr>
      <w:r>
        <w:rPr>
          <w:sz w:val="24"/>
        </w:rPr>
        <w:t>информацию, представленную в таблицах, на диаграммах;</w:t>
      </w:r>
    </w:p>
    <w:p w:rsidR="00A60E07" w:rsidRDefault="00A57449">
      <w:pPr>
        <w:pStyle w:val="Heading1"/>
        <w:spacing w:before="3"/>
      </w:pPr>
      <w:r>
        <w:t>воспроизводить:</w:t>
      </w:r>
    </w:p>
    <w:p w:rsidR="00A60E07" w:rsidRDefault="00A57449">
      <w:pPr>
        <w:pStyle w:val="a4"/>
        <w:numPr>
          <w:ilvl w:val="0"/>
          <w:numId w:val="1"/>
        </w:numPr>
        <w:tabs>
          <w:tab w:val="left" w:pos="1216"/>
        </w:tabs>
        <w:spacing w:line="274" w:lineRule="exact"/>
        <w:ind w:left="1215" w:hanging="303"/>
        <w:rPr>
          <w:sz w:val="24"/>
        </w:rPr>
      </w:pPr>
      <w:r>
        <w:rPr>
          <w:sz w:val="24"/>
        </w:rPr>
        <w:t>устные приемы сложения, вычитания, умножения, деления в случаях, сводимых к действиям в пределах</w:t>
      </w:r>
      <w:r>
        <w:rPr>
          <w:spacing w:val="-8"/>
          <w:sz w:val="24"/>
        </w:rPr>
        <w:t xml:space="preserve"> </w:t>
      </w:r>
      <w:r>
        <w:rPr>
          <w:sz w:val="24"/>
        </w:rPr>
        <w:t>сотни;</w:t>
      </w:r>
    </w:p>
    <w:p w:rsidR="00A60E07" w:rsidRDefault="00A57449">
      <w:pPr>
        <w:pStyle w:val="a4"/>
        <w:numPr>
          <w:ilvl w:val="0"/>
          <w:numId w:val="1"/>
        </w:numPr>
        <w:tabs>
          <w:tab w:val="left" w:pos="1213"/>
        </w:tabs>
        <w:ind w:left="1212"/>
        <w:rPr>
          <w:sz w:val="24"/>
        </w:rPr>
      </w:pPr>
      <w:r>
        <w:rPr>
          <w:sz w:val="24"/>
        </w:rPr>
        <w:t>письменные алгоритмы выполнения арифметических действий с многозначными</w:t>
      </w:r>
      <w:r>
        <w:rPr>
          <w:spacing w:val="-3"/>
          <w:sz w:val="24"/>
        </w:rPr>
        <w:t xml:space="preserve"> </w:t>
      </w:r>
      <w:r>
        <w:rPr>
          <w:sz w:val="24"/>
        </w:rPr>
        <w:t>числами;</w:t>
      </w:r>
    </w:p>
    <w:p w:rsidR="00A60E07" w:rsidRDefault="00A57449">
      <w:pPr>
        <w:pStyle w:val="a4"/>
        <w:numPr>
          <w:ilvl w:val="0"/>
          <w:numId w:val="1"/>
        </w:numPr>
        <w:tabs>
          <w:tab w:val="left" w:pos="1213"/>
        </w:tabs>
        <w:ind w:right="1857" w:firstLine="0"/>
        <w:rPr>
          <w:sz w:val="24"/>
        </w:rPr>
      </w:pPr>
      <w:proofErr w:type="gramStart"/>
      <w:r>
        <w:rPr>
          <w:sz w:val="24"/>
        </w:rPr>
        <w:t>способы вычисления неизвестных компонентов арифметических действий (слагаемого, множителя, уменьшаемого,</w:t>
      </w:r>
      <w:r>
        <w:rPr>
          <w:spacing w:val="-37"/>
          <w:sz w:val="24"/>
        </w:rPr>
        <w:t xml:space="preserve"> </w:t>
      </w:r>
      <w:r>
        <w:rPr>
          <w:sz w:val="24"/>
        </w:rPr>
        <w:t>вычитаемого, делимого,</w:t>
      </w:r>
      <w:proofErr w:type="gramEnd"/>
    </w:p>
    <w:p w:rsidR="00A60E07" w:rsidRDefault="00A57449">
      <w:pPr>
        <w:pStyle w:val="a3"/>
        <w:ind w:left="912" w:firstLine="0"/>
      </w:pPr>
      <w:r>
        <w:t>делителя);</w:t>
      </w:r>
    </w:p>
    <w:p w:rsidR="00A60E07" w:rsidRDefault="00A57449">
      <w:pPr>
        <w:pStyle w:val="a4"/>
        <w:numPr>
          <w:ilvl w:val="0"/>
          <w:numId w:val="1"/>
        </w:numPr>
        <w:tabs>
          <w:tab w:val="left" w:pos="1213"/>
        </w:tabs>
        <w:ind w:left="1212"/>
        <w:rPr>
          <w:sz w:val="24"/>
        </w:rPr>
      </w:pPr>
      <w:r>
        <w:rPr>
          <w:sz w:val="24"/>
        </w:rPr>
        <w:t xml:space="preserve">способы построения отрезка, прямоугольника, </w:t>
      </w:r>
      <w:proofErr w:type="gramStart"/>
      <w:r>
        <w:rPr>
          <w:sz w:val="24"/>
        </w:rPr>
        <w:t>равных</w:t>
      </w:r>
      <w:proofErr w:type="gramEnd"/>
      <w:r>
        <w:rPr>
          <w:sz w:val="24"/>
        </w:rPr>
        <w:t xml:space="preserve"> данным, с помощью циркуля и</w:t>
      </w:r>
      <w:r>
        <w:rPr>
          <w:spacing w:val="-7"/>
          <w:sz w:val="24"/>
        </w:rPr>
        <w:t xml:space="preserve"> </w:t>
      </w:r>
      <w:r>
        <w:rPr>
          <w:sz w:val="24"/>
        </w:rPr>
        <w:t>линейки;</w:t>
      </w:r>
    </w:p>
    <w:p w:rsidR="00A60E07" w:rsidRDefault="00A57449">
      <w:pPr>
        <w:pStyle w:val="Heading1"/>
        <w:spacing w:before="4"/>
      </w:pPr>
      <w:r>
        <w:t>моделировать:</w:t>
      </w:r>
    </w:p>
    <w:p w:rsidR="00A60E07" w:rsidRDefault="00A57449">
      <w:pPr>
        <w:pStyle w:val="a4"/>
        <w:numPr>
          <w:ilvl w:val="0"/>
          <w:numId w:val="1"/>
        </w:numPr>
        <w:tabs>
          <w:tab w:val="left" w:pos="1213"/>
        </w:tabs>
        <w:ind w:right="1203" w:firstLine="0"/>
        <w:rPr>
          <w:sz w:val="24"/>
        </w:rPr>
      </w:pPr>
      <w:r>
        <w:rPr>
          <w:sz w:val="24"/>
        </w:rPr>
        <w:t>разные виды совместного движения двух тел при решении задач на движение в одном направлении, в противоположных направлениях; упорядочивать: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1"/>
        </w:numPr>
        <w:tabs>
          <w:tab w:val="left" w:pos="1213"/>
        </w:tabs>
        <w:spacing w:before="77"/>
        <w:ind w:left="1212"/>
        <w:rPr>
          <w:sz w:val="24"/>
        </w:rPr>
      </w:pPr>
      <w:r>
        <w:rPr>
          <w:sz w:val="24"/>
        </w:rPr>
        <w:lastRenderedPageBreak/>
        <w:t>многозначные числа, располагая их в порядке увеличения</w:t>
      </w:r>
      <w:r>
        <w:rPr>
          <w:spacing w:val="-2"/>
          <w:sz w:val="24"/>
        </w:rPr>
        <w:t xml:space="preserve"> </w:t>
      </w:r>
      <w:r>
        <w:rPr>
          <w:sz w:val="24"/>
        </w:rPr>
        <w:t>(уменьшения);</w:t>
      </w:r>
    </w:p>
    <w:p w:rsidR="00A60E07" w:rsidRDefault="00A57449">
      <w:pPr>
        <w:pStyle w:val="a4"/>
        <w:numPr>
          <w:ilvl w:val="0"/>
          <w:numId w:val="1"/>
        </w:numPr>
        <w:tabs>
          <w:tab w:val="left" w:pos="1213"/>
        </w:tabs>
        <w:spacing w:before="1"/>
        <w:ind w:left="1212"/>
        <w:rPr>
          <w:sz w:val="24"/>
        </w:rPr>
      </w:pPr>
      <w:r>
        <w:rPr>
          <w:sz w:val="24"/>
        </w:rPr>
        <w:t>значения величин, выраженных в одинаковых</w:t>
      </w:r>
      <w:r>
        <w:rPr>
          <w:spacing w:val="1"/>
          <w:sz w:val="24"/>
        </w:rPr>
        <w:t xml:space="preserve"> </w:t>
      </w:r>
      <w:r>
        <w:rPr>
          <w:sz w:val="24"/>
        </w:rPr>
        <w:t>единицах;</w:t>
      </w:r>
    </w:p>
    <w:p w:rsidR="00A60E07" w:rsidRDefault="00A57449">
      <w:pPr>
        <w:pStyle w:val="Heading1"/>
        <w:spacing w:before="4"/>
      </w:pPr>
      <w:r>
        <w:t>анализировать:</w:t>
      </w:r>
    </w:p>
    <w:p w:rsidR="00A60E07" w:rsidRDefault="00A57449">
      <w:pPr>
        <w:pStyle w:val="a4"/>
        <w:numPr>
          <w:ilvl w:val="0"/>
          <w:numId w:val="1"/>
        </w:numPr>
        <w:tabs>
          <w:tab w:val="left" w:pos="1213"/>
        </w:tabs>
        <w:spacing w:line="274" w:lineRule="exact"/>
        <w:ind w:left="1212"/>
        <w:rPr>
          <w:sz w:val="24"/>
        </w:rPr>
      </w:pPr>
      <w:r>
        <w:rPr>
          <w:sz w:val="24"/>
        </w:rPr>
        <w:t>структуру составного числового</w:t>
      </w:r>
      <w:r>
        <w:rPr>
          <w:spacing w:val="-5"/>
          <w:sz w:val="24"/>
        </w:rPr>
        <w:t xml:space="preserve"> </w:t>
      </w:r>
      <w:r>
        <w:rPr>
          <w:sz w:val="24"/>
        </w:rPr>
        <w:t>выражения;</w:t>
      </w:r>
    </w:p>
    <w:p w:rsidR="00A60E07" w:rsidRDefault="00A57449">
      <w:pPr>
        <w:pStyle w:val="a4"/>
        <w:numPr>
          <w:ilvl w:val="0"/>
          <w:numId w:val="1"/>
        </w:numPr>
        <w:tabs>
          <w:tab w:val="left" w:pos="1213"/>
        </w:tabs>
        <w:spacing w:before="1"/>
        <w:ind w:right="7924" w:firstLine="0"/>
        <w:rPr>
          <w:sz w:val="24"/>
        </w:rPr>
      </w:pPr>
      <w:r>
        <w:rPr>
          <w:sz w:val="24"/>
        </w:rPr>
        <w:t>характер движения, представленного в тексте арифметической задачи; конструировать:</w:t>
      </w:r>
    </w:p>
    <w:p w:rsidR="00A60E07" w:rsidRDefault="00A57449">
      <w:pPr>
        <w:pStyle w:val="a4"/>
        <w:numPr>
          <w:ilvl w:val="0"/>
          <w:numId w:val="1"/>
        </w:numPr>
        <w:tabs>
          <w:tab w:val="left" w:pos="1213"/>
        </w:tabs>
        <w:ind w:left="1212"/>
        <w:rPr>
          <w:sz w:val="24"/>
        </w:rPr>
      </w:pPr>
      <w:r>
        <w:rPr>
          <w:sz w:val="24"/>
        </w:rPr>
        <w:t>алгоритм решения составной арифметической</w:t>
      </w:r>
      <w:r>
        <w:rPr>
          <w:spacing w:val="-1"/>
          <w:sz w:val="24"/>
        </w:rPr>
        <w:t xml:space="preserve"> </w:t>
      </w:r>
      <w:r>
        <w:rPr>
          <w:sz w:val="24"/>
        </w:rPr>
        <w:t>задачи;</w:t>
      </w:r>
    </w:p>
    <w:p w:rsidR="00A60E07" w:rsidRDefault="00A57449">
      <w:pPr>
        <w:pStyle w:val="a4"/>
        <w:numPr>
          <w:ilvl w:val="0"/>
          <w:numId w:val="1"/>
        </w:numPr>
        <w:tabs>
          <w:tab w:val="left" w:pos="1213"/>
        </w:tabs>
        <w:ind w:left="1212"/>
        <w:rPr>
          <w:sz w:val="24"/>
        </w:rPr>
      </w:pPr>
      <w:r>
        <w:rPr>
          <w:sz w:val="24"/>
        </w:rPr>
        <w:t>составные высказывания с помощью логических слов-связок</w:t>
      </w:r>
      <w:r>
        <w:rPr>
          <w:spacing w:val="3"/>
          <w:sz w:val="24"/>
        </w:rPr>
        <w:t xml:space="preserve"> </w:t>
      </w:r>
      <w:r>
        <w:rPr>
          <w:spacing w:val="-3"/>
          <w:sz w:val="24"/>
        </w:rPr>
        <w:t>«и»,</w:t>
      </w:r>
    </w:p>
    <w:p w:rsidR="00A60E07" w:rsidRDefault="00A57449">
      <w:pPr>
        <w:pStyle w:val="a3"/>
        <w:ind w:left="912" w:firstLine="0"/>
      </w:pPr>
      <w:r>
        <w:t>«или», «если, то», «неверно, что»;</w:t>
      </w:r>
    </w:p>
    <w:p w:rsidR="00A60E07" w:rsidRDefault="00A57449">
      <w:pPr>
        <w:pStyle w:val="Heading1"/>
        <w:spacing w:before="3"/>
      </w:pPr>
      <w:r>
        <w:t>контролировать:</w:t>
      </w:r>
    </w:p>
    <w:p w:rsidR="00A60E07" w:rsidRDefault="00A57449">
      <w:pPr>
        <w:pStyle w:val="a4"/>
        <w:numPr>
          <w:ilvl w:val="0"/>
          <w:numId w:val="1"/>
        </w:numPr>
        <w:tabs>
          <w:tab w:val="left" w:pos="1213"/>
        </w:tabs>
        <w:ind w:right="9173" w:firstLine="0"/>
        <w:rPr>
          <w:sz w:val="24"/>
        </w:rPr>
      </w:pPr>
      <w:r>
        <w:rPr>
          <w:sz w:val="24"/>
        </w:rPr>
        <w:t>свою деятельность: проверять правильность вычислений с многозначными числами, используя изученные приемы; решать учебные и практические</w:t>
      </w:r>
      <w:r>
        <w:rPr>
          <w:spacing w:val="-2"/>
          <w:sz w:val="24"/>
        </w:rPr>
        <w:t xml:space="preserve"> </w:t>
      </w:r>
      <w:r>
        <w:rPr>
          <w:sz w:val="24"/>
        </w:rPr>
        <w:t>задачи:</w:t>
      </w:r>
    </w:p>
    <w:p w:rsidR="00A60E07" w:rsidRDefault="00A57449">
      <w:pPr>
        <w:pStyle w:val="a4"/>
        <w:numPr>
          <w:ilvl w:val="0"/>
          <w:numId w:val="1"/>
        </w:numPr>
        <w:tabs>
          <w:tab w:val="left" w:pos="1213"/>
        </w:tabs>
        <w:ind w:left="1212"/>
        <w:rPr>
          <w:sz w:val="24"/>
        </w:rPr>
      </w:pPr>
      <w:r>
        <w:rPr>
          <w:sz w:val="24"/>
        </w:rPr>
        <w:t>записывать цифрами любое многозначное число в пределах класса</w:t>
      </w:r>
      <w:r>
        <w:rPr>
          <w:spacing w:val="-4"/>
          <w:sz w:val="24"/>
        </w:rPr>
        <w:t xml:space="preserve"> </w:t>
      </w:r>
      <w:r>
        <w:rPr>
          <w:sz w:val="24"/>
        </w:rPr>
        <w:t>миллионов;</w:t>
      </w:r>
    </w:p>
    <w:p w:rsidR="00A60E07" w:rsidRDefault="00A57449">
      <w:pPr>
        <w:pStyle w:val="a4"/>
        <w:numPr>
          <w:ilvl w:val="0"/>
          <w:numId w:val="1"/>
        </w:numPr>
        <w:tabs>
          <w:tab w:val="left" w:pos="1213"/>
        </w:tabs>
        <w:ind w:left="1212"/>
        <w:rPr>
          <w:sz w:val="24"/>
        </w:rPr>
      </w:pPr>
      <w:r>
        <w:rPr>
          <w:sz w:val="24"/>
        </w:rPr>
        <w:t>вычислять значения числовых выражений, содержащих не более шести арифметических</w:t>
      </w:r>
      <w:r>
        <w:rPr>
          <w:spacing w:val="-3"/>
          <w:sz w:val="24"/>
        </w:rPr>
        <w:t xml:space="preserve"> </w:t>
      </w:r>
      <w:r>
        <w:rPr>
          <w:sz w:val="24"/>
        </w:rPr>
        <w:t>действий;</w:t>
      </w:r>
    </w:p>
    <w:p w:rsidR="00A60E07" w:rsidRDefault="00A57449">
      <w:pPr>
        <w:pStyle w:val="a4"/>
        <w:numPr>
          <w:ilvl w:val="0"/>
          <w:numId w:val="1"/>
        </w:numPr>
        <w:tabs>
          <w:tab w:val="left" w:pos="1213"/>
        </w:tabs>
        <w:ind w:left="1212"/>
        <w:rPr>
          <w:sz w:val="24"/>
        </w:rPr>
      </w:pPr>
      <w:r>
        <w:rPr>
          <w:sz w:val="24"/>
        </w:rPr>
        <w:t>решать арифметические задачи, связанные с движением (в том числе задачи на совместное движение двух</w:t>
      </w:r>
      <w:r>
        <w:rPr>
          <w:spacing w:val="-12"/>
          <w:sz w:val="24"/>
        </w:rPr>
        <w:t xml:space="preserve"> </w:t>
      </w:r>
      <w:r>
        <w:rPr>
          <w:sz w:val="24"/>
        </w:rPr>
        <w:t>тел);</w:t>
      </w:r>
    </w:p>
    <w:p w:rsidR="00A60E07" w:rsidRDefault="00A57449">
      <w:pPr>
        <w:pStyle w:val="a4"/>
        <w:numPr>
          <w:ilvl w:val="0"/>
          <w:numId w:val="1"/>
        </w:numPr>
        <w:tabs>
          <w:tab w:val="left" w:pos="1213"/>
        </w:tabs>
        <w:ind w:left="1212"/>
        <w:rPr>
          <w:sz w:val="24"/>
        </w:rPr>
      </w:pPr>
      <w:r>
        <w:rPr>
          <w:sz w:val="24"/>
        </w:rPr>
        <w:t>формулировать свойства арифметических действий и применять их при вычислениях;</w:t>
      </w:r>
    </w:p>
    <w:p w:rsidR="00A60E07" w:rsidRDefault="00A57449">
      <w:pPr>
        <w:pStyle w:val="a4"/>
        <w:numPr>
          <w:ilvl w:val="0"/>
          <w:numId w:val="1"/>
        </w:numPr>
        <w:tabs>
          <w:tab w:val="left" w:pos="1213"/>
        </w:tabs>
        <w:spacing w:line="242" w:lineRule="auto"/>
        <w:ind w:right="8464" w:firstLine="0"/>
        <w:rPr>
          <w:b/>
          <w:sz w:val="24"/>
        </w:rPr>
      </w:pPr>
      <w:r>
        <w:rPr>
          <w:sz w:val="24"/>
        </w:rPr>
        <w:t xml:space="preserve">вычислять неизвестные компоненты арифметических действий. </w:t>
      </w:r>
      <w:r>
        <w:rPr>
          <w:b/>
          <w:sz w:val="24"/>
        </w:rPr>
        <w:t>К концу обучения в четвертом классе ученик может научиться: называть:</w:t>
      </w:r>
    </w:p>
    <w:p w:rsidR="00A60E07" w:rsidRDefault="00A57449">
      <w:pPr>
        <w:pStyle w:val="a4"/>
        <w:numPr>
          <w:ilvl w:val="0"/>
          <w:numId w:val="1"/>
        </w:numPr>
        <w:tabs>
          <w:tab w:val="left" w:pos="1213"/>
        </w:tabs>
        <w:ind w:right="9676" w:firstLine="0"/>
        <w:rPr>
          <w:sz w:val="24"/>
        </w:rPr>
      </w:pPr>
      <w:r>
        <w:rPr>
          <w:sz w:val="24"/>
        </w:rPr>
        <w:t>координаты точек, отмеченных в координатном</w:t>
      </w:r>
      <w:r>
        <w:rPr>
          <w:spacing w:val="-18"/>
          <w:sz w:val="24"/>
        </w:rPr>
        <w:t xml:space="preserve"> </w:t>
      </w:r>
      <w:r>
        <w:rPr>
          <w:sz w:val="24"/>
        </w:rPr>
        <w:t>углу; сравнивать:</w:t>
      </w:r>
    </w:p>
    <w:p w:rsidR="00A60E07" w:rsidRDefault="00A57449">
      <w:pPr>
        <w:pStyle w:val="a4"/>
        <w:numPr>
          <w:ilvl w:val="0"/>
          <w:numId w:val="1"/>
        </w:numPr>
        <w:tabs>
          <w:tab w:val="left" w:pos="1213"/>
        </w:tabs>
        <w:ind w:left="1212"/>
        <w:rPr>
          <w:sz w:val="24"/>
        </w:rPr>
      </w:pPr>
      <w:r>
        <w:rPr>
          <w:sz w:val="24"/>
        </w:rPr>
        <w:t>величины, выраженные в разных</w:t>
      </w:r>
      <w:r>
        <w:rPr>
          <w:spacing w:val="-3"/>
          <w:sz w:val="24"/>
        </w:rPr>
        <w:t xml:space="preserve"> </w:t>
      </w:r>
      <w:r>
        <w:rPr>
          <w:sz w:val="24"/>
        </w:rPr>
        <w:t>единицах;</w:t>
      </w:r>
    </w:p>
    <w:p w:rsidR="00A60E07" w:rsidRDefault="00A57449">
      <w:pPr>
        <w:pStyle w:val="Heading1"/>
        <w:spacing w:before="0"/>
      </w:pPr>
      <w:r>
        <w:t>различать:</w:t>
      </w:r>
    </w:p>
    <w:p w:rsidR="00A60E07" w:rsidRDefault="00A57449">
      <w:pPr>
        <w:pStyle w:val="a4"/>
        <w:numPr>
          <w:ilvl w:val="0"/>
          <w:numId w:val="1"/>
        </w:numPr>
        <w:tabs>
          <w:tab w:val="left" w:pos="1213"/>
        </w:tabs>
        <w:spacing w:line="274" w:lineRule="exact"/>
        <w:ind w:left="1212"/>
        <w:rPr>
          <w:sz w:val="24"/>
        </w:rPr>
      </w:pPr>
      <w:r>
        <w:rPr>
          <w:sz w:val="24"/>
        </w:rPr>
        <w:t>числовое и буквенное</w:t>
      </w:r>
      <w:r>
        <w:rPr>
          <w:spacing w:val="-4"/>
          <w:sz w:val="24"/>
        </w:rPr>
        <w:t xml:space="preserve"> </w:t>
      </w:r>
      <w:r>
        <w:rPr>
          <w:sz w:val="24"/>
        </w:rPr>
        <w:t>равенства;</w:t>
      </w:r>
    </w:p>
    <w:p w:rsidR="00A60E07" w:rsidRDefault="00A57449">
      <w:pPr>
        <w:pStyle w:val="a4"/>
        <w:numPr>
          <w:ilvl w:val="0"/>
          <w:numId w:val="1"/>
        </w:numPr>
        <w:tabs>
          <w:tab w:val="left" w:pos="1213"/>
        </w:tabs>
        <w:ind w:left="1212"/>
        <w:rPr>
          <w:sz w:val="24"/>
        </w:rPr>
      </w:pPr>
      <w:r>
        <w:rPr>
          <w:sz w:val="24"/>
        </w:rPr>
        <w:t>виды углов и виды треугольников;</w:t>
      </w:r>
    </w:p>
    <w:p w:rsidR="00A60E07" w:rsidRDefault="00A57449">
      <w:pPr>
        <w:pStyle w:val="a4"/>
        <w:numPr>
          <w:ilvl w:val="0"/>
          <w:numId w:val="1"/>
        </w:numPr>
        <w:tabs>
          <w:tab w:val="left" w:pos="1213"/>
        </w:tabs>
        <w:ind w:right="8572" w:firstLine="0"/>
        <w:rPr>
          <w:sz w:val="24"/>
        </w:rPr>
      </w:pPr>
      <w:r>
        <w:rPr>
          <w:sz w:val="24"/>
        </w:rPr>
        <w:t>понятия «несколько решений» и «несколько способов решения» (задачи);</w:t>
      </w:r>
    </w:p>
    <w:p w:rsidR="00A60E07" w:rsidRDefault="00A57449">
      <w:pPr>
        <w:pStyle w:val="Heading1"/>
        <w:spacing w:before="0"/>
      </w:pPr>
      <w:r>
        <w:t>воспроизводить:</w:t>
      </w:r>
    </w:p>
    <w:p w:rsidR="00A60E07" w:rsidRDefault="00A57449">
      <w:pPr>
        <w:pStyle w:val="a4"/>
        <w:numPr>
          <w:ilvl w:val="0"/>
          <w:numId w:val="1"/>
        </w:numPr>
        <w:tabs>
          <w:tab w:val="left" w:pos="1213"/>
        </w:tabs>
        <w:ind w:right="8578" w:firstLine="0"/>
        <w:rPr>
          <w:sz w:val="24"/>
        </w:rPr>
      </w:pPr>
      <w:r>
        <w:rPr>
          <w:sz w:val="24"/>
        </w:rPr>
        <w:t>способы деления отрезка на равные части с помощью циркуля и линейки;</w:t>
      </w:r>
    </w:p>
    <w:p w:rsidR="00A60E07" w:rsidRDefault="00A57449">
      <w:pPr>
        <w:pStyle w:val="a3"/>
        <w:ind w:left="912" w:firstLine="0"/>
      </w:pPr>
      <w:r>
        <w:t>приводить примеры:</w:t>
      </w:r>
    </w:p>
    <w:p w:rsidR="00A60E07" w:rsidRDefault="00A57449">
      <w:pPr>
        <w:pStyle w:val="a4"/>
        <w:numPr>
          <w:ilvl w:val="0"/>
          <w:numId w:val="1"/>
        </w:numPr>
        <w:tabs>
          <w:tab w:val="left" w:pos="1213"/>
        </w:tabs>
        <w:ind w:left="1212"/>
        <w:rPr>
          <w:sz w:val="24"/>
        </w:rPr>
      </w:pPr>
      <w:r>
        <w:rPr>
          <w:sz w:val="24"/>
        </w:rPr>
        <w:t>истинных и ложных высказываний;</w:t>
      </w:r>
    </w:p>
    <w:p w:rsidR="00A60E07" w:rsidRDefault="00A57449">
      <w:pPr>
        <w:pStyle w:val="Heading1"/>
        <w:spacing w:before="2"/>
      </w:pPr>
      <w:r>
        <w:t>оценивать:</w:t>
      </w:r>
    </w:p>
    <w:p w:rsidR="00A60E07" w:rsidRDefault="00A57449">
      <w:pPr>
        <w:pStyle w:val="a4"/>
        <w:numPr>
          <w:ilvl w:val="0"/>
          <w:numId w:val="1"/>
        </w:numPr>
        <w:tabs>
          <w:tab w:val="left" w:pos="1213"/>
        </w:tabs>
        <w:ind w:right="13047" w:firstLine="0"/>
        <w:rPr>
          <w:sz w:val="24"/>
        </w:rPr>
      </w:pPr>
      <w:r>
        <w:rPr>
          <w:sz w:val="24"/>
        </w:rPr>
        <w:t xml:space="preserve">точность </w:t>
      </w:r>
      <w:r>
        <w:rPr>
          <w:spacing w:val="-3"/>
          <w:sz w:val="24"/>
        </w:rPr>
        <w:t xml:space="preserve">измерений; </w:t>
      </w:r>
      <w:r>
        <w:rPr>
          <w:sz w:val="24"/>
        </w:rPr>
        <w:t>исследовать: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1"/>
        </w:numPr>
        <w:tabs>
          <w:tab w:val="left" w:pos="1213"/>
        </w:tabs>
        <w:spacing w:before="77"/>
        <w:ind w:left="1212"/>
        <w:rPr>
          <w:sz w:val="24"/>
        </w:rPr>
      </w:pPr>
      <w:r>
        <w:rPr>
          <w:sz w:val="24"/>
        </w:rPr>
        <w:lastRenderedPageBreak/>
        <w:t>задачу (наличие или отсутствие решения, наличие нескольких</w:t>
      </w:r>
      <w:r>
        <w:rPr>
          <w:spacing w:val="-7"/>
          <w:sz w:val="24"/>
        </w:rPr>
        <w:t xml:space="preserve"> </w:t>
      </w:r>
      <w:r>
        <w:rPr>
          <w:sz w:val="24"/>
        </w:rPr>
        <w:t>решений);</w:t>
      </w:r>
    </w:p>
    <w:p w:rsidR="00A60E07" w:rsidRDefault="00A57449">
      <w:pPr>
        <w:pStyle w:val="Heading1"/>
      </w:pPr>
      <w:r>
        <w:t>читать:</w:t>
      </w:r>
    </w:p>
    <w:p w:rsidR="00A60E07" w:rsidRDefault="00A57449">
      <w:pPr>
        <w:pStyle w:val="a4"/>
        <w:numPr>
          <w:ilvl w:val="0"/>
          <w:numId w:val="1"/>
        </w:numPr>
        <w:tabs>
          <w:tab w:val="left" w:pos="1213"/>
        </w:tabs>
        <w:ind w:right="10775" w:firstLine="0"/>
        <w:rPr>
          <w:sz w:val="24"/>
        </w:rPr>
      </w:pPr>
      <w:r>
        <w:rPr>
          <w:sz w:val="24"/>
        </w:rPr>
        <w:t>информацию, представленную на</w:t>
      </w:r>
      <w:r>
        <w:rPr>
          <w:spacing w:val="-18"/>
          <w:sz w:val="24"/>
        </w:rPr>
        <w:t xml:space="preserve"> </w:t>
      </w:r>
      <w:r>
        <w:rPr>
          <w:sz w:val="24"/>
        </w:rPr>
        <w:t>графике; решать учебные и практические</w:t>
      </w:r>
      <w:r>
        <w:rPr>
          <w:spacing w:val="-4"/>
          <w:sz w:val="24"/>
        </w:rPr>
        <w:t xml:space="preserve"> </w:t>
      </w:r>
      <w:r>
        <w:rPr>
          <w:sz w:val="24"/>
        </w:rPr>
        <w:t>задачи:</w:t>
      </w:r>
    </w:p>
    <w:p w:rsidR="00A60E07" w:rsidRDefault="00A57449">
      <w:pPr>
        <w:pStyle w:val="a4"/>
        <w:numPr>
          <w:ilvl w:val="0"/>
          <w:numId w:val="1"/>
        </w:numPr>
        <w:tabs>
          <w:tab w:val="left" w:pos="1213"/>
        </w:tabs>
        <w:ind w:left="1212"/>
        <w:rPr>
          <w:sz w:val="24"/>
        </w:rPr>
      </w:pPr>
      <w:r>
        <w:rPr>
          <w:sz w:val="24"/>
        </w:rPr>
        <w:t>вычислять периметр и площадь нестандартной прямоугольной</w:t>
      </w:r>
      <w:r>
        <w:rPr>
          <w:spacing w:val="-3"/>
          <w:sz w:val="24"/>
        </w:rPr>
        <w:t xml:space="preserve"> </w:t>
      </w:r>
      <w:r>
        <w:rPr>
          <w:sz w:val="24"/>
        </w:rPr>
        <w:t>фигуры;</w:t>
      </w:r>
    </w:p>
    <w:p w:rsidR="00A60E07" w:rsidRDefault="00A57449">
      <w:pPr>
        <w:pStyle w:val="a4"/>
        <w:numPr>
          <w:ilvl w:val="0"/>
          <w:numId w:val="1"/>
        </w:numPr>
        <w:tabs>
          <w:tab w:val="left" w:pos="1213"/>
        </w:tabs>
        <w:ind w:right="7798" w:firstLine="0"/>
        <w:rPr>
          <w:sz w:val="24"/>
        </w:rPr>
      </w:pPr>
      <w:r>
        <w:rPr>
          <w:sz w:val="24"/>
        </w:rPr>
        <w:t>исследовать предметы окружающего мира, сопоставлять их с моделями пространственных геометрических</w:t>
      </w:r>
      <w:r>
        <w:rPr>
          <w:spacing w:val="3"/>
          <w:sz w:val="24"/>
        </w:rPr>
        <w:t xml:space="preserve"> </w:t>
      </w:r>
      <w:r>
        <w:rPr>
          <w:sz w:val="24"/>
        </w:rPr>
        <w:t>фигур;</w:t>
      </w:r>
    </w:p>
    <w:p w:rsidR="00A60E07" w:rsidRDefault="00A57449">
      <w:pPr>
        <w:pStyle w:val="a4"/>
        <w:numPr>
          <w:ilvl w:val="0"/>
          <w:numId w:val="1"/>
        </w:numPr>
        <w:tabs>
          <w:tab w:val="left" w:pos="1213"/>
        </w:tabs>
        <w:ind w:left="1212"/>
        <w:rPr>
          <w:sz w:val="24"/>
        </w:rPr>
      </w:pPr>
      <w:r>
        <w:rPr>
          <w:sz w:val="24"/>
        </w:rPr>
        <w:t>прогнозировать результаты</w:t>
      </w:r>
      <w:r>
        <w:rPr>
          <w:spacing w:val="-11"/>
          <w:sz w:val="24"/>
        </w:rPr>
        <w:t xml:space="preserve"> </w:t>
      </w:r>
      <w:r>
        <w:rPr>
          <w:sz w:val="24"/>
        </w:rPr>
        <w:t>вычислений;</w:t>
      </w:r>
    </w:p>
    <w:p w:rsidR="00A60E07" w:rsidRDefault="00A57449">
      <w:pPr>
        <w:pStyle w:val="a4"/>
        <w:numPr>
          <w:ilvl w:val="0"/>
          <w:numId w:val="1"/>
        </w:numPr>
        <w:tabs>
          <w:tab w:val="left" w:pos="1213"/>
        </w:tabs>
        <w:ind w:right="8372" w:firstLine="0"/>
        <w:rPr>
          <w:sz w:val="24"/>
        </w:rPr>
      </w:pPr>
      <w:r>
        <w:rPr>
          <w:sz w:val="24"/>
        </w:rPr>
        <w:t>читать и записывать любое многозначное число в пределах</w:t>
      </w:r>
      <w:r>
        <w:rPr>
          <w:spacing w:val="-23"/>
          <w:sz w:val="24"/>
        </w:rPr>
        <w:t xml:space="preserve"> </w:t>
      </w:r>
      <w:r>
        <w:rPr>
          <w:sz w:val="24"/>
        </w:rPr>
        <w:t>класса миллиардов;</w:t>
      </w:r>
    </w:p>
    <w:p w:rsidR="00A60E07" w:rsidRDefault="00A57449">
      <w:pPr>
        <w:pStyle w:val="a4"/>
        <w:numPr>
          <w:ilvl w:val="0"/>
          <w:numId w:val="1"/>
        </w:numPr>
        <w:tabs>
          <w:tab w:val="left" w:pos="1213"/>
        </w:tabs>
        <w:spacing w:line="274" w:lineRule="exact"/>
        <w:ind w:left="1212"/>
        <w:rPr>
          <w:sz w:val="24"/>
        </w:rPr>
      </w:pPr>
      <w:r>
        <w:rPr>
          <w:sz w:val="24"/>
        </w:rPr>
        <w:t>измерять длину, массу, площадь с указанной</w:t>
      </w:r>
      <w:r>
        <w:rPr>
          <w:spacing w:val="4"/>
          <w:sz w:val="24"/>
        </w:rPr>
        <w:t xml:space="preserve"> </w:t>
      </w:r>
      <w:r>
        <w:rPr>
          <w:sz w:val="24"/>
        </w:rPr>
        <w:t>точностью,</w:t>
      </w:r>
    </w:p>
    <w:p w:rsidR="00A60E07" w:rsidRDefault="00A57449">
      <w:pPr>
        <w:pStyle w:val="a3"/>
        <w:ind w:left="1032" w:firstLine="0"/>
      </w:pPr>
      <w:r>
        <w:t xml:space="preserve">— сравнивать </w:t>
      </w:r>
      <w:proofErr w:type="gramStart"/>
      <w:r>
        <w:t>углы</w:t>
      </w:r>
      <w:proofErr w:type="gramEnd"/>
      <w:r>
        <w:t xml:space="preserve"> способом наложения, используя модели.</w:t>
      </w: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spacing w:before="3"/>
        <w:ind w:left="0" w:firstLine="0"/>
        <w:rPr>
          <w:sz w:val="34"/>
        </w:rPr>
      </w:pPr>
    </w:p>
    <w:p w:rsidR="00A60E07" w:rsidRDefault="00A57449">
      <w:pPr>
        <w:pStyle w:val="Heading1"/>
        <w:spacing w:before="1" w:line="240" w:lineRule="auto"/>
        <w:ind w:left="5598" w:right="5601"/>
        <w:jc w:val="center"/>
      </w:pPr>
      <w:r>
        <w:t>Тематическое</w:t>
      </w:r>
      <w:r w:rsidR="00877707">
        <w:t xml:space="preserve"> планирование курса математики 2</w:t>
      </w:r>
      <w:r>
        <w:t xml:space="preserve"> класс</w:t>
      </w:r>
    </w:p>
    <w:p w:rsidR="00A60E07" w:rsidRDefault="00A57449">
      <w:pPr>
        <w:spacing w:line="271" w:lineRule="exact"/>
        <w:ind w:left="5598" w:right="5599"/>
        <w:jc w:val="center"/>
        <w:rPr>
          <w:i/>
          <w:sz w:val="24"/>
        </w:rPr>
      </w:pPr>
      <w:r>
        <w:rPr>
          <w:i/>
          <w:sz w:val="24"/>
        </w:rPr>
        <w:t>(4 ч в неделю, всего 128 ч)</w:t>
      </w:r>
    </w:p>
    <w:p w:rsidR="00A60E07" w:rsidRDefault="00A60E07">
      <w:pPr>
        <w:pStyle w:val="a3"/>
        <w:spacing w:before="3"/>
        <w:ind w:left="0" w:firstLine="0"/>
        <w:rPr>
          <w:i/>
          <w:sz w:val="25"/>
        </w:rPr>
      </w:pPr>
    </w:p>
    <w:tbl>
      <w:tblPr>
        <w:tblStyle w:val="TableNormal"/>
        <w:tblW w:w="0" w:type="auto"/>
        <w:tblInd w:w="108" w:type="dxa"/>
        <w:tblLayout w:type="fixed"/>
        <w:tblLook w:val="01E0"/>
      </w:tblPr>
      <w:tblGrid>
        <w:gridCol w:w="2072"/>
        <w:gridCol w:w="4469"/>
        <w:gridCol w:w="9642"/>
      </w:tblGrid>
      <w:tr w:rsidR="00A60E07">
        <w:trPr>
          <w:trHeight w:val="959"/>
        </w:trPr>
        <w:tc>
          <w:tcPr>
            <w:tcW w:w="2072" w:type="dxa"/>
          </w:tcPr>
          <w:p w:rsidR="00A60E07" w:rsidRDefault="00A57449">
            <w:pPr>
              <w:pStyle w:val="TableParagraph"/>
              <w:ind w:left="908" w:right="226"/>
              <w:rPr>
                <w:b/>
                <w:sz w:val="24"/>
              </w:rPr>
            </w:pPr>
            <w:r>
              <w:rPr>
                <w:b/>
                <w:sz w:val="24"/>
              </w:rPr>
              <w:t xml:space="preserve">Раздел </w:t>
            </w:r>
            <w:proofErr w:type="spellStart"/>
            <w:r>
              <w:rPr>
                <w:b/>
                <w:sz w:val="24"/>
              </w:rPr>
              <w:t>програм</w:t>
            </w:r>
            <w:proofErr w:type="spellEnd"/>
          </w:p>
          <w:p w:rsidR="00A60E07" w:rsidRDefault="00A57449">
            <w:pPr>
              <w:pStyle w:val="TableParagraph"/>
              <w:ind w:left="200"/>
              <w:rPr>
                <w:b/>
                <w:sz w:val="24"/>
              </w:rPr>
            </w:pPr>
            <w:r>
              <w:rPr>
                <w:b/>
                <w:sz w:val="24"/>
              </w:rPr>
              <w:t>мы</w:t>
            </w:r>
          </w:p>
        </w:tc>
        <w:tc>
          <w:tcPr>
            <w:tcW w:w="4469" w:type="dxa"/>
          </w:tcPr>
          <w:p w:rsidR="00A60E07" w:rsidRDefault="00A60E07">
            <w:pPr>
              <w:pStyle w:val="TableParagraph"/>
              <w:spacing w:before="1"/>
              <w:rPr>
                <w:i/>
                <w:sz w:val="23"/>
              </w:rPr>
            </w:pPr>
          </w:p>
          <w:p w:rsidR="00A60E07" w:rsidRDefault="00A57449">
            <w:pPr>
              <w:pStyle w:val="TableParagraph"/>
              <w:ind w:left="1264" w:right="345"/>
              <w:jc w:val="center"/>
              <w:rPr>
                <w:b/>
                <w:sz w:val="24"/>
              </w:rPr>
            </w:pPr>
            <w:r>
              <w:rPr>
                <w:b/>
                <w:sz w:val="24"/>
              </w:rPr>
              <w:t>Программное содержание</w:t>
            </w:r>
          </w:p>
        </w:tc>
        <w:tc>
          <w:tcPr>
            <w:tcW w:w="9642" w:type="dxa"/>
          </w:tcPr>
          <w:p w:rsidR="00A60E07" w:rsidRDefault="00A57449">
            <w:pPr>
              <w:pStyle w:val="TableParagraph"/>
              <w:ind w:left="320" w:firstLine="708"/>
              <w:rPr>
                <w:b/>
                <w:sz w:val="24"/>
              </w:rPr>
            </w:pPr>
            <w:r>
              <w:rPr>
                <w:b/>
                <w:sz w:val="24"/>
              </w:rPr>
              <w:t>Характеристика деятельности учащихся (основные учебные умения и действия)</w:t>
            </w:r>
          </w:p>
        </w:tc>
      </w:tr>
      <w:tr w:rsidR="00A60E07">
        <w:trPr>
          <w:trHeight w:val="411"/>
        </w:trPr>
        <w:tc>
          <w:tcPr>
            <w:tcW w:w="2072" w:type="dxa"/>
          </w:tcPr>
          <w:p w:rsidR="00A60E07" w:rsidRDefault="00A57449">
            <w:pPr>
              <w:pStyle w:val="TableParagraph"/>
              <w:spacing w:before="130" w:line="261" w:lineRule="exact"/>
              <w:ind w:left="1376"/>
              <w:rPr>
                <w:sz w:val="24"/>
              </w:rPr>
            </w:pPr>
            <w:r>
              <w:rPr>
                <w:sz w:val="24"/>
              </w:rPr>
              <w:t>1</w:t>
            </w:r>
          </w:p>
        </w:tc>
        <w:tc>
          <w:tcPr>
            <w:tcW w:w="4469" w:type="dxa"/>
          </w:tcPr>
          <w:p w:rsidR="00A60E07" w:rsidRDefault="00A57449">
            <w:pPr>
              <w:pStyle w:val="TableParagraph"/>
              <w:spacing w:before="130" w:line="261" w:lineRule="exact"/>
              <w:ind w:left="918"/>
              <w:jc w:val="center"/>
              <w:rPr>
                <w:sz w:val="24"/>
              </w:rPr>
            </w:pPr>
            <w:r>
              <w:rPr>
                <w:sz w:val="24"/>
              </w:rPr>
              <w:t>2</w:t>
            </w:r>
          </w:p>
        </w:tc>
        <w:tc>
          <w:tcPr>
            <w:tcW w:w="9642" w:type="dxa"/>
          </w:tcPr>
          <w:p w:rsidR="00A60E07" w:rsidRDefault="00A57449">
            <w:pPr>
              <w:pStyle w:val="TableParagraph"/>
              <w:spacing w:before="130" w:line="261" w:lineRule="exact"/>
              <w:ind w:left="835"/>
              <w:jc w:val="center"/>
              <w:rPr>
                <w:sz w:val="24"/>
              </w:rPr>
            </w:pPr>
            <w:r>
              <w:rPr>
                <w:sz w:val="24"/>
              </w:rPr>
              <w:t>3</w:t>
            </w:r>
          </w:p>
        </w:tc>
      </w:tr>
      <w:tr w:rsidR="00A60E07">
        <w:trPr>
          <w:trHeight w:val="1655"/>
        </w:trPr>
        <w:tc>
          <w:tcPr>
            <w:tcW w:w="2072" w:type="dxa"/>
          </w:tcPr>
          <w:p w:rsidR="00A60E07" w:rsidRDefault="00A57449">
            <w:pPr>
              <w:pStyle w:val="TableParagraph"/>
              <w:tabs>
                <w:tab w:val="left" w:pos="1825"/>
              </w:tabs>
              <w:spacing w:before="3" w:line="276" w:lineRule="exact"/>
              <w:ind w:left="200" w:right="105"/>
              <w:rPr>
                <w:b/>
                <w:sz w:val="24"/>
              </w:rPr>
            </w:pPr>
            <w:r>
              <w:rPr>
                <w:b/>
                <w:sz w:val="24"/>
              </w:rPr>
              <w:t>Множества предметов. Отношения между предметами</w:t>
            </w:r>
            <w:r>
              <w:rPr>
                <w:b/>
                <w:sz w:val="24"/>
              </w:rPr>
              <w:tab/>
            </w:r>
            <w:r>
              <w:rPr>
                <w:b/>
                <w:spacing w:val="-17"/>
                <w:sz w:val="24"/>
              </w:rPr>
              <w:t xml:space="preserve">и </w:t>
            </w:r>
            <w:proofErr w:type="gramStart"/>
            <w:r>
              <w:rPr>
                <w:b/>
                <w:sz w:val="24"/>
              </w:rPr>
              <w:t>между</w:t>
            </w:r>
            <w:proofErr w:type="gramEnd"/>
          </w:p>
        </w:tc>
        <w:tc>
          <w:tcPr>
            <w:tcW w:w="4469" w:type="dxa"/>
          </w:tcPr>
          <w:p w:rsidR="00A60E07" w:rsidRDefault="00A57449">
            <w:pPr>
              <w:pStyle w:val="TableParagraph"/>
              <w:spacing w:line="273" w:lineRule="exact"/>
              <w:ind w:left="816"/>
              <w:rPr>
                <w:b/>
                <w:sz w:val="24"/>
              </w:rPr>
            </w:pPr>
            <w:r>
              <w:rPr>
                <w:b/>
                <w:sz w:val="24"/>
              </w:rPr>
              <w:t>Предметы и их свойства</w:t>
            </w:r>
          </w:p>
          <w:p w:rsidR="00A60E07" w:rsidRDefault="00A57449">
            <w:pPr>
              <w:pStyle w:val="TableParagraph"/>
              <w:spacing w:line="274" w:lineRule="exact"/>
              <w:ind w:left="816"/>
              <w:rPr>
                <w:sz w:val="24"/>
              </w:rPr>
            </w:pPr>
            <w:r>
              <w:rPr>
                <w:sz w:val="24"/>
              </w:rPr>
              <w:t>Сходство и различия предметов.</w:t>
            </w:r>
          </w:p>
          <w:p w:rsidR="00A60E07" w:rsidRDefault="00A57449">
            <w:pPr>
              <w:pStyle w:val="TableParagraph"/>
              <w:ind w:left="108" w:right="1146"/>
              <w:rPr>
                <w:sz w:val="24"/>
              </w:rPr>
            </w:pPr>
            <w:r>
              <w:rPr>
                <w:sz w:val="24"/>
              </w:rPr>
              <w:t xml:space="preserve">Предметы, обладающие или не обладающие </w:t>
            </w:r>
            <w:proofErr w:type="gramStart"/>
            <w:r>
              <w:rPr>
                <w:sz w:val="24"/>
              </w:rPr>
              <w:t>указанным</w:t>
            </w:r>
            <w:proofErr w:type="gramEnd"/>
          </w:p>
          <w:p w:rsidR="00A60E07" w:rsidRDefault="00A57449">
            <w:pPr>
              <w:pStyle w:val="TableParagraph"/>
              <w:ind w:left="816"/>
              <w:rPr>
                <w:sz w:val="24"/>
              </w:rPr>
            </w:pPr>
            <w:r>
              <w:rPr>
                <w:sz w:val="24"/>
              </w:rPr>
              <w:t>свойством.</w:t>
            </w:r>
          </w:p>
        </w:tc>
        <w:tc>
          <w:tcPr>
            <w:tcW w:w="9642" w:type="dxa"/>
          </w:tcPr>
          <w:p w:rsidR="00A60E07" w:rsidRDefault="00A57449">
            <w:pPr>
              <w:pStyle w:val="TableParagraph"/>
              <w:spacing w:line="271" w:lineRule="exact"/>
              <w:ind w:left="1028"/>
              <w:rPr>
                <w:sz w:val="24"/>
              </w:rPr>
            </w:pPr>
            <w:r>
              <w:rPr>
                <w:i/>
                <w:sz w:val="24"/>
              </w:rPr>
              <w:t xml:space="preserve">Сравнивать </w:t>
            </w:r>
            <w:r>
              <w:rPr>
                <w:sz w:val="24"/>
              </w:rPr>
              <w:t>предметы с целью выявления в них сходства и различий.</w:t>
            </w:r>
          </w:p>
          <w:p w:rsidR="00A60E07" w:rsidRDefault="00A57449">
            <w:pPr>
              <w:pStyle w:val="TableParagraph"/>
              <w:ind w:left="320" w:right="297" w:firstLine="708"/>
              <w:rPr>
                <w:sz w:val="24"/>
              </w:rPr>
            </w:pPr>
            <w:r>
              <w:rPr>
                <w:i/>
                <w:sz w:val="24"/>
              </w:rPr>
              <w:t xml:space="preserve">Выделять </w:t>
            </w:r>
            <w:r>
              <w:rPr>
                <w:sz w:val="24"/>
              </w:rPr>
              <w:t>из множества предметов один или несколько предметов по заданному свойству.</w:t>
            </w:r>
          </w:p>
        </w:tc>
      </w:tr>
    </w:tbl>
    <w:p w:rsidR="00A60E07" w:rsidRDefault="00A60E07">
      <w:pPr>
        <w:rPr>
          <w:sz w:val="24"/>
        </w:rPr>
        <w:sectPr w:rsidR="00A60E07">
          <w:pgSz w:w="16840" w:h="11910" w:orient="landscape"/>
          <w:pgMar w:top="760" w:right="220" w:bottom="280" w:left="220" w:header="720" w:footer="720" w:gutter="0"/>
          <w:cols w:space="720"/>
        </w:sectPr>
      </w:pPr>
    </w:p>
    <w:tbl>
      <w:tblPr>
        <w:tblStyle w:val="TableNormal"/>
        <w:tblW w:w="0" w:type="auto"/>
        <w:tblInd w:w="108" w:type="dxa"/>
        <w:tblLayout w:type="fixed"/>
        <w:tblLook w:val="01E0"/>
      </w:tblPr>
      <w:tblGrid>
        <w:gridCol w:w="2070"/>
        <w:gridCol w:w="4668"/>
        <w:gridCol w:w="9071"/>
      </w:tblGrid>
      <w:tr w:rsidR="00A60E07">
        <w:trPr>
          <w:trHeight w:val="682"/>
        </w:trPr>
        <w:tc>
          <w:tcPr>
            <w:tcW w:w="2070" w:type="dxa"/>
          </w:tcPr>
          <w:p w:rsidR="00A60E07" w:rsidRDefault="00A57449">
            <w:pPr>
              <w:pStyle w:val="TableParagraph"/>
              <w:spacing w:line="258" w:lineRule="exact"/>
              <w:ind w:left="200"/>
              <w:rPr>
                <w:b/>
                <w:sz w:val="24"/>
              </w:rPr>
            </w:pPr>
            <w:r>
              <w:rPr>
                <w:b/>
                <w:sz w:val="24"/>
              </w:rPr>
              <w:lastRenderedPageBreak/>
              <w:t>множествами</w:t>
            </w:r>
          </w:p>
          <w:p w:rsidR="00A60E07" w:rsidRDefault="00A57449">
            <w:pPr>
              <w:pStyle w:val="TableParagraph"/>
              <w:ind w:left="200"/>
              <w:rPr>
                <w:b/>
                <w:sz w:val="24"/>
              </w:rPr>
            </w:pPr>
            <w:r>
              <w:rPr>
                <w:b/>
                <w:sz w:val="24"/>
              </w:rPr>
              <w:t>предметов</w:t>
            </w:r>
          </w:p>
        </w:tc>
        <w:tc>
          <w:tcPr>
            <w:tcW w:w="4668" w:type="dxa"/>
          </w:tcPr>
          <w:p w:rsidR="00A60E07" w:rsidRDefault="00A60E07">
            <w:pPr>
              <w:pStyle w:val="TableParagraph"/>
              <w:rPr>
                <w:sz w:val="24"/>
              </w:rPr>
            </w:pPr>
          </w:p>
        </w:tc>
        <w:tc>
          <w:tcPr>
            <w:tcW w:w="9071" w:type="dxa"/>
          </w:tcPr>
          <w:p w:rsidR="00A60E07" w:rsidRDefault="00A60E07">
            <w:pPr>
              <w:pStyle w:val="TableParagraph"/>
              <w:rPr>
                <w:sz w:val="24"/>
              </w:rPr>
            </w:pPr>
          </w:p>
        </w:tc>
      </w:tr>
      <w:tr w:rsidR="00A60E07">
        <w:trPr>
          <w:trHeight w:val="2065"/>
        </w:trPr>
        <w:tc>
          <w:tcPr>
            <w:tcW w:w="2070" w:type="dxa"/>
          </w:tcPr>
          <w:p w:rsidR="00A60E07" w:rsidRDefault="00A60E07">
            <w:pPr>
              <w:pStyle w:val="TableParagraph"/>
              <w:rPr>
                <w:sz w:val="24"/>
              </w:rPr>
            </w:pPr>
          </w:p>
        </w:tc>
        <w:tc>
          <w:tcPr>
            <w:tcW w:w="4668" w:type="dxa"/>
          </w:tcPr>
          <w:p w:rsidR="00A60E07" w:rsidRDefault="00A57449">
            <w:pPr>
              <w:pStyle w:val="TableParagraph"/>
              <w:spacing w:before="128"/>
              <w:ind w:left="110" w:right="1084"/>
              <w:rPr>
                <w:b/>
                <w:sz w:val="24"/>
              </w:rPr>
            </w:pPr>
            <w:r>
              <w:rPr>
                <w:b/>
                <w:sz w:val="24"/>
              </w:rPr>
              <w:t>Отношения между предметами, фигурами</w:t>
            </w:r>
          </w:p>
          <w:p w:rsidR="00A60E07" w:rsidRDefault="00A57449">
            <w:pPr>
              <w:pStyle w:val="TableParagraph"/>
              <w:ind w:left="110" w:right="120"/>
              <w:rPr>
                <w:sz w:val="24"/>
              </w:rPr>
            </w:pPr>
            <w:r>
              <w:rPr>
                <w:sz w:val="24"/>
              </w:rPr>
              <w:t>Соотношение размеров предметов</w:t>
            </w:r>
            <w:r>
              <w:rPr>
                <w:spacing w:val="-11"/>
                <w:sz w:val="24"/>
              </w:rPr>
              <w:t xml:space="preserve"> </w:t>
            </w:r>
            <w:r>
              <w:rPr>
                <w:sz w:val="24"/>
              </w:rPr>
              <w:t xml:space="preserve">(фигур). </w:t>
            </w:r>
            <w:proofErr w:type="gramStart"/>
            <w:r>
              <w:rPr>
                <w:sz w:val="24"/>
              </w:rPr>
              <w:t>Понятия: больше, меньше, одинаковые по размерам; длиннее, короче, такой же длины</w:t>
            </w:r>
            <w:proofErr w:type="gramEnd"/>
          </w:p>
          <w:p w:rsidR="00A60E07" w:rsidRDefault="00A57449">
            <w:pPr>
              <w:pStyle w:val="TableParagraph"/>
              <w:spacing w:line="267" w:lineRule="exact"/>
              <w:ind w:left="818"/>
              <w:rPr>
                <w:sz w:val="24"/>
              </w:rPr>
            </w:pPr>
            <w:r>
              <w:rPr>
                <w:sz w:val="24"/>
              </w:rPr>
              <w:t>(ширины, высоты).</w:t>
            </w:r>
          </w:p>
        </w:tc>
        <w:tc>
          <w:tcPr>
            <w:tcW w:w="9071" w:type="dxa"/>
          </w:tcPr>
          <w:p w:rsidR="00A60E07" w:rsidRDefault="00A57449">
            <w:pPr>
              <w:pStyle w:val="TableParagraph"/>
              <w:spacing w:before="123"/>
              <w:ind w:left="831" w:right="4211"/>
              <w:rPr>
                <w:sz w:val="24"/>
              </w:rPr>
            </w:pPr>
            <w:r>
              <w:rPr>
                <w:i/>
                <w:sz w:val="24"/>
              </w:rPr>
              <w:t xml:space="preserve">Сравнивать </w:t>
            </w:r>
            <w:r>
              <w:rPr>
                <w:sz w:val="24"/>
              </w:rPr>
              <w:t>(визуально) предметы или геометрические фигуры по размерам.</w:t>
            </w:r>
          </w:p>
          <w:p w:rsidR="00A60E07" w:rsidRDefault="00A57449">
            <w:pPr>
              <w:pStyle w:val="TableParagraph"/>
              <w:ind w:left="122" w:right="316" w:firstLine="708"/>
              <w:rPr>
                <w:sz w:val="24"/>
              </w:rPr>
            </w:pPr>
            <w:r>
              <w:rPr>
                <w:i/>
                <w:sz w:val="24"/>
              </w:rPr>
              <w:t xml:space="preserve">Упорядочивать </w:t>
            </w:r>
            <w:r>
              <w:rPr>
                <w:sz w:val="24"/>
              </w:rPr>
              <w:t>(располагать) предметы по высоте, длине, ширине в порядке увеличения или уменьшения.</w:t>
            </w:r>
          </w:p>
          <w:p w:rsidR="00A60E07" w:rsidRDefault="00A57449">
            <w:pPr>
              <w:pStyle w:val="TableParagraph"/>
              <w:ind w:left="831"/>
              <w:rPr>
                <w:sz w:val="24"/>
              </w:rPr>
            </w:pPr>
            <w:r>
              <w:rPr>
                <w:i/>
                <w:sz w:val="24"/>
              </w:rPr>
              <w:t xml:space="preserve">Изменять </w:t>
            </w:r>
            <w:r>
              <w:rPr>
                <w:sz w:val="24"/>
              </w:rPr>
              <w:t>размеры фигур при сохранении других признаков.</w:t>
            </w:r>
          </w:p>
        </w:tc>
      </w:tr>
      <w:tr w:rsidR="00A60E07">
        <w:trPr>
          <w:trHeight w:val="3174"/>
        </w:trPr>
        <w:tc>
          <w:tcPr>
            <w:tcW w:w="2070" w:type="dxa"/>
          </w:tcPr>
          <w:p w:rsidR="00A60E07" w:rsidRDefault="00A60E07">
            <w:pPr>
              <w:pStyle w:val="TableParagraph"/>
              <w:rPr>
                <w:sz w:val="24"/>
              </w:rPr>
            </w:pPr>
          </w:p>
        </w:tc>
        <w:tc>
          <w:tcPr>
            <w:tcW w:w="4668" w:type="dxa"/>
          </w:tcPr>
          <w:p w:rsidR="00A60E07" w:rsidRDefault="00A57449">
            <w:pPr>
              <w:pStyle w:val="TableParagraph"/>
              <w:ind w:left="110" w:right="268" w:firstLine="708"/>
              <w:rPr>
                <w:b/>
                <w:sz w:val="24"/>
              </w:rPr>
            </w:pPr>
            <w:r>
              <w:rPr>
                <w:b/>
                <w:sz w:val="24"/>
              </w:rPr>
              <w:t>Отношения между множествами предметов</w:t>
            </w:r>
          </w:p>
          <w:p w:rsidR="00A60E07" w:rsidRDefault="00A57449">
            <w:pPr>
              <w:pStyle w:val="TableParagraph"/>
              <w:ind w:left="110" w:right="214"/>
              <w:jc w:val="both"/>
              <w:rPr>
                <w:sz w:val="24"/>
              </w:rPr>
            </w:pPr>
            <w:r>
              <w:rPr>
                <w:sz w:val="24"/>
              </w:rPr>
              <w:t>Соотношения множе</w:t>
            </w:r>
            <w:proofErr w:type="gramStart"/>
            <w:r>
              <w:rPr>
                <w:sz w:val="24"/>
              </w:rPr>
              <w:t>ств пр</w:t>
            </w:r>
            <w:proofErr w:type="gramEnd"/>
            <w:r>
              <w:rPr>
                <w:sz w:val="24"/>
              </w:rPr>
              <w:t xml:space="preserve">едметов по их численностям. </w:t>
            </w:r>
            <w:proofErr w:type="gramStart"/>
            <w:r>
              <w:rPr>
                <w:sz w:val="24"/>
              </w:rPr>
              <w:t>Понятия: больше, меньше, столько же, поровну (предметов); больше, меньше (на несколько предметов).</w:t>
            </w:r>
            <w:proofErr w:type="gramEnd"/>
          </w:p>
        </w:tc>
        <w:tc>
          <w:tcPr>
            <w:tcW w:w="9071" w:type="dxa"/>
          </w:tcPr>
          <w:p w:rsidR="00A60E07" w:rsidRDefault="00A57449">
            <w:pPr>
              <w:pStyle w:val="TableParagraph"/>
              <w:spacing w:line="263" w:lineRule="exact"/>
              <w:ind w:left="831"/>
              <w:rPr>
                <w:sz w:val="24"/>
              </w:rPr>
            </w:pPr>
            <w:r>
              <w:rPr>
                <w:i/>
                <w:sz w:val="24"/>
              </w:rPr>
              <w:t xml:space="preserve">Сравнивать </w:t>
            </w:r>
            <w:r>
              <w:rPr>
                <w:sz w:val="24"/>
              </w:rPr>
              <w:t>два множества предметов по их численностям путем составления</w:t>
            </w:r>
          </w:p>
          <w:p w:rsidR="00A60E07" w:rsidRDefault="00A57449">
            <w:pPr>
              <w:pStyle w:val="TableParagraph"/>
              <w:ind w:left="122"/>
              <w:rPr>
                <w:sz w:val="24"/>
              </w:rPr>
            </w:pPr>
            <w:r>
              <w:rPr>
                <w:sz w:val="24"/>
              </w:rPr>
              <w:t>пар.</w:t>
            </w:r>
          </w:p>
          <w:p w:rsidR="00A60E07" w:rsidRDefault="00A57449">
            <w:pPr>
              <w:pStyle w:val="TableParagraph"/>
              <w:ind w:left="122" w:right="316" w:firstLine="708"/>
              <w:rPr>
                <w:sz w:val="24"/>
              </w:rPr>
            </w:pPr>
            <w:proofErr w:type="gramStart"/>
            <w:r>
              <w:rPr>
                <w:i/>
                <w:sz w:val="24"/>
              </w:rPr>
              <w:t xml:space="preserve">Характеризовать </w:t>
            </w:r>
            <w:r>
              <w:rPr>
                <w:sz w:val="24"/>
              </w:rPr>
              <w:t>результат сравнения словами: больше, чем; меньше, чем; столько же; больше на; меньше на.</w:t>
            </w:r>
            <w:proofErr w:type="gramEnd"/>
          </w:p>
          <w:p w:rsidR="00A60E07" w:rsidRDefault="00A57449">
            <w:pPr>
              <w:pStyle w:val="TableParagraph"/>
              <w:ind w:left="122" w:right="947" w:firstLine="708"/>
              <w:rPr>
                <w:sz w:val="24"/>
              </w:rPr>
            </w:pPr>
            <w:r>
              <w:rPr>
                <w:i/>
                <w:sz w:val="24"/>
              </w:rPr>
              <w:t xml:space="preserve">Упорядочивать </w:t>
            </w:r>
            <w:r>
              <w:rPr>
                <w:sz w:val="24"/>
              </w:rPr>
              <w:t>данное множество чисел (располагать числа в порядке увеличения или уменьшения).</w:t>
            </w:r>
          </w:p>
          <w:p w:rsidR="00A60E07" w:rsidRDefault="00A57449">
            <w:pPr>
              <w:pStyle w:val="TableParagraph"/>
              <w:ind w:left="831"/>
              <w:rPr>
                <w:sz w:val="24"/>
              </w:rPr>
            </w:pPr>
            <w:r>
              <w:rPr>
                <w:i/>
                <w:sz w:val="24"/>
              </w:rPr>
              <w:t xml:space="preserve">Называть </w:t>
            </w:r>
            <w:r>
              <w:rPr>
                <w:sz w:val="24"/>
              </w:rPr>
              <w:t>число, которое на несколько единиц больше или меньше данного</w:t>
            </w:r>
          </w:p>
          <w:p w:rsidR="00A60E07" w:rsidRDefault="00A57449">
            <w:pPr>
              <w:pStyle w:val="TableParagraph"/>
              <w:ind w:left="122"/>
              <w:rPr>
                <w:sz w:val="24"/>
              </w:rPr>
            </w:pPr>
            <w:r>
              <w:rPr>
                <w:sz w:val="24"/>
              </w:rPr>
              <w:t>числа.</w:t>
            </w:r>
          </w:p>
          <w:p w:rsidR="00A60E07" w:rsidRDefault="00A57449">
            <w:pPr>
              <w:pStyle w:val="TableParagraph"/>
              <w:ind w:left="122" w:firstLine="708"/>
              <w:rPr>
                <w:sz w:val="24"/>
              </w:rPr>
            </w:pPr>
            <w:r>
              <w:rPr>
                <w:i/>
                <w:sz w:val="24"/>
              </w:rPr>
              <w:t xml:space="preserve">Выявлять </w:t>
            </w:r>
            <w:r>
              <w:rPr>
                <w:sz w:val="24"/>
              </w:rPr>
              <w:t>закономерности в расположении чисел и решать обратную задачу: составлять</w:t>
            </w:r>
          </w:p>
          <w:p w:rsidR="00A60E07" w:rsidRDefault="00A57449">
            <w:pPr>
              <w:pStyle w:val="TableParagraph"/>
              <w:ind w:left="831"/>
              <w:rPr>
                <w:sz w:val="24"/>
              </w:rPr>
            </w:pPr>
            <w:r>
              <w:rPr>
                <w:sz w:val="24"/>
              </w:rPr>
              <w:t>последовательность чисел по заданному правилу.</w:t>
            </w:r>
          </w:p>
        </w:tc>
      </w:tr>
      <w:tr w:rsidR="00A60E07">
        <w:trPr>
          <w:trHeight w:val="1380"/>
        </w:trPr>
        <w:tc>
          <w:tcPr>
            <w:tcW w:w="2070" w:type="dxa"/>
          </w:tcPr>
          <w:p w:rsidR="00A60E07" w:rsidRDefault="00A60E07">
            <w:pPr>
              <w:pStyle w:val="TableParagraph"/>
              <w:rPr>
                <w:sz w:val="24"/>
              </w:rPr>
            </w:pPr>
          </w:p>
        </w:tc>
        <w:tc>
          <w:tcPr>
            <w:tcW w:w="4668" w:type="dxa"/>
          </w:tcPr>
          <w:p w:rsidR="00A60E07" w:rsidRDefault="00A57449">
            <w:pPr>
              <w:pStyle w:val="TableParagraph"/>
              <w:spacing w:before="125"/>
              <w:ind w:left="110" w:right="120"/>
              <w:rPr>
                <w:sz w:val="24"/>
              </w:rPr>
            </w:pPr>
            <w:r>
              <w:rPr>
                <w:sz w:val="24"/>
              </w:rPr>
              <w:t>Графы отношений «больше», «меньше» на множестве целых неотрицательных чисел.</w:t>
            </w:r>
          </w:p>
        </w:tc>
        <w:tc>
          <w:tcPr>
            <w:tcW w:w="9071" w:type="dxa"/>
          </w:tcPr>
          <w:p w:rsidR="00A60E07" w:rsidRDefault="00A57449">
            <w:pPr>
              <w:pStyle w:val="TableParagraph"/>
              <w:spacing w:before="125"/>
              <w:ind w:left="122" w:right="250" w:firstLine="708"/>
              <w:rPr>
                <w:sz w:val="24"/>
              </w:rPr>
            </w:pPr>
            <w:r>
              <w:rPr>
                <w:i/>
                <w:sz w:val="24"/>
              </w:rPr>
              <w:t xml:space="preserve">Моделировать: </w:t>
            </w:r>
            <w:r>
              <w:rPr>
                <w:sz w:val="24"/>
              </w:rPr>
              <w:t>использовать готовую модель (граф с цветными стрелками) в целях выявления отношений,</w:t>
            </w:r>
          </w:p>
          <w:p w:rsidR="00A60E07" w:rsidRDefault="00A57449">
            <w:pPr>
              <w:pStyle w:val="TableParagraph"/>
              <w:ind w:left="122" w:right="298" w:firstLine="708"/>
              <w:rPr>
                <w:sz w:val="24"/>
              </w:rPr>
            </w:pPr>
            <w:proofErr w:type="gramStart"/>
            <w:r>
              <w:rPr>
                <w:sz w:val="24"/>
              </w:rPr>
              <w:t>в</w:t>
            </w:r>
            <w:proofErr w:type="gramEnd"/>
            <w:r>
              <w:rPr>
                <w:sz w:val="24"/>
              </w:rPr>
              <w:t xml:space="preserve"> </w:t>
            </w:r>
            <w:proofErr w:type="gramStart"/>
            <w:r>
              <w:rPr>
                <w:sz w:val="24"/>
              </w:rPr>
              <w:t>которых</w:t>
            </w:r>
            <w:proofErr w:type="gramEnd"/>
            <w:r>
              <w:rPr>
                <w:sz w:val="24"/>
              </w:rPr>
              <w:t xml:space="preserve"> находятся данные числа, либо строить модель самостоятельно для выражения результатов сравнения чисел.</w:t>
            </w:r>
          </w:p>
        </w:tc>
      </w:tr>
      <w:tr w:rsidR="00A60E07">
        <w:trPr>
          <w:trHeight w:val="1242"/>
        </w:trPr>
        <w:tc>
          <w:tcPr>
            <w:tcW w:w="2070" w:type="dxa"/>
          </w:tcPr>
          <w:p w:rsidR="00A60E07" w:rsidRDefault="00A57449">
            <w:pPr>
              <w:pStyle w:val="TableParagraph"/>
              <w:spacing w:before="130"/>
              <w:ind w:left="200" w:right="21"/>
              <w:rPr>
                <w:b/>
                <w:sz w:val="24"/>
              </w:rPr>
            </w:pPr>
            <w:r>
              <w:rPr>
                <w:b/>
                <w:sz w:val="24"/>
              </w:rPr>
              <w:t>Арифметически е действия и их свойства</w:t>
            </w:r>
          </w:p>
        </w:tc>
        <w:tc>
          <w:tcPr>
            <w:tcW w:w="4668" w:type="dxa"/>
          </w:tcPr>
          <w:p w:rsidR="00A60E07" w:rsidRDefault="00A57449">
            <w:pPr>
              <w:pStyle w:val="TableParagraph"/>
              <w:spacing w:before="130"/>
              <w:ind w:left="110" w:right="591"/>
              <w:rPr>
                <w:b/>
                <w:sz w:val="24"/>
              </w:rPr>
            </w:pPr>
            <w:r>
              <w:rPr>
                <w:b/>
                <w:sz w:val="24"/>
              </w:rPr>
              <w:t>Сложение, вычитание, умножение и деление в пределах 20</w:t>
            </w:r>
          </w:p>
          <w:p w:rsidR="00A60E07" w:rsidRDefault="00A57449">
            <w:pPr>
              <w:pStyle w:val="TableParagraph"/>
              <w:ind w:left="110" w:right="101"/>
              <w:rPr>
                <w:sz w:val="24"/>
              </w:rPr>
            </w:pPr>
            <w:r>
              <w:rPr>
                <w:sz w:val="24"/>
              </w:rPr>
              <w:t>Смысл сложения, вычитания, умножения и деления.</w:t>
            </w:r>
          </w:p>
        </w:tc>
        <w:tc>
          <w:tcPr>
            <w:tcW w:w="9071" w:type="dxa"/>
          </w:tcPr>
          <w:p w:rsidR="00A60E07" w:rsidRDefault="00A57449">
            <w:pPr>
              <w:pStyle w:val="TableParagraph"/>
              <w:spacing w:before="125"/>
              <w:ind w:left="831"/>
              <w:rPr>
                <w:sz w:val="24"/>
              </w:rPr>
            </w:pPr>
            <w:r>
              <w:rPr>
                <w:i/>
                <w:sz w:val="24"/>
              </w:rPr>
              <w:t xml:space="preserve">Моделировать </w:t>
            </w:r>
            <w:r>
              <w:rPr>
                <w:sz w:val="24"/>
              </w:rPr>
              <w:t>ситуации, иллюстрирующие арифметические действия.</w:t>
            </w:r>
          </w:p>
        </w:tc>
      </w:tr>
      <w:tr w:rsidR="00A60E07">
        <w:trPr>
          <w:trHeight w:val="689"/>
        </w:trPr>
        <w:tc>
          <w:tcPr>
            <w:tcW w:w="2070" w:type="dxa"/>
          </w:tcPr>
          <w:p w:rsidR="00A60E07" w:rsidRDefault="00A60E07">
            <w:pPr>
              <w:pStyle w:val="TableParagraph"/>
              <w:rPr>
                <w:sz w:val="24"/>
              </w:rPr>
            </w:pPr>
          </w:p>
        </w:tc>
        <w:tc>
          <w:tcPr>
            <w:tcW w:w="4668" w:type="dxa"/>
          </w:tcPr>
          <w:p w:rsidR="00A60E07" w:rsidRDefault="00A57449">
            <w:pPr>
              <w:pStyle w:val="TableParagraph"/>
              <w:ind w:left="110" w:right="873"/>
              <w:rPr>
                <w:sz w:val="24"/>
              </w:rPr>
            </w:pPr>
            <w:r>
              <w:rPr>
                <w:sz w:val="24"/>
              </w:rPr>
              <w:t>Практические способы выполнения действий.</w:t>
            </w:r>
          </w:p>
        </w:tc>
        <w:tc>
          <w:tcPr>
            <w:tcW w:w="9071" w:type="dxa"/>
          </w:tcPr>
          <w:p w:rsidR="00A60E07" w:rsidRDefault="00A57449">
            <w:pPr>
              <w:pStyle w:val="TableParagraph"/>
              <w:ind w:left="122" w:right="278" w:firstLine="708"/>
              <w:rPr>
                <w:sz w:val="24"/>
              </w:rPr>
            </w:pPr>
            <w:r>
              <w:rPr>
                <w:i/>
                <w:sz w:val="24"/>
              </w:rPr>
              <w:t xml:space="preserve">Воспроизводить </w:t>
            </w:r>
            <w:r>
              <w:rPr>
                <w:sz w:val="24"/>
              </w:rPr>
              <w:t>способы выполнения арифметических действий с опорой на модели (фишки, шкала линейки).</w:t>
            </w:r>
          </w:p>
        </w:tc>
      </w:tr>
      <w:tr w:rsidR="00A60E07">
        <w:trPr>
          <w:trHeight w:val="684"/>
        </w:trPr>
        <w:tc>
          <w:tcPr>
            <w:tcW w:w="2070" w:type="dxa"/>
          </w:tcPr>
          <w:p w:rsidR="00A60E07" w:rsidRDefault="00A60E07">
            <w:pPr>
              <w:pStyle w:val="TableParagraph"/>
              <w:rPr>
                <w:sz w:val="24"/>
              </w:rPr>
            </w:pPr>
          </w:p>
        </w:tc>
        <w:tc>
          <w:tcPr>
            <w:tcW w:w="4668" w:type="dxa"/>
          </w:tcPr>
          <w:p w:rsidR="00A60E07" w:rsidRDefault="00A57449">
            <w:pPr>
              <w:pStyle w:val="TableParagraph"/>
              <w:spacing w:before="125" w:line="270" w:lineRule="atLeast"/>
              <w:ind w:left="110" w:right="669"/>
              <w:rPr>
                <w:sz w:val="24"/>
              </w:rPr>
            </w:pPr>
            <w:r>
              <w:rPr>
                <w:sz w:val="24"/>
              </w:rPr>
              <w:t xml:space="preserve">Запись результатов с использованием знаков </w:t>
            </w:r>
            <w:r>
              <w:rPr>
                <w:b/>
                <w:sz w:val="24"/>
              </w:rPr>
              <w:t>=</w:t>
            </w:r>
            <w:r>
              <w:rPr>
                <w:sz w:val="24"/>
              </w:rPr>
              <w:t xml:space="preserve">, </w:t>
            </w:r>
            <w:r>
              <w:rPr>
                <w:b/>
                <w:sz w:val="24"/>
              </w:rPr>
              <w:t>+</w:t>
            </w:r>
            <w:r>
              <w:rPr>
                <w:sz w:val="24"/>
              </w:rPr>
              <w:t>,</w:t>
            </w:r>
            <w:r>
              <w:rPr>
                <w:b/>
                <w:sz w:val="24"/>
              </w:rPr>
              <w:t>-</w:t>
            </w:r>
            <w:r>
              <w:rPr>
                <w:sz w:val="24"/>
              </w:rPr>
              <w:t>,</w:t>
            </w:r>
            <w:proofErr w:type="gramStart"/>
            <w:r>
              <w:rPr>
                <w:sz w:val="24"/>
              </w:rPr>
              <w:t xml:space="preserve"> ,</w:t>
            </w:r>
            <w:proofErr w:type="gramEnd"/>
            <w:r>
              <w:rPr>
                <w:sz w:val="24"/>
              </w:rPr>
              <w:t xml:space="preserve"> </w:t>
            </w:r>
            <w:r>
              <w:rPr>
                <w:b/>
                <w:sz w:val="24"/>
              </w:rPr>
              <w:t>:</w:t>
            </w:r>
            <w:r>
              <w:rPr>
                <w:sz w:val="24"/>
              </w:rPr>
              <w:t>.</w:t>
            </w:r>
          </w:p>
        </w:tc>
        <w:tc>
          <w:tcPr>
            <w:tcW w:w="9071" w:type="dxa"/>
          </w:tcPr>
          <w:p w:rsidR="00A60E07" w:rsidRDefault="00A57449">
            <w:pPr>
              <w:pStyle w:val="TableParagraph"/>
              <w:spacing w:before="125"/>
              <w:ind w:left="831"/>
              <w:rPr>
                <w:sz w:val="24"/>
              </w:rPr>
            </w:pPr>
            <w:r>
              <w:rPr>
                <w:i/>
                <w:sz w:val="24"/>
              </w:rPr>
              <w:t xml:space="preserve">Различать </w:t>
            </w:r>
            <w:r>
              <w:rPr>
                <w:sz w:val="24"/>
              </w:rPr>
              <w:t>знаки арифметических действий.</w:t>
            </w:r>
          </w:p>
          <w:p w:rsidR="00A60E07" w:rsidRDefault="00A57449">
            <w:pPr>
              <w:pStyle w:val="TableParagraph"/>
              <w:spacing w:line="263" w:lineRule="exact"/>
              <w:ind w:left="831"/>
              <w:rPr>
                <w:sz w:val="24"/>
              </w:rPr>
            </w:pPr>
            <w:r>
              <w:rPr>
                <w:i/>
                <w:sz w:val="24"/>
              </w:rPr>
              <w:t xml:space="preserve">Использовать </w:t>
            </w:r>
            <w:r>
              <w:rPr>
                <w:sz w:val="24"/>
              </w:rPr>
              <w:t>соответствующие знаково-символические средства для записи</w:t>
            </w:r>
          </w:p>
        </w:tc>
      </w:tr>
    </w:tbl>
    <w:p w:rsidR="00A60E07" w:rsidRDefault="00A60E07">
      <w:pPr>
        <w:spacing w:line="263" w:lineRule="exact"/>
        <w:rPr>
          <w:sz w:val="24"/>
        </w:rPr>
        <w:sectPr w:rsidR="00A60E07">
          <w:pgSz w:w="16840" w:h="11910" w:orient="landscape"/>
          <w:pgMar w:top="860" w:right="220" w:bottom="280" w:left="220" w:header="720" w:footer="720" w:gutter="0"/>
          <w:cols w:space="720"/>
        </w:sectPr>
      </w:pPr>
    </w:p>
    <w:tbl>
      <w:tblPr>
        <w:tblStyle w:val="TableNormal"/>
        <w:tblW w:w="0" w:type="auto"/>
        <w:tblInd w:w="108" w:type="dxa"/>
        <w:tblLayout w:type="fixed"/>
        <w:tblLook w:val="01E0"/>
      </w:tblPr>
      <w:tblGrid>
        <w:gridCol w:w="1889"/>
        <w:gridCol w:w="4797"/>
        <w:gridCol w:w="9425"/>
      </w:tblGrid>
      <w:tr w:rsidR="00A60E07">
        <w:trPr>
          <w:trHeight w:val="1099"/>
        </w:trPr>
        <w:tc>
          <w:tcPr>
            <w:tcW w:w="1889" w:type="dxa"/>
          </w:tcPr>
          <w:p w:rsidR="00A60E07" w:rsidRDefault="00A60E07">
            <w:pPr>
              <w:pStyle w:val="TableParagraph"/>
              <w:rPr>
                <w:sz w:val="24"/>
              </w:rPr>
            </w:pPr>
          </w:p>
        </w:tc>
        <w:tc>
          <w:tcPr>
            <w:tcW w:w="4797" w:type="dxa"/>
          </w:tcPr>
          <w:p w:rsidR="00A60E07" w:rsidRDefault="00A57449">
            <w:pPr>
              <w:pStyle w:val="TableParagraph"/>
              <w:ind w:left="291"/>
              <w:rPr>
                <w:sz w:val="24"/>
              </w:rPr>
            </w:pPr>
            <w:r>
              <w:rPr>
                <w:sz w:val="24"/>
              </w:rPr>
              <w:t>Названия результатов сложения (сумма) и вычитания (разность).</w:t>
            </w:r>
          </w:p>
        </w:tc>
        <w:tc>
          <w:tcPr>
            <w:tcW w:w="9425" w:type="dxa"/>
          </w:tcPr>
          <w:p w:rsidR="00A60E07" w:rsidRDefault="00A57449">
            <w:pPr>
              <w:pStyle w:val="TableParagraph"/>
              <w:spacing w:line="266" w:lineRule="exact"/>
              <w:ind w:left="174"/>
              <w:rPr>
                <w:sz w:val="24"/>
              </w:rPr>
            </w:pPr>
            <w:r>
              <w:rPr>
                <w:sz w:val="24"/>
              </w:rPr>
              <w:t>арифметических действий.</w:t>
            </w:r>
          </w:p>
          <w:p w:rsidR="00A60E07" w:rsidRDefault="00A57449">
            <w:pPr>
              <w:pStyle w:val="TableParagraph"/>
              <w:ind w:left="174" w:right="255" w:firstLine="708"/>
              <w:rPr>
                <w:sz w:val="24"/>
              </w:rPr>
            </w:pPr>
            <w:r>
              <w:rPr>
                <w:i/>
                <w:sz w:val="24"/>
              </w:rPr>
              <w:t xml:space="preserve">Уравнивать </w:t>
            </w:r>
            <w:r>
              <w:rPr>
                <w:sz w:val="24"/>
              </w:rPr>
              <w:t>множества по числу предметов; дополнять множество до заданного числа элементов.</w:t>
            </w:r>
          </w:p>
          <w:p w:rsidR="00A60E07" w:rsidRDefault="00A57449">
            <w:pPr>
              <w:pStyle w:val="TableParagraph"/>
              <w:spacing w:line="261" w:lineRule="exact"/>
              <w:ind w:left="883"/>
              <w:rPr>
                <w:sz w:val="24"/>
              </w:rPr>
            </w:pPr>
            <w:r>
              <w:rPr>
                <w:i/>
                <w:sz w:val="24"/>
              </w:rPr>
              <w:t xml:space="preserve">Моделировать </w:t>
            </w:r>
            <w:r>
              <w:rPr>
                <w:sz w:val="24"/>
              </w:rPr>
              <w:t>соответствующие ситуации с помощью фишек.</w:t>
            </w:r>
          </w:p>
        </w:tc>
      </w:tr>
      <w:tr w:rsidR="00A60E07">
        <w:trPr>
          <w:trHeight w:val="1103"/>
        </w:trPr>
        <w:tc>
          <w:tcPr>
            <w:tcW w:w="1889" w:type="dxa"/>
          </w:tcPr>
          <w:p w:rsidR="00A60E07" w:rsidRDefault="00A57449">
            <w:pPr>
              <w:pStyle w:val="TableParagraph"/>
              <w:spacing w:line="276" w:lineRule="exact"/>
              <w:ind w:left="200"/>
              <w:rPr>
                <w:b/>
                <w:sz w:val="24"/>
              </w:rPr>
            </w:pPr>
            <w:r>
              <w:rPr>
                <w:b/>
                <w:sz w:val="24"/>
              </w:rPr>
              <w:t>Число и счет</w:t>
            </w:r>
          </w:p>
        </w:tc>
        <w:tc>
          <w:tcPr>
            <w:tcW w:w="4797" w:type="dxa"/>
          </w:tcPr>
          <w:p w:rsidR="00A60E07" w:rsidRDefault="00A57449">
            <w:pPr>
              <w:pStyle w:val="TableParagraph"/>
              <w:spacing w:before="2" w:line="237" w:lineRule="auto"/>
              <w:ind w:left="291" w:right="1222"/>
              <w:rPr>
                <w:sz w:val="24"/>
              </w:rPr>
            </w:pPr>
            <w:r>
              <w:rPr>
                <w:b/>
                <w:sz w:val="24"/>
              </w:rPr>
              <w:t xml:space="preserve">Натуральные числа. Нуль </w:t>
            </w:r>
            <w:r>
              <w:rPr>
                <w:sz w:val="24"/>
              </w:rPr>
              <w:t>Названия и последовательность натуральных чисел от 1 до 20.</w:t>
            </w:r>
          </w:p>
        </w:tc>
        <w:tc>
          <w:tcPr>
            <w:tcW w:w="9425" w:type="dxa"/>
          </w:tcPr>
          <w:p w:rsidR="00A60E07" w:rsidRDefault="00A57449">
            <w:pPr>
              <w:pStyle w:val="TableParagraph"/>
              <w:spacing w:line="271" w:lineRule="exact"/>
              <w:ind w:left="883"/>
              <w:rPr>
                <w:sz w:val="24"/>
              </w:rPr>
            </w:pPr>
            <w:r>
              <w:rPr>
                <w:i/>
                <w:sz w:val="24"/>
              </w:rPr>
              <w:t xml:space="preserve">Называть </w:t>
            </w:r>
            <w:r>
              <w:rPr>
                <w:sz w:val="24"/>
              </w:rPr>
              <w:t>числа от 1 до 20 в прямом и в обратном порядке.</w:t>
            </w:r>
          </w:p>
        </w:tc>
      </w:tr>
      <w:tr w:rsidR="00A60E07">
        <w:trPr>
          <w:trHeight w:val="965"/>
        </w:trPr>
        <w:tc>
          <w:tcPr>
            <w:tcW w:w="1889" w:type="dxa"/>
          </w:tcPr>
          <w:p w:rsidR="00A60E07" w:rsidRDefault="00A60E07">
            <w:pPr>
              <w:pStyle w:val="TableParagraph"/>
              <w:rPr>
                <w:sz w:val="24"/>
              </w:rPr>
            </w:pPr>
          </w:p>
        </w:tc>
        <w:tc>
          <w:tcPr>
            <w:tcW w:w="4797" w:type="dxa"/>
          </w:tcPr>
          <w:p w:rsidR="00A60E07" w:rsidRDefault="00A60E07">
            <w:pPr>
              <w:pStyle w:val="TableParagraph"/>
              <w:spacing w:before="5"/>
              <w:rPr>
                <w:i/>
                <w:sz w:val="23"/>
              </w:rPr>
            </w:pPr>
          </w:p>
          <w:p w:rsidR="00A60E07" w:rsidRDefault="00A57449">
            <w:pPr>
              <w:pStyle w:val="TableParagraph"/>
              <w:ind w:left="291"/>
              <w:rPr>
                <w:sz w:val="24"/>
              </w:rPr>
            </w:pPr>
            <w:r>
              <w:rPr>
                <w:sz w:val="24"/>
              </w:rPr>
              <w:t xml:space="preserve">Число предметов </w:t>
            </w:r>
            <w:proofErr w:type="gramStart"/>
            <w:r>
              <w:rPr>
                <w:sz w:val="24"/>
              </w:rPr>
              <w:t>в</w:t>
            </w:r>
            <w:proofErr w:type="gramEnd"/>
            <w:r>
              <w:rPr>
                <w:sz w:val="24"/>
              </w:rPr>
              <w:t xml:space="preserve"> множестве. </w:t>
            </w:r>
            <w:proofErr w:type="spellStart"/>
            <w:r>
              <w:rPr>
                <w:sz w:val="24"/>
              </w:rPr>
              <w:t>Пересчитывание</w:t>
            </w:r>
            <w:proofErr w:type="spellEnd"/>
            <w:r>
              <w:rPr>
                <w:sz w:val="24"/>
              </w:rPr>
              <w:t xml:space="preserve"> предметов.</w:t>
            </w:r>
          </w:p>
        </w:tc>
        <w:tc>
          <w:tcPr>
            <w:tcW w:w="9425" w:type="dxa"/>
          </w:tcPr>
          <w:p w:rsidR="00A60E07" w:rsidRDefault="00A60E07">
            <w:pPr>
              <w:pStyle w:val="TableParagraph"/>
              <w:spacing w:before="5"/>
              <w:rPr>
                <w:i/>
                <w:sz w:val="23"/>
              </w:rPr>
            </w:pPr>
          </w:p>
          <w:p w:rsidR="00A60E07" w:rsidRDefault="00A57449">
            <w:pPr>
              <w:pStyle w:val="TableParagraph"/>
              <w:ind w:left="883"/>
              <w:rPr>
                <w:sz w:val="24"/>
              </w:rPr>
            </w:pPr>
            <w:r>
              <w:rPr>
                <w:i/>
                <w:sz w:val="24"/>
              </w:rPr>
              <w:t xml:space="preserve">Пересчитывать </w:t>
            </w:r>
            <w:r>
              <w:rPr>
                <w:sz w:val="24"/>
              </w:rPr>
              <w:t>предметы, выражать числами получаемые результаты.</w:t>
            </w:r>
          </w:p>
        </w:tc>
      </w:tr>
      <w:tr w:rsidR="00A60E07">
        <w:trPr>
          <w:trHeight w:val="1241"/>
        </w:trPr>
        <w:tc>
          <w:tcPr>
            <w:tcW w:w="1889" w:type="dxa"/>
          </w:tcPr>
          <w:p w:rsidR="00A60E07" w:rsidRDefault="00A60E07">
            <w:pPr>
              <w:pStyle w:val="TableParagraph"/>
              <w:rPr>
                <w:sz w:val="24"/>
              </w:rPr>
            </w:pPr>
          </w:p>
        </w:tc>
        <w:tc>
          <w:tcPr>
            <w:tcW w:w="4797" w:type="dxa"/>
          </w:tcPr>
          <w:p w:rsidR="00A60E07" w:rsidRDefault="00A57449">
            <w:pPr>
              <w:pStyle w:val="TableParagraph"/>
              <w:spacing w:before="133"/>
              <w:ind w:left="291" w:right="868"/>
              <w:rPr>
                <w:sz w:val="24"/>
              </w:rPr>
            </w:pPr>
            <w:r>
              <w:rPr>
                <w:sz w:val="24"/>
              </w:rPr>
              <w:t>Число и цифра. Запись результатов пересчета предметов цифрами.</w:t>
            </w:r>
          </w:p>
          <w:p w:rsidR="00A60E07" w:rsidRDefault="00A57449">
            <w:pPr>
              <w:pStyle w:val="TableParagraph"/>
              <w:ind w:left="291"/>
              <w:rPr>
                <w:sz w:val="24"/>
              </w:rPr>
            </w:pPr>
            <w:r>
              <w:rPr>
                <w:sz w:val="24"/>
              </w:rPr>
              <w:t>Число и цифра 0 (нуль).</w:t>
            </w:r>
          </w:p>
        </w:tc>
        <w:tc>
          <w:tcPr>
            <w:tcW w:w="9425" w:type="dxa"/>
          </w:tcPr>
          <w:p w:rsidR="00A60E07" w:rsidRDefault="00A57449">
            <w:pPr>
              <w:pStyle w:val="TableParagraph"/>
              <w:spacing w:before="133"/>
              <w:ind w:left="883"/>
              <w:rPr>
                <w:sz w:val="24"/>
              </w:rPr>
            </w:pPr>
            <w:r>
              <w:rPr>
                <w:i/>
                <w:sz w:val="24"/>
              </w:rPr>
              <w:t xml:space="preserve">Различать </w:t>
            </w:r>
            <w:r>
              <w:rPr>
                <w:sz w:val="24"/>
              </w:rPr>
              <w:t>понятия «число» и «цифра».</w:t>
            </w:r>
          </w:p>
          <w:p w:rsidR="00A60E07" w:rsidRDefault="00A57449">
            <w:pPr>
              <w:pStyle w:val="TableParagraph"/>
              <w:ind w:left="174" w:right="240" w:firstLine="708"/>
              <w:rPr>
                <w:sz w:val="24"/>
              </w:rPr>
            </w:pPr>
            <w:r>
              <w:rPr>
                <w:i/>
                <w:sz w:val="24"/>
              </w:rPr>
              <w:t xml:space="preserve">Устанавливать соответствие </w:t>
            </w:r>
            <w:r>
              <w:rPr>
                <w:sz w:val="24"/>
              </w:rPr>
              <w:t>между числом и множеством предметов, а также между множеством предметов и числом.</w:t>
            </w:r>
          </w:p>
          <w:p w:rsidR="00A60E07" w:rsidRDefault="00A57449">
            <w:pPr>
              <w:pStyle w:val="TableParagraph"/>
              <w:spacing w:line="261" w:lineRule="exact"/>
              <w:ind w:left="883"/>
              <w:rPr>
                <w:sz w:val="24"/>
              </w:rPr>
            </w:pPr>
            <w:r>
              <w:rPr>
                <w:i/>
                <w:sz w:val="24"/>
              </w:rPr>
              <w:t xml:space="preserve">Моделировать </w:t>
            </w:r>
            <w:r>
              <w:rPr>
                <w:sz w:val="24"/>
              </w:rPr>
              <w:t>соответствующую ситуацию с помощью фишек.</w:t>
            </w:r>
          </w:p>
        </w:tc>
      </w:tr>
      <w:tr w:rsidR="00A60E07">
        <w:trPr>
          <w:trHeight w:val="552"/>
        </w:trPr>
        <w:tc>
          <w:tcPr>
            <w:tcW w:w="1889" w:type="dxa"/>
          </w:tcPr>
          <w:p w:rsidR="00A60E07" w:rsidRDefault="00A60E07">
            <w:pPr>
              <w:pStyle w:val="TableParagraph"/>
              <w:rPr>
                <w:sz w:val="24"/>
              </w:rPr>
            </w:pPr>
          </w:p>
        </w:tc>
        <w:tc>
          <w:tcPr>
            <w:tcW w:w="4797" w:type="dxa"/>
          </w:tcPr>
          <w:p w:rsidR="00A60E07" w:rsidRDefault="00A57449">
            <w:pPr>
              <w:pStyle w:val="TableParagraph"/>
              <w:spacing w:line="271" w:lineRule="exact"/>
              <w:ind w:left="291"/>
              <w:rPr>
                <w:sz w:val="24"/>
              </w:rPr>
            </w:pPr>
            <w:r>
              <w:rPr>
                <w:sz w:val="24"/>
              </w:rPr>
              <w:t>Расположение чисел от 0 до 20 на шкале</w:t>
            </w:r>
          </w:p>
          <w:p w:rsidR="00A60E07" w:rsidRDefault="00A57449">
            <w:pPr>
              <w:pStyle w:val="TableParagraph"/>
              <w:spacing w:line="261" w:lineRule="exact"/>
              <w:ind w:left="291"/>
              <w:rPr>
                <w:sz w:val="24"/>
              </w:rPr>
            </w:pPr>
            <w:r>
              <w:rPr>
                <w:sz w:val="24"/>
              </w:rPr>
              <w:t>линейки.</w:t>
            </w:r>
          </w:p>
        </w:tc>
        <w:tc>
          <w:tcPr>
            <w:tcW w:w="9425" w:type="dxa"/>
          </w:tcPr>
          <w:p w:rsidR="00A60E07" w:rsidRDefault="00A57449">
            <w:pPr>
              <w:pStyle w:val="TableParagraph"/>
              <w:spacing w:line="271" w:lineRule="exact"/>
              <w:ind w:left="883"/>
              <w:rPr>
                <w:sz w:val="24"/>
              </w:rPr>
            </w:pPr>
            <w:r>
              <w:rPr>
                <w:i/>
                <w:sz w:val="24"/>
              </w:rPr>
              <w:t xml:space="preserve">Характеризовать </w:t>
            </w:r>
            <w:r>
              <w:rPr>
                <w:sz w:val="24"/>
              </w:rPr>
              <w:t xml:space="preserve">расположение чисел на шкале линейки (левее, правее, </w:t>
            </w:r>
            <w:proofErr w:type="gramStart"/>
            <w:r>
              <w:rPr>
                <w:sz w:val="24"/>
              </w:rPr>
              <w:t>между</w:t>
            </w:r>
            <w:proofErr w:type="gramEnd"/>
            <w:r>
              <w:rPr>
                <w:sz w:val="24"/>
              </w:rPr>
              <w:t>).</w:t>
            </w:r>
          </w:p>
        </w:tc>
      </w:tr>
      <w:tr w:rsidR="00A60E07">
        <w:trPr>
          <w:trHeight w:val="966"/>
        </w:trPr>
        <w:tc>
          <w:tcPr>
            <w:tcW w:w="1889" w:type="dxa"/>
          </w:tcPr>
          <w:p w:rsidR="00A60E07" w:rsidRDefault="00A60E07">
            <w:pPr>
              <w:pStyle w:val="TableParagraph"/>
              <w:rPr>
                <w:sz w:val="24"/>
              </w:rPr>
            </w:pPr>
          </w:p>
        </w:tc>
        <w:tc>
          <w:tcPr>
            <w:tcW w:w="4797" w:type="dxa"/>
          </w:tcPr>
          <w:p w:rsidR="00A60E07" w:rsidRDefault="00A57449">
            <w:pPr>
              <w:pStyle w:val="TableParagraph"/>
              <w:ind w:left="291" w:right="819"/>
              <w:jc w:val="both"/>
              <w:rPr>
                <w:sz w:val="24"/>
              </w:rPr>
            </w:pPr>
            <w:r>
              <w:rPr>
                <w:sz w:val="24"/>
              </w:rPr>
              <w:t>Сравнение чисел. Понятия: больше, меньше, равно; больше, меньше (на несколько единиц).</w:t>
            </w:r>
          </w:p>
        </w:tc>
        <w:tc>
          <w:tcPr>
            <w:tcW w:w="9425" w:type="dxa"/>
          </w:tcPr>
          <w:p w:rsidR="00A60E07" w:rsidRDefault="00A57449">
            <w:pPr>
              <w:pStyle w:val="TableParagraph"/>
              <w:spacing w:line="271" w:lineRule="exact"/>
              <w:ind w:left="883"/>
              <w:rPr>
                <w:sz w:val="24"/>
              </w:rPr>
            </w:pPr>
            <w:proofErr w:type="gramStart"/>
            <w:r>
              <w:rPr>
                <w:i/>
                <w:sz w:val="24"/>
              </w:rPr>
              <w:t xml:space="preserve">Сравнивать </w:t>
            </w:r>
            <w:r>
              <w:rPr>
                <w:sz w:val="24"/>
              </w:rPr>
              <w:t>числа разными способами (с помощью шкалы линейки, на основе</w:t>
            </w:r>
            <w:proofErr w:type="gramEnd"/>
          </w:p>
          <w:p w:rsidR="00A60E07" w:rsidRDefault="00A57449">
            <w:pPr>
              <w:pStyle w:val="TableParagraph"/>
              <w:ind w:left="174"/>
              <w:rPr>
                <w:sz w:val="24"/>
              </w:rPr>
            </w:pPr>
            <w:r>
              <w:rPr>
                <w:sz w:val="24"/>
              </w:rPr>
              <w:t>счета).</w:t>
            </w:r>
          </w:p>
        </w:tc>
      </w:tr>
      <w:tr w:rsidR="00A60E07">
        <w:trPr>
          <w:trHeight w:val="690"/>
        </w:trPr>
        <w:tc>
          <w:tcPr>
            <w:tcW w:w="1889" w:type="dxa"/>
          </w:tcPr>
          <w:p w:rsidR="00A60E07" w:rsidRDefault="00A60E07">
            <w:pPr>
              <w:pStyle w:val="TableParagraph"/>
              <w:rPr>
                <w:sz w:val="24"/>
              </w:rPr>
            </w:pPr>
          </w:p>
        </w:tc>
        <w:tc>
          <w:tcPr>
            <w:tcW w:w="4797" w:type="dxa"/>
          </w:tcPr>
          <w:p w:rsidR="00A60E07" w:rsidRDefault="00A57449">
            <w:pPr>
              <w:pStyle w:val="TableParagraph"/>
              <w:spacing w:before="133" w:line="270" w:lineRule="atLeast"/>
              <w:ind w:left="291" w:right="214"/>
              <w:rPr>
                <w:sz w:val="24"/>
              </w:rPr>
            </w:pPr>
            <w:r>
              <w:rPr>
                <w:sz w:val="24"/>
              </w:rPr>
              <w:t>Сложение и вычитание (умножение и деление) как взаимно обратные действия.</w:t>
            </w:r>
          </w:p>
        </w:tc>
        <w:tc>
          <w:tcPr>
            <w:tcW w:w="9425" w:type="dxa"/>
          </w:tcPr>
          <w:p w:rsidR="00A60E07" w:rsidRDefault="00A57449">
            <w:pPr>
              <w:pStyle w:val="TableParagraph"/>
              <w:spacing w:before="133"/>
              <w:ind w:left="883"/>
              <w:rPr>
                <w:sz w:val="24"/>
              </w:rPr>
            </w:pPr>
            <w:r>
              <w:rPr>
                <w:i/>
                <w:sz w:val="24"/>
              </w:rPr>
              <w:t xml:space="preserve">Моделировать </w:t>
            </w:r>
            <w:r>
              <w:rPr>
                <w:sz w:val="24"/>
              </w:rPr>
              <w:t>зависимость между арифметическими действиями.</w:t>
            </w:r>
          </w:p>
        </w:tc>
      </w:tr>
      <w:tr w:rsidR="00A60E07">
        <w:trPr>
          <w:trHeight w:val="690"/>
        </w:trPr>
        <w:tc>
          <w:tcPr>
            <w:tcW w:w="1889" w:type="dxa"/>
          </w:tcPr>
          <w:p w:rsidR="00A60E07" w:rsidRDefault="00A60E07">
            <w:pPr>
              <w:pStyle w:val="TableParagraph"/>
              <w:rPr>
                <w:sz w:val="24"/>
              </w:rPr>
            </w:pPr>
          </w:p>
        </w:tc>
        <w:tc>
          <w:tcPr>
            <w:tcW w:w="4797" w:type="dxa"/>
          </w:tcPr>
          <w:p w:rsidR="00A60E07" w:rsidRDefault="00A57449">
            <w:pPr>
              <w:pStyle w:val="TableParagraph"/>
              <w:ind w:left="291" w:right="222"/>
              <w:rPr>
                <w:sz w:val="24"/>
              </w:rPr>
            </w:pPr>
            <w:r>
              <w:rPr>
                <w:sz w:val="24"/>
              </w:rPr>
              <w:t>Приемы сложения и вычитания вида 10 + 8, 18 – 8, 13 – 10.</w:t>
            </w:r>
          </w:p>
        </w:tc>
        <w:tc>
          <w:tcPr>
            <w:tcW w:w="9425" w:type="dxa"/>
          </w:tcPr>
          <w:p w:rsidR="00A60E07" w:rsidRDefault="00A57449">
            <w:pPr>
              <w:pStyle w:val="TableParagraph"/>
              <w:ind w:left="174" w:right="487" w:firstLine="708"/>
              <w:rPr>
                <w:sz w:val="24"/>
              </w:rPr>
            </w:pPr>
            <w:r>
              <w:rPr>
                <w:i/>
                <w:sz w:val="24"/>
              </w:rPr>
              <w:t xml:space="preserve">Использовать </w:t>
            </w:r>
            <w:r>
              <w:rPr>
                <w:sz w:val="24"/>
              </w:rPr>
              <w:t>знание десятичного состава двузначных чисел при выполнении вычислений.</w:t>
            </w:r>
          </w:p>
        </w:tc>
      </w:tr>
      <w:tr w:rsidR="00A60E07">
        <w:trPr>
          <w:trHeight w:val="1104"/>
        </w:trPr>
        <w:tc>
          <w:tcPr>
            <w:tcW w:w="1889" w:type="dxa"/>
          </w:tcPr>
          <w:p w:rsidR="00A60E07" w:rsidRDefault="00A60E07">
            <w:pPr>
              <w:pStyle w:val="TableParagraph"/>
              <w:rPr>
                <w:sz w:val="24"/>
              </w:rPr>
            </w:pPr>
          </w:p>
        </w:tc>
        <w:tc>
          <w:tcPr>
            <w:tcW w:w="4797" w:type="dxa"/>
          </w:tcPr>
          <w:p w:rsidR="00A60E07" w:rsidRDefault="00A57449">
            <w:pPr>
              <w:pStyle w:val="TableParagraph"/>
              <w:spacing w:before="133"/>
              <w:ind w:left="291" w:right="355"/>
              <w:rPr>
                <w:sz w:val="24"/>
              </w:rPr>
            </w:pPr>
            <w:r>
              <w:rPr>
                <w:sz w:val="24"/>
              </w:rPr>
              <w:t>Таблица сложения однозначных чисел в пределах 20; соответствующие случаи вычитания.</w:t>
            </w:r>
          </w:p>
        </w:tc>
        <w:tc>
          <w:tcPr>
            <w:tcW w:w="9425" w:type="dxa"/>
          </w:tcPr>
          <w:p w:rsidR="00A60E07" w:rsidRDefault="00A57449">
            <w:pPr>
              <w:pStyle w:val="TableParagraph"/>
              <w:spacing w:before="133"/>
              <w:ind w:left="174" w:right="948" w:firstLine="708"/>
              <w:rPr>
                <w:sz w:val="24"/>
              </w:rPr>
            </w:pPr>
            <w:r>
              <w:rPr>
                <w:i/>
                <w:sz w:val="24"/>
              </w:rPr>
              <w:t xml:space="preserve">Воспроизводить </w:t>
            </w:r>
            <w:r>
              <w:rPr>
                <w:sz w:val="24"/>
              </w:rPr>
              <w:t>по памяти результаты табличного сложения двух любых однозначных числе, а также</w:t>
            </w:r>
          </w:p>
          <w:p w:rsidR="00A60E07" w:rsidRDefault="00A57449">
            <w:pPr>
              <w:pStyle w:val="TableParagraph"/>
              <w:ind w:left="883"/>
              <w:rPr>
                <w:sz w:val="24"/>
              </w:rPr>
            </w:pPr>
            <w:r>
              <w:rPr>
                <w:sz w:val="24"/>
              </w:rPr>
              <w:t>результаты табличного вычитания.</w:t>
            </w:r>
          </w:p>
        </w:tc>
      </w:tr>
      <w:tr w:rsidR="00A60E07">
        <w:trPr>
          <w:trHeight w:val="1236"/>
        </w:trPr>
        <w:tc>
          <w:tcPr>
            <w:tcW w:w="1889" w:type="dxa"/>
          </w:tcPr>
          <w:p w:rsidR="00A60E07" w:rsidRDefault="00A60E07">
            <w:pPr>
              <w:pStyle w:val="TableParagraph"/>
              <w:rPr>
                <w:sz w:val="24"/>
              </w:rPr>
            </w:pPr>
          </w:p>
        </w:tc>
        <w:tc>
          <w:tcPr>
            <w:tcW w:w="4797" w:type="dxa"/>
          </w:tcPr>
          <w:p w:rsidR="00A60E07" w:rsidRDefault="00A57449">
            <w:pPr>
              <w:pStyle w:val="TableParagraph"/>
              <w:spacing w:before="133" w:line="270" w:lineRule="atLeast"/>
              <w:ind w:left="291" w:right="202"/>
              <w:rPr>
                <w:sz w:val="24"/>
              </w:rPr>
            </w:pPr>
            <w:r>
              <w:rPr>
                <w:sz w:val="24"/>
              </w:rPr>
              <w:t>Приемы вычисления суммы и разности: с помощью шкалы линейки; прибавление и вычитание числа по частям, вычитание с помощью таблицы.</w:t>
            </w:r>
          </w:p>
        </w:tc>
        <w:tc>
          <w:tcPr>
            <w:tcW w:w="9425" w:type="dxa"/>
          </w:tcPr>
          <w:p w:rsidR="00A60E07" w:rsidRDefault="00A57449">
            <w:pPr>
              <w:pStyle w:val="TableParagraph"/>
              <w:spacing w:before="133"/>
              <w:ind w:left="883"/>
              <w:rPr>
                <w:i/>
                <w:sz w:val="24"/>
              </w:rPr>
            </w:pPr>
            <w:r>
              <w:rPr>
                <w:i/>
                <w:sz w:val="24"/>
              </w:rPr>
              <w:t xml:space="preserve">Сравнивать </w:t>
            </w:r>
            <w:r>
              <w:rPr>
                <w:sz w:val="24"/>
              </w:rPr>
              <w:t xml:space="preserve">разные приемы вычислений, </w:t>
            </w:r>
            <w:r>
              <w:rPr>
                <w:i/>
                <w:sz w:val="24"/>
              </w:rPr>
              <w:t>выбирать</w:t>
            </w:r>
          </w:p>
          <w:p w:rsidR="00A60E07" w:rsidRDefault="00A57449">
            <w:pPr>
              <w:pStyle w:val="TableParagraph"/>
              <w:ind w:left="883"/>
              <w:rPr>
                <w:sz w:val="24"/>
              </w:rPr>
            </w:pPr>
            <w:r>
              <w:rPr>
                <w:sz w:val="24"/>
              </w:rPr>
              <w:t>удобные способы для выполнения конкретных вычислений.</w:t>
            </w:r>
          </w:p>
          <w:p w:rsidR="00A60E07" w:rsidRDefault="00A57449">
            <w:pPr>
              <w:pStyle w:val="TableParagraph"/>
              <w:spacing w:line="270" w:lineRule="atLeast"/>
              <w:ind w:left="174" w:right="1783" w:firstLine="708"/>
              <w:rPr>
                <w:sz w:val="24"/>
              </w:rPr>
            </w:pPr>
            <w:r>
              <w:rPr>
                <w:i/>
                <w:sz w:val="24"/>
              </w:rPr>
              <w:t xml:space="preserve">Контролировать </w:t>
            </w:r>
            <w:r>
              <w:rPr>
                <w:sz w:val="24"/>
              </w:rPr>
              <w:t>свою деятельность: обнаруживать и исправлять вычислительные ошибки.</w:t>
            </w:r>
          </w:p>
        </w:tc>
      </w:tr>
    </w:tbl>
    <w:p w:rsidR="00A60E07" w:rsidRDefault="00A60E07">
      <w:pPr>
        <w:spacing w:line="270" w:lineRule="atLeast"/>
        <w:rPr>
          <w:sz w:val="24"/>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1760"/>
        <w:gridCol w:w="4973"/>
        <w:gridCol w:w="9418"/>
      </w:tblGrid>
      <w:tr w:rsidR="00A60E07">
        <w:trPr>
          <w:trHeight w:val="685"/>
        </w:trPr>
        <w:tc>
          <w:tcPr>
            <w:tcW w:w="1760" w:type="dxa"/>
          </w:tcPr>
          <w:p w:rsidR="00A60E07" w:rsidRDefault="00A60E07">
            <w:pPr>
              <w:pStyle w:val="TableParagraph"/>
              <w:rPr>
                <w:sz w:val="24"/>
              </w:rPr>
            </w:pPr>
          </w:p>
        </w:tc>
        <w:tc>
          <w:tcPr>
            <w:tcW w:w="4973" w:type="dxa"/>
          </w:tcPr>
          <w:p w:rsidR="00A60E07" w:rsidRDefault="00A57449">
            <w:pPr>
              <w:pStyle w:val="TableParagraph"/>
              <w:ind w:left="420"/>
              <w:rPr>
                <w:sz w:val="24"/>
              </w:rPr>
            </w:pPr>
            <w:r>
              <w:rPr>
                <w:sz w:val="24"/>
              </w:rPr>
              <w:t>Правило сравнения чисел с помощью вычитания.</w:t>
            </w:r>
          </w:p>
        </w:tc>
        <w:tc>
          <w:tcPr>
            <w:tcW w:w="9418" w:type="dxa"/>
          </w:tcPr>
          <w:p w:rsidR="00A60E07" w:rsidRDefault="00A57449">
            <w:pPr>
              <w:pStyle w:val="TableParagraph"/>
              <w:ind w:left="127" w:firstLine="708"/>
              <w:rPr>
                <w:sz w:val="24"/>
              </w:rPr>
            </w:pPr>
            <w:r>
              <w:rPr>
                <w:i/>
                <w:sz w:val="24"/>
              </w:rPr>
              <w:t xml:space="preserve">Формулировать </w:t>
            </w:r>
            <w:r>
              <w:rPr>
                <w:sz w:val="24"/>
              </w:rPr>
              <w:t>правило сравнения чисел с помощью вычитания и использовать его при вычислениях.</w:t>
            </w:r>
          </w:p>
        </w:tc>
      </w:tr>
      <w:tr w:rsidR="00A60E07">
        <w:trPr>
          <w:trHeight w:val="1103"/>
        </w:trPr>
        <w:tc>
          <w:tcPr>
            <w:tcW w:w="1760" w:type="dxa"/>
          </w:tcPr>
          <w:p w:rsidR="00A60E07" w:rsidRDefault="00A60E07">
            <w:pPr>
              <w:pStyle w:val="TableParagraph"/>
              <w:rPr>
                <w:sz w:val="24"/>
              </w:rPr>
            </w:pPr>
          </w:p>
        </w:tc>
        <w:tc>
          <w:tcPr>
            <w:tcW w:w="4973" w:type="dxa"/>
          </w:tcPr>
          <w:p w:rsidR="00A60E07" w:rsidRDefault="00A57449">
            <w:pPr>
              <w:pStyle w:val="TableParagraph"/>
              <w:spacing w:before="133"/>
              <w:ind w:left="420" w:right="848"/>
              <w:rPr>
                <w:sz w:val="24"/>
              </w:rPr>
            </w:pPr>
            <w:r>
              <w:rPr>
                <w:sz w:val="24"/>
              </w:rPr>
              <w:t>Увеличение и уменьшение числа на несколько единиц.</w:t>
            </w:r>
          </w:p>
        </w:tc>
        <w:tc>
          <w:tcPr>
            <w:tcW w:w="9418" w:type="dxa"/>
          </w:tcPr>
          <w:p w:rsidR="00A60E07" w:rsidRDefault="00A57449">
            <w:pPr>
              <w:pStyle w:val="TableParagraph"/>
              <w:spacing w:before="133"/>
              <w:ind w:left="127" w:right="547" w:firstLine="708"/>
              <w:rPr>
                <w:sz w:val="24"/>
              </w:rPr>
            </w:pPr>
            <w:r>
              <w:rPr>
                <w:i/>
                <w:sz w:val="24"/>
              </w:rPr>
              <w:t xml:space="preserve">Выбирать </w:t>
            </w:r>
            <w:r>
              <w:rPr>
                <w:sz w:val="24"/>
              </w:rPr>
              <w:t>необходимое арифметическое действие для решения практических задач на увеличение или</w:t>
            </w:r>
          </w:p>
          <w:p w:rsidR="00A60E07" w:rsidRDefault="00A57449">
            <w:pPr>
              <w:pStyle w:val="TableParagraph"/>
              <w:ind w:left="836"/>
              <w:rPr>
                <w:sz w:val="24"/>
              </w:rPr>
            </w:pPr>
            <w:r>
              <w:rPr>
                <w:sz w:val="24"/>
              </w:rPr>
              <w:t>уменьшение данного числа на несколько единиц</w:t>
            </w:r>
          </w:p>
        </w:tc>
      </w:tr>
      <w:tr w:rsidR="00A60E07">
        <w:trPr>
          <w:trHeight w:val="2206"/>
        </w:trPr>
        <w:tc>
          <w:tcPr>
            <w:tcW w:w="1760" w:type="dxa"/>
          </w:tcPr>
          <w:p w:rsidR="00A60E07" w:rsidRDefault="00A60E07">
            <w:pPr>
              <w:pStyle w:val="TableParagraph"/>
              <w:rPr>
                <w:sz w:val="24"/>
              </w:rPr>
            </w:pPr>
          </w:p>
        </w:tc>
        <w:tc>
          <w:tcPr>
            <w:tcW w:w="4973" w:type="dxa"/>
          </w:tcPr>
          <w:p w:rsidR="00A60E07" w:rsidRDefault="00A57449">
            <w:pPr>
              <w:pStyle w:val="TableParagraph"/>
              <w:spacing w:before="137"/>
              <w:ind w:left="420"/>
              <w:rPr>
                <w:sz w:val="24"/>
              </w:rPr>
            </w:pPr>
            <w:r>
              <w:rPr>
                <w:b/>
                <w:sz w:val="24"/>
              </w:rPr>
              <w:t xml:space="preserve">Свойства сложения и вычитания </w:t>
            </w:r>
            <w:r>
              <w:rPr>
                <w:sz w:val="24"/>
              </w:rPr>
              <w:t>Сложение и вычитание с нулем. Свойство сложения: складывать два числа можно в любом порядке. Свойства вычитания: из меньшего числа нельзя вычесть большее; разность двух одинаковых чисел равна нулю.</w:t>
            </w:r>
          </w:p>
        </w:tc>
        <w:tc>
          <w:tcPr>
            <w:tcW w:w="9418" w:type="dxa"/>
          </w:tcPr>
          <w:p w:rsidR="00A60E07" w:rsidRDefault="00A57449">
            <w:pPr>
              <w:pStyle w:val="TableParagraph"/>
              <w:spacing w:before="133"/>
              <w:ind w:left="127" w:right="184" w:firstLine="708"/>
              <w:rPr>
                <w:sz w:val="24"/>
              </w:rPr>
            </w:pPr>
            <w:r>
              <w:rPr>
                <w:i/>
                <w:sz w:val="24"/>
              </w:rPr>
              <w:t xml:space="preserve">Формулировать </w:t>
            </w:r>
            <w:r>
              <w:rPr>
                <w:sz w:val="24"/>
              </w:rPr>
              <w:t xml:space="preserve">изученные свойства сложения и вычитания и </w:t>
            </w:r>
            <w:r>
              <w:rPr>
                <w:i/>
                <w:sz w:val="24"/>
              </w:rPr>
              <w:t xml:space="preserve">обосновывать </w:t>
            </w:r>
            <w:r>
              <w:rPr>
                <w:sz w:val="24"/>
              </w:rPr>
              <w:t>с их помощью способы вычислений.</w:t>
            </w:r>
          </w:p>
        </w:tc>
      </w:tr>
      <w:tr w:rsidR="00A60E07">
        <w:trPr>
          <w:trHeight w:val="828"/>
        </w:trPr>
        <w:tc>
          <w:tcPr>
            <w:tcW w:w="1760" w:type="dxa"/>
          </w:tcPr>
          <w:p w:rsidR="00A60E07" w:rsidRDefault="00A60E07">
            <w:pPr>
              <w:pStyle w:val="TableParagraph"/>
              <w:rPr>
                <w:sz w:val="24"/>
              </w:rPr>
            </w:pPr>
          </w:p>
        </w:tc>
        <w:tc>
          <w:tcPr>
            <w:tcW w:w="4973" w:type="dxa"/>
          </w:tcPr>
          <w:p w:rsidR="00A60E07" w:rsidRDefault="00A57449">
            <w:pPr>
              <w:pStyle w:val="TableParagraph"/>
              <w:spacing w:before="133"/>
              <w:ind w:left="420" w:right="769"/>
              <w:rPr>
                <w:sz w:val="24"/>
              </w:rPr>
            </w:pPr>
            <w:r>
              <w:rPr>
                <w:sz w:val="24"/>
              </w:rPr>
              <w:t>Порядок выполнения действий в составных выражениях со скобками.</w:t>
            </w:r>
          </w:p>
        </w:tc>
        <w:tc>
          <w:tcPr>
            <w:tcW w:w="9418" w:type="dxa"/>
          </w:tcPr>
          <w:p w:rsidR="00A60E07" w:rsidRDefault="00A57449">
            <w:pPr>
              <w:pStyle w:val="TableParagraph"/>
              <w:spacing w:before="133"/>
              <w:ind w:left="127" w:right="429" w:firstLine="708"/>
              <w:rPr>
                <w:sz w:val="24"/>
              </w:rPr>
            </w:pPr>
            <w:r>
              <w:rPr>
                <w:i/>
                <w:sz w:val="24"/>
              </w:rPr>
              <w:t xml:space="preserve">Устанавливать </w:t>
            </w:r>
            <w:r>
              <w:rPr>
                <w:sz w:val="24"/>
              </w:rPr>
              <w:t>порядок выполнения действий в выражениях, содержащих два действия и скобки.</w:t>
            </w:r>
          </w:p>
        </w:tc>
      </w:tr>
      <w:tr w:rsidR="00A60E07">
        <w:trPr>
          <w:trHeight w:val="2760"/>
        </w:trPr>
        <w:tc>
          <w:tcPr>
            <w:tcW w:w="1760" w:type="dxa"/>
          </w:tcPr>
          <w:p w:rsidR="00A60E07" w:rsidRDefault="00A57449">
            <w:pPr>
              <w:pStyle w:val="TableParagraph"/>
              <w:spacing w:before="138"/>
              <w:ind w:left="200"/>
              <w:rPr>
                <w:b/>
                <w:sz w:val="24"/>
              </w:rPr>
            </w:pPr>
            <w:r>
              <w:rPr>
                <w:b/>
                <w:sz w:val="24"/>
              </w:rPr>
              <w:t>Величины</w:t>
            </w:r>
          </w:p>
        </w:tc>
        <w:tc>
          <w:tcPr>
            <w:tcW w:w="4973" w:type="dxa"/>
          </w:tcPr>
          <w:p w:rsidR="00A60E07" w:rsidRDefault="00A57449">
            <w:pPr>
              <w:pStyle w:val="TableParagraph"/>
              <w:spacing w:before="138" w:line="274" w:lineRule="exact"/>
              <w:ind w:left="420"/>
              <w:rPr>
                <w:b/>
                <w:sz w:val="24"/>
              </w:rPr>
            </w:pPr>
            <w:r>
              <w:rPr>
                <w:b/>
                <w:sz w:val="24"/>
              </w:rPr>
              <w:t>Цена, количество, стоимость товара</w:t>
            </w:r>
          </w:p>
          <w:p w:rsidR="00A60E07" w:rsidRDefault="00A57449">
            <w:pPr>
              <w:pStyle w:val="TableParagraph"/>
              <w:spacing w:line="274" w:lineRule="exact"/>
              <w:ind w:left="420"/>
              <w:rPr>
                <w:sz w:val="24"/>
              </w:rPr>
            </w:pPr>
            <w:r>
              <w:rPr>
                <w:sz w:val="24"/>
              </w:rPr>
              <w:t>Рубль. Монеты достоинством 1 р., 2 р., 5</w:t>
            </w:r>
          </w:p>
          <w:p w:rsidR="00A60E07" w:rsidRDefault="00A57449">
            <w:pPr>
              <w:pStyle w:val="TableParagraph"/>
              <w:ind w:left="420"/>
              <w:rPr>
                <w:sz w:val="24"/>
              </w:rPr>
            </w:pPr>
            <w:r>
              <w:rPr>
                <w:sz w:val="24"/>
              </w:rPr>
              <w:t>р., 10 р.</w:t>
            </w:r>
          </w:p>
          <w:p w:rsidR="00A60E07" w:rsidRDefault="00A57449">
            <w:pPr>
              <w:pStyle w:val="TableParagraph"/>
              <w:ind w:left="420" w:right="886"/>
              <w:rPr>
                <w:sz w:val="24"/>
              </w:rPr>
            </w:pPr>
            <w:r>
              <w:rPr>
                <w:sz w:val="24"/>
              </w:rPr>
              <w:t>Зависимость между величинами, характеризующими процесс купли- продажи.</w:t>
            </w:r>
          </w:p>
          <w:p w:rsidR="00A60E07" w:rsidRDefault="00A57449">
            <w:pPr>
              <w:pStyle w:val="TableParagraph"/>
              <w:ind w:left="420" w:right="257"/>
              <w:rPr>
                <w:sz w:val="24"/>
              </w:rPr>
            </w:pPr>
            <w:r>
              <w:rPr>
                <w:sz w:val="24"/>
              </w:rPr>
              <w:t>Вычисление стоимости по двум другим известным величинам (цене и количеству товара).</w:t>
            </w:r>
          </w:p>
        </w:tc>
        <w:tc>
          <w:tcPr>
            <w:tcW w:w="9418" w:type="dxa"/>
          </w:tcPr>
          <w:p w:rsidR="00A60E07" w:rsidRDefault="00A57449">
            <w:pPr>
              <w:pStyle w:val="TableParagraph"/>
              <w:spacing w:before="133"/>
              <w:ind w:left="836"/>
              <w:rPr>
                <w:sz w:val="24"/>
              </w:rPr>
            </w:pPr>
            <w:r>
              <w:rPr>
                <w:i/>
                <w:sz w:val="24"/>
              </w:rPr>
              <w:t xml:space="preserve">Различать </w:t>
            </w:r>
            <w:r>
              <w:rPr>
                <w:sz w:val="24"/>
              </w:rPr>
              <w:t>монеты; цену и стоимость товара.</w:t>
            </w:r>
          </w:p>
        </w:tc>
      </w:tr>
      <w:tr w:rsidR="00A60E07">
        <w:trPr>
          <w:trHeight w:val="2341"/>
        </w:trPr>
        <w:tc>
          <w:tcPr>
            <w:tcW w:w="1760" w:type="dxa"/>
          </w:tcPr>
          <w:p w:rsidR="00A60E07" w:rsidRDefault="00A60E07">
            <w:pPr>
              <w:pStyle w:val="TableParagraph"/>
              <w:rPr>
                <w:sz w:val="24"/>
              </w:rPr>
            </w:pPr>
          </w:p>
        </w:tc>
        <w:tc>
          <w:tcPr>
            <w:tcW w:w="4973" w:type="dxa"/>
          </w:tcPr>
          <w:p w:rsidR="00A60E07" w:rsidRDefault="00A57449">
            <w:pPr>
              <w:pStyle w:val="TableParagraph"/>
              <w:spacing w:before="140" w:line="237" w:lineRule="auto"/>
              <w:ind w:left="420" w:right="1087"/>
              <w:rPr>
                <w:sz w:val="24"/>
              </w:rPr>
            </w:pPr>
            <w:r>
              <w:rPr>
                <w:b/>
                <w:sz w:val="24"/>
              </w:rPr>
              <w:t xml:space="preserve">Геометрические величины </w:t>
            </w:r>
            <w:r>
              <w:rPr>
                <w:sz w:val="24"/>
              </w:rPr>
              <w:t>Длина и ее единицы: сантиметр и дециметр.</w:t>
            </w:r>
          </w:p>
          <w:p w:rsidR="00A60E07" w:rsidRDefault="00A57449">
            <w:pPr>
              <w:pStyle w:val="TableParagraph"/>
              <w:spacing w:before="1"/>
              <w:ind w:left="420" w:right="110"/>
              <w:rPr>
                <w:sz w:val="24"/>
              </w:rPr>
            </w:pPr>
            <w:r>
              <w:rPr>
                <w:sz w:val="24"/>
              </w:rPr>
              <w:t xml:space="preserve">Обозначения: </w:t>
            </w:r>
            <w:proofErr w:type="gramStart"/>
            <w:r>
              <w:rPr>
                <w:sz w:val="24"/>
              </w:rPr>
              <w:t>см</w:t>
            </w:r>
            <w:proofErr w:type="gramEnd"/>
            <w:r>
              <w:rPr>
                <w:sz w:val="24"/>
              </w:rPr>
              <w:t>, дм. Соотношение: 1 дм = 10 см.</w:t>
            </w:r>
          </w:p>
          <w:p w:rsidR="00A60E07" w:rsidRDefault="00A57449">
            <w:pPr>
              <w:pStyle w:val="TableParagraph"/>
              <w:spacing w:line="270" w:lineRule="atLeast"/>
              <w:ind w:left="420" w:right="243"/>
              <w:rPr>
                <w:sz w:val="24"/>
              </w:rPr>
            </w:pPr>
            <w:r>
              <w:rPr>
                <w:sz w:val="24"/>
              </w:rPr>
              <w:t>Длина отрезка и ее измерение с помощью линейки в сантиметрах, в дециметрах, в дециметрах и сантиметрах. Выражение</w:t>
            </w:r>
          </w:p>
        </w:tc>
        <w:tc>
          <w:tcPr>
            <w:tcW w:w="9418" w:type="dxa"/>
          </w:tcPr>
          <w:p w:rsidR="00A60E07" w:rsidRDefault="00A57449">
            <w:pPr>
              <w:pStyle w:val="TableParagraph"/>
              <w:spacing w:before="133"/>
              <w:ind w:left="836"/>
              <w:rPr>
                <w:sz w:val="24"/>
              </w:rPr>
            </w:pPr>
            <w:r>
              <w:rPr>
                <w:i/>
                <w:sz w:val="24"/>
              </w:rPr>
              <w:t xml:space="preserve">Различать </w:t>
            </w:r>
            <w:r>
              <w:rPr>
                <w:sz w:val="24"/>
              </w:rPr>
              <w:t>единицы длины.</w:t>
            </w:r>
          </w:p>
          <w:p w:rsidR="00A60E07" w:rsidRDefault="00A57449">
            <w:pPr>
              <w:pStyle w:val="TableParagraph"/>
              <w:ind w:left="836"/>
              <w:rPr>
                <w:sz w:val="24"/>
              </w:rPr>
            </w:pPr>
            <w:r>
              <w:rPr>
                <w:i/>
                <w:sz w:val="24"/>
              </w:rPr>
              <w:t xml:space="preserve">Сравнивать </w:t>
            </w:r>
            <w:r>
              <w:rPr>
                <w:sz w:val="24"/>
              </w:rPr>
              <w:t>длины отрезков визуально и с помощью измерений.</w:t>
            </w:r>
          </w:p>
          <w:p w:rsidR="00A60E07" w:rsidRDefault="00A57449">
            <w:pPr>
              <w:pStyle w:val="TableParagraph"/>
              <w:ind w:left="836"/>
              <w:rPr>
                <w:sz w:val="24"/>
              </w:rPr>
            </w:pPr>
            <w:r>
              <w:rPr>
                <w:i/>
                <w:sz w:val="24"/>
              </w:rPr>
              <w:t xml:space="preserve">Упорядочивать </w:t>
            </w:r>
            <w:r>
              <w:rPr>
                <w:sz w:val="24"/>
              </w:rPr>
              <w:t>отрезки в соответствии с их длинами.</w:t>
            </w:r>
          </w:p>
        </w:tc>
      </w:tr>
    </w:tbl>
    <w:p w:rsidR="00A60E07" w:rsidRDefault="00A60E07">
      <w:pPr>
        <w:rPr>
          <w:sz w:val="24"/>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2072"/>
        <w:gridCol w:w="4628"/>
        <w:gridCol w:w="789"/>
        <w:gridCol w:w="8586"/>
      </w:tblGrid>
      <w:tr w:rsidR="00A60E07">
        <w:trPr>
          <w:trHeight w:val="685"/>
        </w:trPr>
        <w:tc>
          <w:tcPr>
            <w:tcW w:w="2072" w:type="dxa"/>
          </w:tcPr>
          <w:p w:rsidR="00A60E07" w:rsidRDefault="00A60E07">
            <w:pPr>
              <w:pStyle w:val="TableParagraph"/>
              <w:rPr>
                <w:sz w:val="24"/>
              </w:rPr>
            </w:pPr>
          </w:p>
        </w:tc>
        <w:tc>
          <w:tcPr>
            <w:tcW w:w="4628" w:type="dxa"/>
          </w:tcPr>
          <w:p w:rsidR="00A60E07" w:rsidRDefault="00A57449">
            <w:pPr>
              <w:pStyle w:val="TableParagraph"/>
              <w:ind w:left="108" w:right="144"/>
              <w:rPr>
                <w:sz w:val="24"/>
              </w:rPr>
            </w:pPr>
            <w:r>
              <w:rPr>
                <w:sz w:val="24"/>
              </w:rPr>
              <w:t>длины в указанных единицах; записи вида 1 дм 6 см = 16 см, 12 см = 1 дм 2 см.</w:t>
            </w:r>
          </w:p>
        </w:tc>
        <w:tc>
          <w:tcPr>
            <w:tcW w:w="9375" w:type="dxa"/>
            <w:gridSpan w:val="2"/>
          </w:tcPr>
          <w:p w:rsidR="00A60E07" w:rsidRDefault="00A60E07">
            <w:pPr>
              <w:pStyle w:val="TableParagraph"/>
              <w:rPr>
                <w:sz w:val="24"/>
              </w:rPr>
            </w:pPr>
          </w:p>
        </w:tc>
      </w:tr>
      <w:tr w:rsidR="00A60E07">
        <w:trPr>
          <w:trHeight w:val="1103"/>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Pr>
                <w:sz w:val="24"/>
              </w:rPr>
            </w:pPr>
            <w:r>
              <w:rPr>
                <w:sz w:val="24"/>
              </w:rPr>
              <w:t>Расстояние между двумя точками.</w:t>
            </w:r>
          </w:p>
        </w:tc>
        <w:tc>
          <w:tcPr>
            <w:tcW w:w="9375" w:type="dxa"/>
            <w:gridSpan w:val="2"/>
          </w:tcPr>
          <w:p w:rsidR="00A60E07" w:rsidRDefault="00A57449">
            <w:pPr>
              <w:pStyle w:val="TableParagraph"/>
              <w:spacing w:before="133"/>
              <w:ind w:left="161" w:firstLine="708"/>
              <w:rPr>
                <w:sz w:val="24"/>
              </w:rPr>
            </w:pPr>
            <w:r>
              <w:rPr>
                <w:i/>
                <w:sz w:val="24"/>
              </w:rPr>
              <w:t xml:space="preserve">Оценивать </w:t>
            </w:r>
            <w:r>
              <w:rPr>
                <w:sz w:val="24"/>
              </w:rPr>
              <w:t xml:space="preserve">на глаз расстояние между двумя точками, а также длину предмета, отрезка с </w:t>
            </w:r>
            <w:proofErr w:type="gramStart"/>
            <w:r>
              <w:rPr>
                <w:sz w:val="24"/>
              </w:rPr>
              <w:t>последующей</w:t>
            </w:r>
            <w:proofErr w:type="gramEnd"/>
          </w:p>
          <w:p w:rsidR="00A60E07" w:rsidRDefault="00A57449">
            <w:pPr>
              <w:pStyle w:val="TableParagraph"/>
              <w:ind w:left="869"/>
              <w:rPr>
                <w:sz w:val="24"/>
              </w:rPr>
            </w:pPr>
            <w:r>
              <w:rPr>
                <w:sz w:val="24"/>
              </w:rPr>
              <w:t>проверкой измерением.</w:t>
            </w:r>
          </w:p>
        </w:tc>
      </w:tr>
      <w:tr w:rsidR="00A60E07">
        <w:trPr>
          <w:trHeight w:val="418"/>
        </w:trPr>
        <w:tc>
          <w:tcPr>
            <w:tcW w:w="2072" w:type="dxa"/>
          </w:tcPr>
          <w:p w:rsidR="00A60E07" w:rsidRDefault="00A57449">
            <w:pPr>
              <w:pStyle w:val="TableParagraph"/>
              <w:spacing w:before="137" w:line="261" w:lineRule="exact"/>
              <w:ind w:left="200"/>
              <w:rPr>
                <w:b/>
                <w:sz w:val="24"/>
              </w:rPr>
            </w:pPr>
            <w:r>
              <w:rPr>
                <w:b/>
                <w:sz w:val="24"/>
              </w:rPr>
              <w:t xml:space="preserve">Работа </w:t>
            </w:r>
            <w:proofErr w:type="gramStart"/>
            <w:r>
              <w:rPr>
                <w:b/>
                <w:sz w:val="24"/>
              </w:rPr>
              <w:t>с</w:t>
            </w:r>
            <w:proofErr w:type="gramEnd"/>
          </w:p>
        </w:tc>
        <w:tc>
          <w:tcPr>
            <w:tcW w:w="4628" w:type="dxa"/>
          </w:tcPr>
          <w:p w:rsidR="00A60E07" w:rsidRDefault="00A57449">
            <w:pPr>
              <w:pStyle w:val="TableParagraph"/>
              <w:spacing w:before="137" w:line="261" w:lineRule="exact"/>
              <w:ind w:left="108"/>
              <w:rPr>
                <w:b/>
                <w:sz w:val="24"/>
              </w:rPr>
            </w:pPr>
            <w:r>
              <w:rPr>
                <w:b/>
                <w:sz w:val="24"/>
              </w:rPr>
              <w:t>Текстовая арифметическая задача и ее</w:t>
            </w:r>
          </w:p>
        </w:tc>
        <w:tc>
          <w:tcPr>
            <w:tcW w:w="9375" w:type="dxa"/>
            <w:gridSpan w:val="2"/>
            <w:vMerge w:val="restart"/>
          </w:tcPr>
          <w:p w:rsidR="00A60E07" w:rsidRDefault="00A57449">
            <w:pPr>
              <w:pStyle w:val="TableParagraph"/>
              <w:spacing w:before="133"/>
              <w:ind w:left="161" w:firstLine="708"/>
              <w:rPr>
                <w:sz w:val="24"/>
              </w:rPr>
            </w:pPr>
            <w:r>
              <w:rPr>
                <w:i/>
                <w:sz w:val="24"/>
              </w:rPr>
              <w:t xml:space="preserve">Сравнивать </w:t>
            </w:r>
            <w:r>
              <w:rPr>
                <w:sz w:val="24"/>
              </w:rPr>
              <w:t>предъявленные тексты с целью выбора текста, представляющего арифметическую задачу.</w:t>
            </w:r>
          </w:p>
          <w:p w:rsidR="00A60E07" w:rsidRDefault="00A57449">
            <w:pPr>
              <w:pStyle w:val="TableParagraph"/>
              <w:spacing w:line="274" w:lineRule="exact"/>
              <w:ind w:left="869"/>
              <w:rPr>
                <w:sz w:val="24"/>
              </w:rPr>
            </w:pPr>
            <w:r>
              <w:rPr>
                <w:i/>
                <w:sz w:val="24"/>
              </w:rPr>
              <w:t>Обосновывать</w:t>
            </w:r>
            <w:r>
              <w:rPr>
                <w:sz w:val="24"/>
              </w:rPr>
              <w:t>, почему данный текст является задачей.</w:t>
            </w:r>
          </w:p>
        </w:tc>
      </w:tr>
      <w:tr w:rsidR="00A60E07">
        <w:trPr>
          <w:trHeight w:val="272"/>
        </w:trPr>
        <w:tc>
          <w:tcPr>
            <w:tcW w:w="2072" w:type="dxa"/>
          </w:tcPr>
          <w:p w:rsidR="00A60E07" w:rsidRDefault="00A57449">
            <w:pPr>
              <w:pStyle w:val="TableParagraph"/>
              <w:spacing w:line="253" w:lineRule="exact"/>
              <w:ind w:left="200"/>
              <w:rPr>
                <w:b/>
                <w:sz w:val="24"/>
              </w:rPr>
            </w:pPr>
            <w:r>
              <w:rPr>
                <w:b/>
                <w:sz w:val="24"/>
              </w:rPr>
              <w:t>текстовыми</w:t>
            </w:r>
          </w:p>
        </w:tc>
        <w:tc>
          <w:tcPr>
            <w:tcW w:w="4628" w:type="dxa"/>
          </w:tcPr>
          <w:p w:rsidR="00A60E07" w:rsidRDefault="00A57449">
            <w:pPr>
              <w:pStyle w:val="TableParagraph"/>
              <w:spacing w:line="253" w:lineRule="exact"/>
              <w:ind w:left="108"/>
              <w:rPr>
                <w:b/>
                <w:sz w:val="24"/>
              </w:rPr>
            </w:pPr>
            <w:r>
              <w:rPr>
                <w:b/>
                <w:sz w:val="24"/>
              </w:rPr>
              <w:t>решение</w:t>
            </w:r>
          </w:p>
        </w:tc>
        <w:tc>
          <w:tcPr>
            <w:tcW w:w="9375" w:type="dxa"/>
            <w:gridSpan w:val="2"/>
            <w:vMerge/>
            <w:tcBorders>
              <w:top w:val="nil"/>
            </w:tcBorders>
          </w:tcPr>
          <w:p w:rsidR="00A60E07" w:rsidRDefault="00A60E07">
            <w:pPr>
              <w:rPr>
                <w:sz w:val="2"/>
                <w:szCs w:val="2"/>
              </w:rPr>
            </w:pPr>
          </w:p>
        </w:tc>
      </w:tr>
      <w:tr w:rsidR="00A60E07">
        <w:trPr>
          <w:trHeight w:val="275"/>
        </w:trPr>
        <w:tc>
          <w:tcPr>
            <w:tcW w:w="2072" w:type="dxa"/>
          </w:tcPr>
          <w:p w:rsidR="00A60E07" w:rsidRDefault="00A57449">
            <w:pPr>
              <w:pStyle w:val="TableParagraph"/>
              <w:spacing w:line="255" w:lineRule="exact"/>
              <w:ind w:left="200"/>
              <w:rPr>
                <w:b/>
                <w:sz w:val="24"/>
              </w:rPr>
            </w:pPr>
            <w:r>
              <w:rPr>
                <w:b/>
                <w:sz w:val="24"/>
              </w:rPr>
              <w:t>задачами</w:t>
            </w:r>
          </w:p>
        </w:tc>
        <w:tc>
          <w:tcPr>
            <w:tcW w:w="4628" w:type="dxa"/>
          </w:tcPr>
          <w:p w:rsidR="00A60E07" w:rsidRDefault="00A57449">
            <w:pPr>
              <w:pStyle w:val="TableParagraph"/>
              <w:spacing w:line="255" w:lineRule="exact"/>
              <w:ind w:left="108"/>
              <w:rPr>
                <w:sz w:val="24"/>
              </w:rPr>
            </w:pPr>
            <w:r>
              <w:rPr>
                <w:sz w:val="24"/>
              </w:rPr>
              <w:t>Понятие арифметической задачи. Условие</w:t>
            </w:r>
          </w:p>
        </w:tc>
        <w:tc>
          <w:tcPr>
            <w:tcW w:w="9375" w:type="dxa"/>
            <w:gridSpan w:val="2"/>
            <w:vMerge/>
            <w:tcBorders>
              <w:top w:val="nil"/>
            </w:tcBorders>
          </w:tcPr>
          <w:p w:rsidR="00A60E07" w:rsidRDefault="00A60E07">
            <w:pPr>
              <w:rPr>
                <w:sz w:val="2"/>
                <w:szCs w:val="2"/>
              </w:rPr>
            </w:pPr>
          </w:p>
        </w:tc>
      </w:tr>
      <w:tr w:rsidR="00A60E07">
        <w:trPr>
          <w:trHeight w:val="411"/>
        </w:trPr>
        <w:tc>
          <w:tcPr>
            <w:tcW w:w="2072" w:type="dxa"/>
          </w:tcPr>
          <w:p w:rsidR="00A60E07" w:rsidRDefault="00A60E07">
            <w:pPr>
              <w:pStyle w:val="TableParagraph"/>
              <w:rPr>
                <w:sz w:val="24"/>
              </w:rPr>
            </w:pPr>
          </w:p>
        </w:tc>
        <w:tc>
          <w:tcPr>
            <w:tcW w:w="4628" w:type="dxa"/>
          </w:tcPr>
          <w:p w:rsidR="00A60E07" w:rsidRDefault="00A57449">
            <w:pPr>
              <w:pStyle w:val="TableParagraph"/>
              <w:spacing w:line="268" w:lineRule="exact"/>
              <w:ind w:left="108"/>
              <w:rPr>
                <w:sz w:val="24"/>
              </w:rPr>
            </w:pPr>
            <w:r>
              <w:rPr>
                <w:sz w:val="24"/>
              </w:rPr>
              <w:t>и вопрос задачи.</w:t>
            </w:r>
          </w:p>
        </w:tc>
        <w:tc>
          <w:tcPr>
            <w:tcW w:w="9375" w:type="dxa"/>
            <w:gridSpan w:val="2"/>
            <w:vMerge/>
            <w:tcBorders>
              <w:top w:val="nil"/>
            </w:tcBorders>
          </w:tcPr>
          <w:p w:rsidR="00A60E07" w:rsidRDefault="00A60E07">
            <w:pPr>
              <w:rPr>
                <w:sz w:val="2"/>
                <w:szCs w:val="2"/>
              </w:rPr>
            </w:pPr>
          </w:p>
        </w:tc>
      </w:tr>
      <w:tr w:rsidR="00A60E07">
        <w:trPr>
          <w:trHeight w:val="1656"/>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ight="430"/>
              <w:rPr>
                <w:sz w:val="24"/>
              </w:rPr>
            </w:pPr>
            <w:r>
              <w:rPr>
                <w:sz w:val="24"/>
              </w:rPr>
              <w:t>Задачи, требующие однократного применения арифметического действия (простые задачи).</w:t>
            </w:r>
          </w:p>
          <w:p w:rsidR="00A60E07" w:rsidRDefault="00A57449">
            <w:pPr>
              <w:pStyle w:val="TableParagraph"/>
              <w:ind w:left="108"/>
              <w:rPr>
                <w:sz w:val="24"/>
              </w:rPr>
            </w:pPr>
            <w:r>
              <w:rPr>
                <w:sz w:val="24"/>
              </w:rPr>
              <w:t>Запись решения и ответа.</w:t>
            </w:r>
          </w:p>
        </w:tc>
        <w:tc>
          <w:tcPr>
            <w:tcW w:w="789" w:type="dxa"/>
          </w:tcPr>
          <w:p w:rsidR="00A60E07" w:rsidRDefault="00A60E07">
            <w:pPr>
              <w:pStyle w:val="TableParagraph"/>
              <w:spacing w:before="6"/>
              <w:rPr>
                <w:i/>
                <w:sz w:val="35"/>
              </w:rPr>
            </w:pPr>
          </w:p>
          <w:p w:rsidR="00A60E07" w:rsidRDefault="00A57449">
            <w:pPr>
              <w:pStyle w:val="TableParagraph"/>
              <w:ind w:left="161"/>
              <w:rPr>
                <w:sz w:val="24"/>
              </w:rPr>
            </w:pPr>
            <w:r>
              <w:rPr>
                <w:sz w:val="24"/>
              </w:rPr>
              <w:t>схем.</w:t>
            </w:r>
          </w:p>
        </w:tc>
        <w:tc>
          <w:tcPr>
            <w:tcW w:w="8586" w:type="dxa"/>
          </w:tcPr>
          <w:p w:rsidR="00A60E07" w:rsidRDefault="00A57449">
            <w:pPr>
              <w:pStyle w:val="TableParagraph"/>
              <w:spacing w:before="133"/>
              <w:ind w:left="80"/>
              <w:rPr>
                <w:sz w:val="24"/>
              </w:rPr>
            </w:pPr>
            <w:r>
              <w:rPr>
                <w:i/>
                <w:sz w:val="24"/>
              </w:rPr>
              <w:t xml:space="preserve">Моделировать </w:t>
            </w:r>
            <w:r>
              <w:rPr>
                <w:sz w:val="24"/>
              </w:rPr>
              <w:t>ситуацию, описанную в тексте задачи, с помощью фишек или</w:t>
            </w:r>
          </w:p>
          <w:p w:rsidR="00A60E07" w:rsidRDefault="00A60E07">
            <w:pPr>
              <w:pStyle w:val="TableParagraph"/>
              <w:spacing w:before="11"/>
              <w:rPr>
                <w:i/>
                <w:sz w:val="23"/>
              </w:rPr>
            </w:pPr>
          </w:p>
          <w:p w:rsidR="00A60E07" w:rsidRDefault="00A57449">
            <w:pPr>
              <w:pStyle w:val="TableParagraph"/>
              <w:ind w:left="80"/>
              <w:rPr>
                <w:sz w:val="24"/>
              </w:rPr>
            </w:pPr>
            <w:r>
              <w:rPr>
                <w:i/>
                <w:sz w:val="24"/>
              </w:rPr>
              <w:t xml:space="preserve">Подбирать </w:t>
            </w:r>
            <w:r>
              <w:rPr>
                <w:sz w:val="24"/>
              </w:rPr>
              <w:t>модель для решения задачи,</w:t>
            </w:r>
          </w:p>
          <w:p w:rsidR="00A60E07" w:rsidRDefault="00A57449">
            <w:pPr>
              <w:pStyle w:val="TableParagraph"/>
              <w:ind w:left="80"/>
              <w:rPr>
                <w:sz w:val="24"/>
              </w:rPr>
            </w:pPr>
            <w:r>
              <w:rPr>
                <w:i/>
                <w:sz w:val="24"/>
              </w:rPr>
              <w:t xml:space="preserve">обосновывать </w:t>
            </w:r>
            <w:r>
              <w:rPr>
                <w:sz w:val="24"/>
              </w:rPr>
              <w:t>правильность выбора модели.</w:t>
            </w:r>
          </w:p>
          <w:p w:rsidR="00A60E07" w:rsidRDefault="00A57449">
            <w:pPr>
              <w:pStyle w:val="TableParagraph"/>
              <w:ind w:left="80"/>
              <w:rPr>
                <w:sz w:val="24"/>
              </w:rPr>
            </w:pPr>
            <w:r>
              <w:rPr>
                <w:i/>
                <w:sz w:val="24"/>
              </w:rPr>
              <w:t xml:space="preserve">Выбирать </w:t>
            </w:r>
            <w:r>
              <w:rPr>
                <w:sz w:val="24"/>
              </w:rPr>
              <w:t>арифметическое действие для решения задачи.</w:t>
            </w:r>
          </w:p>
        </w:tc>
      </w:tr>
      <w:tr w:rsidR="00A60E07">
        <w:trPr>
          <w:trHeight w:val="2484"/>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Pr>
                <w:sz w:val="24"/>
              </w:rPr>
            </w:pPr>
            <w:r>
              <w:rPr>
                <w:sz w:val="24"/>
              </w:rPr>
              <w:t>Составная задача и ее решение.</w:t>
            </w:r>
          </w:p>
          <w:p w:rsidR="00A60E07" w:rsidRDefault="00A57449">
            <w:pPr>
              <w:pStyle w:val="TableParagraph"/>
              <w:ind w:left="108" w:right="222"/>
              <w:rPr>
                <w:sz w:val="24"/>
              </w:rPr>
            </w:pPr>
            <w:r>
              <w:rPr>
                <w:sz w:val="24"/>
              </w:rPr>
              <w:t>Задачи, содержащие более двух данных и несколько вопросов.</w:t>
            </w:r>
          </w:p>
        </w:tc>
        <w:tc>
          <w:tcPr>
            <w:tcW w:w="9375" w:type="dxa"/>
            <w:gridSpan w:val="2"/>
          </w:tcPr>
          <w:p w:rsidR="00A60E07" w:rsidRDefault="00A57449">
            <w:pPr>
              <w:pStyle w:val="TableParagraph"/>
              <w:spacing w:before="133"/>
              <w:ind w:left="161" w:right="652" w:firstLine="708"/>
              <w:rPr>
                <w:sz w:val="24"/>
              </w:rPr>
            </w:pPr>
            <w:r>
              <w:rPr>
                <w:i/>
                <w:sz w:val="24"/>
              </w:rPr>
              <w:t xml:space="preserve">Анализировать </w:t>
            </w:r>
            <w:r>
              <w:rPr>
                <w:sz w:val="24"/>
              </w:rPr>
              <w:t>текс т задачи: ориентироваться в тексте, выделять условие и вопрос, данные и искомые числа (величины).</w:t>
            </w:r>
          </w:p>
          <w:p w:rsidR="00A60E07" w:rsidRDefault="00A57449">
            <w:pPr>
              <w:pStyle w:val="TableParagraph"/>
              <w:ind w:left="161" w:firstLine="708"/>
              <w:rPr>
                <w:sz w:val="24"/>
              </w:rPr>
            </w:pPr>
            <w:r>
              <w:rPr>
                <w:i/>
                <w:sz w:val="24"/>
              </w:rPr>
              <w:t xml:space="preserve">Искать </w:t>
            </w:r>
            <w:r>
              <w:rPr>
                <w:sz w:val="24"/>
              </w:rPr>
              <w:t xml:space="preserve">и </w:t>
            </w:r>
            <w:r>
              <w:rPr>
                <w:i/>
                <w:sz w:val="24"/>
              </w:rPr>
              <w:t xml:space="preserve">выбирать </w:t>
            </w:r>
            <w:r>
              <w:rPr>
                <w:sz w:val="24"/>
              </w:rPr>
              <w:t>необходимую информацию, содержащуюся в тексте задачи, на рисунке или в таблице, для ответа на заданные вопросы.</w:t>
            </w:r>
          </w:p>
          <w:p w:rsidR="00A60E07" w:rsidRDefault="00A57449">
            <w:pPr>
              <w:pStyle w:val="TableParagraph"/>
              <w:ind w:left="869"/>
              <w:rPr>
                <w:sz w:val="24"/>
              </w:rPr>
            </w:pPr>
            <w:r>
              <w:rPr>
                <w:i/>
                <w:sz w:val="24"/>
              </w:rPr>
              <w:t xml:space="preserve">Планировать </w:t>
            </w:r>
            <w:r>
              <w:rPr>
                <w:sz w:val="24"/>
              </w:rPr>
              <w:t xml:space="preserve">и устно </w:t>
            </w:r>
            <w:r>
              <w:rPr>
                <w:i/>
                <w:sz w:val="24"/>
              </w:rPr>
              <w:t xml:space="preserve">воспроизводить </w:t>
            </w:r>
            <w:r>
              <w:rPr>
                <w:sz w:val="24"/>
              </w:rPr>
              <w:t>ход решения задачи.</w:t>
            </w:r>
          </w:p>
          <w:p w:rsidR="00A60E07" w:rsidRDefault="00A57449">
            <w:pPr>
              <w:pStyle w:val="TableParagraph"/>
              <w:ind w:left="161" w:right="757" w:firstLine="708"/>
              <w:rPr>
                <w:sz w:val="24"/>
              </w:rPr>
            </w:pPr>
            <w:r>
              <w:rPr>
                <w:i/>
                <w:sz w:val="24"/>
              </w:rPr>
              <w:t xml:space="preserve">Анализировать </w:t>
            </w:r>
            <w:r>
              <w:rPr>
                <w:sz w:val="24"/>
              </w:rPr>
              <w:t xml:space="preserve">предложенные варианты решения задачи, </w:t>
            </w:r>
            <w:r>
              <w:rPr>
                <w:i/>
                <w:sz w:val="24"/>
              </w:rPr>
              <w:t xml:space="preserve">выбирать </w:t>
            </w:r>
            <w:r>
              <w:rPr>
                <w:sz w:val="24"/>
              </w:rPr>
              <w:t>из них верные.</w:t>
            </w:r>
          </w:p>
          <w:p w:rsidR="00A60E07" w:rsidRDefault="00A57449">
            <w:pPr>
              <w:pStyle w:val="TableParagraph"/>
              <w:ind w:left="869"/>
              <w:rPr>
                <w:sz w:val="24"/>
              </w:rPr>
            </w:pPr>
            <w:r>
              <w:rPr>
                <w:i/>
                <w:sz w:val="24"/>
              </w:rPr>
              <w:t xml:space="preserve">Оценивать </w:t>
            </w:r>
            <w:r>
              <w:rPr>
                <w:sz w:val="24"/>
              </w:rPr>
              <w:t>предъявленное готовое решение задачи (верно, неверно).</w:t>
            </w:r>
          </w:p>
        </w:tc>
      </w:tr>
      <w:tr w:rsidR="00A60E07">
        <w:trPr>
          <w:trHeight w:val="1380"/>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ight="164"/>
              <w:rPr>
                <w:sz w:val="24"/>
              </w:rPr>
            </w:pPr>
            <w:r>
              <w:rPr>
                <w:sz w:val="24"/>
              </w:rPr>
              <w:t>Изменение условия или вопроса задачи. Составление текстов задач в соответствии с заданными условиями.</w:t>
            </w:r>
          </w:p>
        </w:tc>
        <w:tc>
          <w:tcPr>
            <w:tcW w:w="9375" w:type="dxa"/>
            <w:gridSpan w:val="2"/>
          </w:tcPr>
          <w:p w:rsidR="00A60E07" w:rsidRDefault="00A57449">
            <w:pPr>
              <w:pStyle w:val="TableParagraph"/>
              <w:spacing w:before="133"/>
              <w:ind w:left="161" w:right="1645" w:firstLine="708"/>
              <w:rPr>
                <w:i/>
                <w:sz w:val="24"/>
              </w:rPr>
            </w:pPr>
            <w:r>
              <w:rPr>
                <w:i/>
                <w:sz w:val="24"/>
              </w:rPr>
              <w:t xml:space="preserve">Конструировать </w:t>
            </w:r>
            <w:r>
              <w:rPr>
                <w:sz w:val="24"/>
              </w:rPr>
              <w:t xml:space="preserve">и </w:t>
            </w:r>
            <w:r>
              <w:rPr>
                <w:i/>
                <w:sz w:val="24"/>
              </w:rPr>
              <w:t xml:space="preserve">решать </w:t>
            </w:r>
            <w:r>
              <w:rPr>
                <w:sz w:val="24"/>
              </w:rPr>
              <w:t xml:space="preserve">задачи с измененным текстом, а также самостоятельно </w:t>
            </w:r>
            <w:r>
              <w:rPr>
                <w:i/>
                <w:sz w:val="24"/>
              </w:rPr>
              <w:t>составлять</w:t>
            </w:r>
          </w:p>
          <w:p w:rsidR="00A60E07" w:rsidRDefault="00A57449">
            <w:pPr>
              <w:pStyle w:val="TableParagraph"/>
              <w:ind w:left="161" w:firstLine="708"/>
              <w:rPr>
                <w:sz w:val="24"/>
              </w:rPr>
            </w:pPr>
            <w:r>
              <w:rPr>
                <w:sz w:val="24"/>
              </w:rPr>
              <w:t>несложные текстовые задачи с заданной сюжетной ситуацией (в том числе по рисунку, схеме и пр.).</w:t>
            </w:r>
          </w:p>
        </w:tc>
      </w:tr>
      <w:tr w:rsidR="00A60E07">
        <w:trPr>
          <w:trHeight w:val="416"/>
        </w:trPr>
        <w:tc>
          <w:tcPr>
            <w:tcW w:w="2072" w:type="dxa"/>
          </w:tcPr>
          <w:p w:rsidR="00A60E07" w:rsidRDefault="00A57449">
            <w:pPr>
              <w:pStyle w:val="TableParagraph"/>
              <w:spacing w:before="137" w:line="259" w:lineRule="exact"/>
              <w:ind w:left="200"/>
              <w:rPr>
                <w:b/>
                <w:sz w:val="24"/>
              </w:rPr>
            </w:pPr>
            <w:proofErr w:type="spellStart"/>
            <w:r>
              <w:rPr>
                <w:b/>
                <w:sz w:val="24"/>
              </w:rPr>
              <w:t>Пространствен</w:t>
            </w:r>
            <w:proofErr w:type="spellEnd"/>
          </w:p>
        </w:tc>
        <w:tc>
          <w:tcPr>
            <w:tcW w:w="4628" w:type="dxa"/>
          </w:tcPr>
          <w:p w:rsidR="00A60E07" w:rsidRDefault="00A57449">
            <w:pPr>
              <w:pStyle w:val="TableParagraph"/>
              <w:spacing w:before="137" w:line="259" w:lineRule="exact"/>
              <w:ind w:left="108"/>
              <w:rPr>
                <w:b/>
                <w:sz w:val="24"/>
              </w:rPr>
            </w:pPr>
            <w:r>
              <w:rPr>
                <w:b/>
                <w:sz w:val="24"/>
              </w:rPr>
              <w:t>Взаимное расположение предметов</w:t>
            </w:r>
          </w:p>
        </w:tc>
        <w:tc>
          <w:tcPr>
            <w:tcW w:w="9375" w:type="dxa"/>
            <w:gridSpan w:val="2"/>
            <w:vMerge w:val="restart"/>
          </w:tcPr>
          <w:p w:rsidR="00A60E07" w:rsidRDefault="00A57449">
            <w:pPr>
              <w:pStyle w:val="TableParagraph"/>
              <w:spacing w:before="133"/>
              <w:ind w:left="869"/>
              <w:rPr>
                <w:sz w:val="24"/>
              </w:rPr>
            </w:pPr>
            <w:r>
              <w:rPr>
                <w:i/>
                <w:sz w:val="24"/>
              </w:rPr>
              <w:t xml:space="preserve">Характеризовать </w:t>
            </w:r>
            <w:r>
              <w:rPr>
                <w:sz w:val="24"/>
              </w:rPr>
              <w:t>расположение предмета на плоскости и в пространстве.</w:t>
            </w:r>
          </w:p>
          <w:p w:rsidR="00A60E07" w:rsidRDefault="00A57449">
            <w:pPr>
              <w:pStyle w:val="TableParagraph"/>
              <w:ind w:left="161" w:right="123" w:firstLine="708"/>
              <w:rPr>
                <w:sz w:val="24"/>
              </w:rPr>
            </w:pPr>
            <w:r>
              <w:rPr>
                <w:i/>
                <w:sz w:val="24"/>
              </w:rPr>
              <w:t xml:space="preserve">Располагать </w:t>
            </w:r>
            <w:r>
              <w:rPr>
                <w:sz w:val="24"/>
              </w:rPr>
              <w:t>предметы в соответствии с указанными требованиями (в том чисел в виде таблицы со строками и столбцами).</w:t>
            </w:r>
          </w:p>
          <w:p w:rsidR="00A60E07" w:rsidRDefault="00A57449">
            <w:pPr>
              <w:pStyle w:val="TableParagraph"/>
              <w:spacing w:line="261" w:lineRule="exact"/>
              <w:ind w:left="869"/>
              <w:rPr>
                <w:sz w:val="24"/>
              </w:rPr>
            </w:pPr>
            <w:r>
              <w:rPr>
                <w:i/>
                <w:sz w:val="24"/>
              </w:rPr>
              <w:t xml:space="preserve">Различать </w:t>
            </w:r>
            <w:r>
              <w:rPr>
                <w:sz w:val="24"/>
              </w:rPr>
              <w:t>направления движения: слева направо, справа налево, сверху вниз,</w:t>
            </w:r>
          </w:p>
        </w:tc>
      </w:tr>
      <w:tr w:rsidR="00A60E07">
        <w:trPr>
          <w:trHeight w:val="275"/>
        </w:trPr>
        <w:tc>
          <w:tcPr>
            <w:tcW w:w="2072" w:type="dxa"/>
          </w:tcPr>
          <w:p w:rsidR="00A60E07" w:rsidRDefault="00A57449">
            <w:pPr>
              <w:pStyle w:val="TableParagraph"/>
              <w:spacing w:line="256" w:lineRule="exact"/>
              <w:ind w:left="200"/>
              <w:rPr>
                <w:b/>
                <w:sz w:val="24"/>
              </w:rPr>
            </w:pPr>
            <w:proofErr w:type="spellStart"/>
            <w:r>
              <w:rPr>
                <w:b/>
                <w:sz w:val="24"/>
              </w:rPr>
              <w:t>ные</w:t>
            </w:r>
            <w:proofErr w:type="spellEnd"/>
            <w:r>
              <w:rPr>
                <w:b/>
                <w:sz w:val="24"/>
              </w:rPr>
              <w:t xml:space="preserve"> отношения.</w:t>
            </w:r>
          </w:p>
        </w:tc>
        <w:tc>
          <w:tcPr>
            <w:tcW w:w="4628" w:type="dxa"/>
          </w:tcPr>
          <w:p w:rsidR="00A60E07" w:rsidRDefault="00A57449">
            <w:pPr>
              <w:pStyle w:val="TableParagraph"/>
              <w:spacing w:line="256" w:lineRule="exact"/>
              <w:ind w:left="108"/>
              <w:rPr>
                <w:sz w:val="24"/>
              </w:rPr>
            </w:pPr>
            <w:r>
              <w:rPr>
                <w:sz w:val="24"/>
              </w:rPr>
              <w:t>Понятия: выше, ниже, дальше, ближе,</w:t>
            </w:r>
          </w:p>
        </w:tc>
        <w:tc>
          <w:tcPr>
            <w:tcW w:w="9375" w:type="dxa"/>
            <w:gridSpan w:val="2"/>
            <w:vMerge/>
            <w:tcBorders>
              <w:top w:val="nil"/>
            </w:tcBorders>
          </w:tcPr>
          <w:p w:rsidR="00A60E07" w:rsidRDefault="00A60E07">
            <w:pPr>
              <w:rPr>
                <w:sz w:val="2"/>
                <w:szCs w:val="2"/>
              </w:rPr>
            </w:pPr>
          </w:p>
        </w:tc>
      </w:tr>
      <w:tr w:rsidR="00A60E07">
        <w:trPr>
          <w:trHeight w:val="275"/>
        </w:trPr>
        <w:tc>
          <w:tcPr>
            <w:tcW w:w="2072" w:type="dxa"/>
          </w:tcPr>
          <w:p w:rsidR="00A60E07" w:rsidRDefault="00A57449">
            <w:pPr>
              <w:pStyle w:val="TableParagraph"/>
              <w:spacing w:line="256" w:lineRule="exact"/>
              <w:ind w:left="200"/>
              <w:rPr>
                <w:b/>
                <w:sz w:val="24"/>
              </w:rPr>
            </w:pPr>
            <w:r>
              <w:rPr>
                <w:b/>
                <w:sz w:val="24"/>
              </w:rPr>
              <w:t>Геометрически</w:t>
            </w:r>
          </w:p>
        </w:tc>
        <w:tc>
          <w:tcPr>
            <w:tcW w:w="4628" w:type="dxa"/>
          </w:tcPr>
          <w:p w:rsidR="00A60E07" w:rsidRDefault="00A57449">
            <w:pPr>
              <w:pStyle w:val="TableParagraph"/>
              <w:spacing w:line="256" w:lineRule="exact"/>
              <w:ind w:left="108"/>
              <w:rPr>
                <w:sz w:val="24"/>
              </w:rPr>
            </w:pPr>
            <w:r>
              <w:rPr>
                <w:sz w:val="24"/>
              </w:rPr>
              <w:t xml:space="preserve">справа, слева, </w:t>
            </w:r>
            <w:proofErr w:type="gramStart"/>
            <w:r>
              <w:rPr>
                <w:sz w:val="24"/>
              </w:rPr>
              <w:t>над</w:t>
            </w:r>
            <w:proofErr w:type="gramEnd"/>
            <w:r>
              <w:rPr>
                <w:sz w:val="24"/>
              </w:rPr>
              <w:t>, под, за, между, вне,</w:t>
            </w:r>
          </w:p>
        </w:tc>
        <w:tc>
          <w:tcPr>
            <w:tcW w:w="9375" w:type="dxa"/>
            <w:gridSpan w:val="2"/>
            <w:vMerge/>
            <w:tcBorders>
              <w:top w:val="nil"/>
            </w:tcBorders>
          </w:tcPr>
          <w:p w:rsidR="00A60E07" w:rsidRDefault="00A60E07">
            <w:pPr>
              <w:rPr>
                <w:sz w:val="2"/>
                <w:szCs w:val="2"/>
              </w:rPr>
            </w:pPr>
          </w:p>
        </w:tc>
      </w:tr>
      <w:tr w:rsidR="00A60E07">
        <w:trPr>
          <w:trHeight w:val="273"/>
        </w:trPr>
        <w:tc>
          <w:tcPr>
            <w:tcW w:w="2072" w:type="dxa"/>
          </w:tcPr>
          <w:p w:rsidR="00A60E07" w:rsidRDefault="00A57449">
            <w:pPr>
              <w:pStyle w:val="TableParagraph"/>
              <w:spacing w:line="253" w:lineRule="exact"/>
              <w:ind w:left="200"/>
              <w:rPr>
                <w:b/>
                <w:sz w:val="24"/>
              </w:rPr>
            </w:pPr>
            <w:r>
              <w:rPr>
                <w:b/>
                <w:sz w:val="24"/>
              </w:rPr>
              <w:t>е фигуры</w:t>
            </w:r>
          </w:p>
        </w:tc>
        <w:tc>
          <w:tcPr>
            <w:tcW w:w="4628" w:type="dxa"/>
          </w:tcPr>
          <w:p w:rsidR="00A60E07" w:rsidRDefault="00A57449">
            <w:pPr>
              <w:pStyle w:val="TableParagraph"/>
              <w:spacing w:line="253" w:lineRule="exact"/>
              <w:ind w:left="108"/>
              <w:rPr>
                <w:sz w:val="24"/>
              </w:rPr>
            </w:pPr>
            <w:r>
              <w:rPr>
                <w:sz w:val="24"/>
              </w:rPr>
              <w:t>внутри.</w:t>
            </w:r>
          </w:p>
        </w:tc>
        <w:tc>
          <w:tcPr>
            <w:tcW w:w="9375" w:type="dxa"/>
            <w:gridSpan w:val="2"/>
            <w:vMerge/>
            <w:tcBorders>
              <w:top w:val="nil"/>
            </w:tcBorders>
          </w:tcPr>
          <w:p w:rsidR="00A60E07" w:rsidRDefault="00A60E07">
            <w:pPr>
              <w:rPr>
                <w:sz w:val="2"/>
                <w:szCs w:val="2"/>
              </w:rPr>
            </w:pPr>
          </w:p>
        </w:tc>
      </w:tr>
    </w:tbl>
    <w:p w:rsidR="00A60E07" w:rsidRDefault="00A60E07">
      <w:pPr>
        <w:rPr>
          <w:sz w:val="2"/>
          <w:szCs w:val="2"/>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2018"/>
        <w:gridCol w:w="4715"/>
        <w:gridCol w:w="9286"/>
      </w:tblGrid>
      <w:tr w:rsidR="00A60E07">
        <w:trPr>
          <w:trHeight w:val="409"/>
        </w:trPr>
        <w:tc>
          <w:tcPr>
            <w:tcW w:w="2018" w:type="dxa"/>
          </w:tcPr>
          <w:p w:rsidR="00A60E07" w:rsidRDefault="00A60E07">
            <w:pPr>
              <w:pStyle w:val="TableParagraph"/>
              <w:rPr>
                <w:sz w:val="24"/>
              </w:rPr>
            </w:pPr>
          </w:p>
        </w:tc>
        <w:tc>
          <w:tcPr>
            <w:tcW w:w="4715" w:type="dxa"/>
          </w:tcPr>
          <w:p w:rsidR="00A60E07" w:rsidRDefault="00A60E07">
            <w:pPr>
              <w:pStyle w:val="TableParagraph"/>
              <w:rPr>
                <w:sz w:val="24"/>
              </w:rPr>
            </w:pPr>
          </w:p>
        </w:tc>
        <w:tc>
          <w:tcPr>
            <w:tcW w:w="9286" w:type="dxa"/>
          </w:tcPr>
          <w:p w:rsidR="00A60E07" w:rsidRDefault="00A57449">
            <w:pPr>
              <w:pStyle w:val="TableParagraph"/>
              <w:spacing w:line="266" w:lineRule="exact"/>
              <w:ind w:left="127"/>
              <w:rPr>
                <w:sz w:val="24"/>
              </w:rPr>
            </w:pPr>
            <w:r>
              <w:rPr>
                <w:sz w:val="24"/>
              </w:rPr>
              <w:t>снизу вверх.</w:t>
            </w:r>
          </w:p>
        </w:tc>
      </w:tr>
      <w:tr w:rsidR="00A60E07">
        <w:trPr>
          <w:trHeight w:val="1380"/>
        </w:trPr>
        <w:tc>
          <w:tcPr>
            <w:tcW w:w="2018" w:type="dxa"/>
          </w:tcPr>
          <w:p w:rsidR="00A60E07" w:rsidRDefault="00A60E07">
            <w:pPr>
              <w:pStyle w:val="TableParagraph"/>
              <w:rPr>
                <w:sz w:val="24"/>
              </w:rPr>
            </w:pPr>
          </w:p>
        </w:tc>
        <w:tc>
          <w:tcPr>
            <w:tcW w:w="4715" w:type="dxa"/>
          </w:tcPr>
          <w:p w:rsidR="00A60E07" w:rsidRDefault="00A57449">
            <w:pPr>
              <w:pStyle w:val="TableParagraph"/>
              <w:spacing w:before="138" w:line="274" w:lineRule="exact"/>
              <w:ind w:left="162"/>
              <w:rPr>
                <w:b/>
                <w:sz w:val="24"/>
              </w:rPr>
            </w:pPr>
            <w:r>
              <w:rPr>
                <w:b/>
                <w:sz w:val="24"/>
              </w:rPr>
              <w:t>Осевая симметрия</w:t>
            </w:r>
          </w:p>
          <w:p w:rsidR="00A60E07" w:rsidRDefault="00A57449">
            <w:pPr>
              <w:pStyle w:val="TableParagraph"/>
              <w:ind w:left="162" w:right="475"/>
              <w:jc w:val="both"/>
              <w:rPr>
                <w:sz w:val="24"/>
              </w:rPr>
            </w:pPr>
            <w:r>
              <w:rPr>
                <w:sz w:val="24"/>
              </w:rPr>
              <w:t>Отображение предметов в зеркале. Ось симметрии. Пары симметричных</w:t>
            </w:r>
            <w:r>
              <w:rPr>
                <w:spacing w:val="-15"/>
                <w:sz w:val="24"/>
              </w:rPr>
              <w:t xml:space="preserve"> </w:t>
            </w:r>
            <w:r>
              <w:rPr>
                <w:sz w:val="24"/>
              </w:rPr>
              <w:t>фигур (точек, отрезков,</w:t>
            </w:r>
            <w:r>
              <w:rPr>
                <w:spacing w:val="-3"/>
                <w:sz w:val="24"/>
              </w:rPr>
              <w:t xml:space="preserve"> </w:t>
            </w:r>
            <w:r>
              <w:rPr>
                <w:sz w:val="24"/>
              </w:rPr>
              <w:t>многоугольников).</w:t>
            </w:r>
          </w:p>
        </w:tc>
        <w:tc>
          <w:tcPr>
            <w:tcW w:w="9286" w:type="dxa"/>
          </w:tcPr>
          <w:p w:rsidR="00A60E07" w:rsidRDefault="00A57449">
            <w:pPr>
              <w:pStyle w:val="TableParagraph"/>
              <w:spacing w:before="133"/>
              <w:ind w:left="836"/>
              <w:rPr>
                <w:sz w:val="24"/>
              </w:rPr>
            </w:pPr>
            <w:r>
              <w:rPr>
                <w:i/>
                <w:sz w:val="24"/>
              </w:rPr>
              <w:t xml:space="preserve">Находить </w:t>
            </w:r>
            <w:r>
              <w:rPr>
                <w:sz w:val="24"/>
              </w:rPr>
              <w:t>на рисунках пары симметричных предметов или их частей.</w:t>
            </w:r>
          </w:p>
        </w:tc>
      </w:tr>
      <w:tr w:rsidR="00A60E07">
        <w:trPr>
          <w:trHeight w:val="827"/>
        </w:trPr>
        <w:tc>
          <w:tcPr>
            <w:tcW w:w="2018" w:type="dxa"/>
          </w:tcPr>
          <w:p w:rsidR="00A60E07" w:rsidRDefault="00A60E07">
            <w:pPr>
              <w:pStyle w:val="TableParagraph"/>
              <w:rPr>
                <w:sz w:val="24"/>
              </w:rPr>
            </w:pPr>
          </w:p>
        </w:tc>
        <w:tc>
          <w:tcPr>
            <w:tcW w:w="4715" w:type="dxa"/>
          </w:tcPr>
          <w:p w:rsidR="00A60E07" w:rsidRDefault="00A57449">
            <w:pPr>
              <w:pStyle w:val="TableParagraph"/>
              <w:spacing w:before="133"/>
              <w:ind w:left="162" w:right="782"/>
              <w:rPr>
                <w:sz w:val="24"/>
              </w:rPr>
            </w:pPr>
            <w:r>
              <w:rPr>
                <w:sz w:val="24"/>
              </w:rPr>
              <w:t>Примеры фигур, имеющих одну или несколько осей симметрии.</w:t>
            </w:r>
          </w:p>
        </w:tc>
        <w:tc>
          <w:tcPr>
            <w:tcW w:w="9286" w:type="dxa"/>
          </w:tcPr>
          <w:p w:rsidR="00A60E07" w:rsidRDefault="00A57449">
            <w:pPr>
              <w:pStyle w:val="TableParagraph"/>
              <w:spacing w:before="133"/>
              <w:ind w:left="127" w:firstLine="708"/>
              <w:rPr>
                <w:sz w:val="24"/>
              </w:rPr>
            </w:pPr>
            <w:r>
              <w:rPr>
                <w:i/>
                <w:sz w:val="24"/>
              </w:rPr>
              <w:t xml:space="preserve">Проверять </w:t>
            </w:r>
            <w:r>
              <w:rPr>
                <w:sz w:val="24"/>
              </w:rPr>
              <w:t>на моделях плоских фигур наличие или отсутствие у данной фигуры осей симметрии, используя практические способы.</w:t>
            </w:r>
          </w:p>
        </w:tc>
      </w:tr>
      <w:tr w:rsidR="00A60E07">
        <w:trPr>
          <w:trHeight w:val="1103"/>
        </w:trPr>
        <w:tc>
          <w:tcPr>
            <w:tcW w:w="2018" w:type="dxa"/>
          </w:tcPr>
          <w:p w:rsidR="00A60E07" w:rsidRDefault="00A60E07">
            <w:pPr>
              <w:pStyle w:val="TableParagraph"/>
              <w:rPr>
                <w:sz w:val="24"/>
              </w:rPr>
            </w:pPr>
          </w:p>
        </w:tc>
        <w:tc>
          <w:tcPr>
            <w:tcW w:w="4715" w:type="dxa"/>
          </w:tcPr>
          <w:p w:rsidR="00A60E07" w:rsidRDefault="00A57449">
            <w:pPr>
              <w:pStyle w:val="TableParagraph"/>
              <w:spacing w:before="137" w:line="274" w:lineRule="exact"/>
              <w:ind w:left="162"/>
              <w:rPr>
                <w:b/>
                <w:sz w:val="24"/>
              </w:rPr>
            </w:pPr>
            <w:r>
              <w:rPr>
                <w:b/>
                <w:sz w:val="24"/>
              </w:rPr>
              <w:t>Геометрические фигуры</w:t>
            </w:r>
          </w:p>
          <w:p w:rsidR="00A60E07" w:rsidRDefault="00A57449">
            <w:pPr>
              <w:pStyle w:val="TableParagraph"/>
              <w:ind w:left="162" w:right="806"/>
              <w:rPr>
                <w:sz w:val="24"/>
              </w:rPr>
            </w:pPr>
            <w:r>
              <w:rPr>
                <w:sz w:val="24"/>
              </w:rPr>
              <w:t>Форма предмета. Понятия: такой же формы, другой формы.</w:t>
            </w:r>
          </w:p>
        </w:tc>
        <w:tc>
          <w:tcPr>
            <w:tcW w:w="9286" w:type="dxa"/>
          </w:tcPr>
          <w:p w:rsidR="00A60E07" w:rsidRDefault="00A57449">
            <w:pPr>
              <w:pStyle w:val="TableParagraph"/>
              <w:spacing w:before="132"/>
              <w:ind w:left="836"/>
              <w:rPr>
                <w:sz w:val="24"/>
              </w:rPr>
            </w:pPr>
            <w:r>
              <w:rPr>
                <w:i/>
                <w:sz w:val="24"/>
              </w:rPr>
              <w:t xml:space="preserve">Различать </w:t>
            </w:r>
            <w:r>
              <w:rPr>
                <w:sz w:val="24"/>
              </w:rPr>
              <w:t>предметы по форме.</w:t>
            </w:r>
          </w:p>
        </w:tc>
      </w:tr>
      <w:tr w:rsidR="00A60E07">
        <w:trPr>
          <w:trHeight w:val="2484"/>
        </w:trPr>
        <w:tc>
          <w:tcPr>
            <w:tcW w:w="2018" w:type="dxa"/>
          </w:tcPr>
          <w:p w:rsidR="00A60E07" w:rsidRDefault="00A60E07">
            <w:pPr>
              <w:pStyle w:val="TableParagraph"/>
              <w:rPr>
                <w:sz w:val="24"/>
              </w:rPr>
            </w:pPr>
          </w:p>
        </w:tc>
        <w:tc>
          <w:tcPr>
            <w:tcW w:w="4715" w:type="dxa"/>
          </w:tcPr>
          <w:p w:rsidR="00A60E07" w:rsidRDefault="00A57449">
            <w:pPr>
              <w:pStyle w:val="TableParagraph"/>
              <w:spacing w:before="133"/>
              <w:ind w:left="162" w:right="316"/>
              <w:rPr>
                <w:sz w:val="24"/>
              </w:rPr>
            </w:pPr>
            <w:r>
              <w:rPr>
                <w:sz w:val="24"/>
              </w:rPr>
              <w:t>Точка, линия, отрезок круг, треугольник, квадрат, пятиугольник. Куб. Шар.</w:t>
            </w:r>
          </w:p>
          <w:p w:rsidR="00A60E07" w:rsidRDefault="00A57449">
            <w:pPr>
              <w:pStyle w:val="TableParagraph"/>
              <w:ind w:left="162"/>
              <w:rPr>
                <w:sz w:val="24"/>
              </w:rPr>
            </w:pPr>
            <w:r>
              <w:rPr>
                <w:sz w:val="24"/>
              </w:rPr>
              <w:t>Изображение простейших плоских фигур с помощью линейки и от руки.</w:t>
            </w:r>
          </w:p>
        </w:tc>
        <w:tc>
          <w:tcPr>
            <w:tcW w:w="9286" w:type="dxa"/>
          </w:tcPr>
          <w:p w:rsidR="00A60E07" w:rsidRDefault="00A57449">
            <w:pPr>
              <w:pStyle w:val="TableParagraph"/>
              <w:spacing w:before="133"/>
              <w:ind w:left="127" w:right="694" w:firstLine="708"/>
              <w:rPr>
                <w:sz w:val="24"/>
              </w:rPr>
            </w:pPr>
            <w:r>
              <w:rPr>
                <w:i/>
                <w:sz w:val="24"/>
              </w:rPr>
              <w:t xml:space="preserve">Распознавать </w:t>
            </w:r>
            <w:r>
              <w:rPr>
                <w:sz w:val="24"/>
              </w:rPr>
              <w:t>геометрические фигуры на чертежах, моделях, окружающих предметах.</w:t>
            </w:r>
          </w:p>
          <w:p w:rsidR="00A60E07" w:rsidRDefault="00A57449">
            <w:pPr>
              <w:pStyle w:val="TableParagraph"/>
              <w:ind w:left="836"/>
              <w:rPr>
                <w:sz w:val="24"/>
              </w:rPr>
            </w:pPr>
            <w:r>
              <w:rPr>
                <w:i/>
                <w:sz w:val="24"/>
              </w:rPr>
              <w:t xml:space="preserve">Описывать </w:t>
            </w:r>
            <w:r>
              <w:rPr>
                <w:sz w:val="24"/>
              </w:rPr>
              <w:t>сходства и различия фигур (по форме, по размерам).</w:t>
            </w:r>
          </w:p>
          <w:p w:rsidR="00A60E07" w:rsidRDefault="00A57449">
            <w:pPr>
              <w:pStyle w:val="TableParagraph"/>
              <w:ind w:left="836"/>
              <w:rPr>
                <w:sz w:val="24"/>
              </w:rPr>
            </w:pPr>
            <w:r>
              <w:rPr>
                <w:i/>
                <w:sz w:val="24"/>
              </w:rPr>
              <w:t xml:space="preserve">Различать </w:t>
            </w:r>
            <w:r>
              <w:rPr>
                <w:sz w:val="24"/>
              </w:rPr>
              <w:t>куб и квадрат, шар и круг.</w:t>
            </w:r>
          </w:p>
          <w:p w:rsidR="00A60E07" w:rsidRDefault="00A57449">
            <w:pPr>
              <w:pStyle w:val="TableParagraph"/>
              <w:ind w:left="836"/>
              <w:rPr>
                <w:sz w:val="24"/>
              </w:rPr>
            </w:pPr>
            <w:r>
              <w:rPr>
                <w:i/>
                <w:sz w:val="24"/>
              </w:rPr>
              <w:t xml:space="preserve">Называть </w:t>
            </w:r>
            <w:r>
              <w:rPr>
                <w:sz w:val="24"/>
              </w:rPr>
              <w:t>предъявленную фигуру.</w:t>
            </w:r>
          </w:p>
          <w:p w:rsidR="00A60E07" w:rsidRDefault="00A57449">
            <w:pPr>
              <w:pStyle w:val="TableParagraph"/>
              <w:ind w:left="836"/>
              <w:rPr>
                <w:sz w:val="24"/>
              </w:rPr>
            </w:pPr>
            <w:r>
              <w:rPr>
                <w:i/>
                <w:sz w:val="24"/>
              </w:rPr>
              <w:t xml:space="preserve">Выделять </w:t>
            </w:r>
            <w:r>
              <w:rPr>
                <w:sz w:val="24"/>
              </w:rPr>
              <w:t>фигуру заданной формы на сложном чертеже.</w:t>
            </w:r>
          </w:p>
          <w:p w:rsidR="00A60E07" w:rsidRDefault="00A57449">
            <w:pPr>
              <w:pStyle w:val="TableParagraph"/>
              <w:ind w:left="836"/>
              <w:rPr>
                <w:sz w:val="24"/>
              </w:rPr>
            </w:pPr>
            <w:r>
              <w:rPr>
                <w:i/>
                <w:sz w:val="24"/>
              </w:rPr>
              <w:t xml:space="preserve">Разбивать </w:t>
            </w:r>
            <w:r>
              <w:rPr>
                <w:sz w:val="24"/>
              </w:rPr>
              <w:t xml:space="preserve">фигуру на указанные </w:t>
            </w:r>
            <w:proofErr w:type="gramStart"/>
            <w:r>
              <w:rPr>
                <w:sz w:val="24"/>
              </w:rPr>
              <w:t xml:space="preserve">час </w:t>
            </w:r>
            <w:proofErr w:type="spellStart"/>
            <w:r>
              <w:rPr>
                <w:sz w:val="24"/>
              </w:rPr>
              <w:t>ти</w:t>
            </w:r>
            <w:proofErr w:type="spellEnd"/>
            <w:proofErr w:type="gramEnd"/>
            <w:r>
              <w:rPr>
                <w:sz w:val="24"/>
              </w:rPr>
              <w:t>.</w:t>
            </w:r>
          </w:p>
          <w:p w:rsidR="00A60E07" w:rsidRDefault="00A57449">
            <w:pPr>
              <w:pStyle w:val="TableParagraph"/>
              <w:ind w:left="836"/>
              <w:rPr>
                <w:sz w:val="24"/>
              </w:rPr>
            </w:pPr>
            <w:r>
              <w:rPr>
                <w:i/>
                <w:sz w:val="24"/>
              </w:rPr>
              <w:t xml:space="preserve">Конструировать </w:t>
            </w:r>
            <w:r>
              <w:rPr>
                <w:sz w:val="24"/>
              </w:rPr>
              <w:t>фигуры из частей.</w:t>
            </w:r>
          </w:p>
        </w:tc>
      </w:tr>
      <w:tr w:rsidR="00A60E07">
        <w:trPr>
          <w:trHeight w:val="1382"/>
        </w:trPr>
        <w:tc>
          <w:tcPr>
            <w:tcW w:w="2018" w:type="dxa"/>
          </w:tcPr>
          <w:p w:rsidR="00A60E07" w:rsidRDefault="00A57449">
            <w:pPr>
              <w:pStyle w:val="TableParagraph"/>
              <w:spacing w:before="137"/>
              <w:ind w:left="200" w:right="143"/>
              <w:rPr>
                <w:b/>
                <w:sz w:val="24"/>
              </w:rPr>
            </w:pPr>
            <w:proofErr w:type="spellStart"/>
            <w:r>
              <w:rPr>
                <w:b/>
                <w:sz w:val="24"/>
              </w:rPr>
              <w:t>Логик</w:t>
            </w:r>
            <w:proofErr w:type="gramStart"/>
            <w:r>
              <w:rPr>
                <w:b/>
                <w:sz w:val="24"/>
              </w:rPr>
              <w:t>о</w:t>
            </w:r>
            <w:proofErr w:type="spellEnd"/>
            <w:r>
              <w:rPr>
                <w:b/>
                <w:sz w:val="24"/>
              </w:rPr>
              <w:t>-</w:t>
            </w:r>
            <w:proofErr w:type="gramEnd"/>
            <w:r>
              <w:rPr>
                <w:b/>
                <w:sz w:val="24"/>
              </w:rPr>
              <w:t xml:space="preserve"> </w:t>
            </w:r>
            <w:proofErr w:type="spellStart"/>
            <w:r>
              <w:rPr>
                <w:b/>
                <w:sz w:val="24"/>
              </w:rPr>
              <w:t>математическа</w:t>
            </w:r>
            <w:proofErr w:type="spellEnd"/>
            <w:r>
              <w:rPr>
                <w:b/>
                <w:sz w:val="24"/>
              </w:rPr>
              <w:t xml:space="preserve"> я</w:t>
            </w:r>
          </w:p>
          <w:p w:rsidR="00A60E07" w:rsidRDefault="00A57449">
            <w:pPr>
              <w:pStyle w:val="TableParagraph"/>
              <w:ind w:left="200"/>
              <w:rPr>
                <w:b/>
                <w:sz w:val="24"/>
              </w:rPr>
            </w:pPr>
            <w:r>
              <w:rPr>
                <w:b/>
                <w:sz w:val="24"/>
              </w:rPr>
              <w:t>подготовка</w:t>
            </w:r>
          </w:p>
        </w:tc>
        <w:tc>
          <w:tcPr>
            <w:tcW w:w="4715" w:type="dxa"/>
          </w:tcPr>
          <w:p w:rsidR="00A60E07" w:rsidRDefault="00A57449">
            <w:pPr>
              <w:pStyle w:val="TableParagraph"/>
              <w:spacing w:before="137" w:line="274" w:lineRule="exact"/>
              <w:ind w:left="162"/>
              <w:rPr>
                <w:b/>
                <w:sz w:val="24"/>
              </w:rPr>
            </w:pPr>
            <w:r>
              <w:rPr>
                <w:b/>
                <w:sz w:val="24"/>
              </w:rPr>
              <w:t>Логические понятия</w:t>
            </w:r>
          </w:p>
          <w:p w:rsidR="00A60E07" w:rsidRDefault="00A57449">
            <w:pPr>
              <w:pStyle w:val="TableParagraph"/>
              <w:ind w:left="162" w:right="306"/>
              <w:rPr>
                <w:sz w:val="24"/>
              </w:rPr>
            </w:pPr>
            <w:proofErr w:type="gramStart"/>
            <w:r>
              <w:rPr>
                <w:sz w:val="24"/>
              </w:rPr>
              <w:t>Понятия: все, не все; все, кроме; каждый, какой-нибудь, один из, любой.</w:t>
            </w:r>
            <w:proofErr w:type="gramEnd"/>
          </w:p>
        </w:tc>
        <w:tc>
          <w:tcPr>
            <w:tcW w:w="9286" w:type="dxa"/>
          </w:tcPr>
          <w:p w:rsidR="00A60E07" w:rsidRDefault="00A57449">
            <w:pPr>
              <w:pStyle w:val="TableParagraph"/>
              <w:spacing w:before="133"/>
              <w:ind w:left="836"/>
              <w:rPr>
                <w:sz w:val="24"/>
              </w:rPr>
            </w:pPr>
            <w:r>
              <w:rPr>
                <w:i/>
                <w:sz w:val="24"/>
              </w:rPr>
              <w:t xml:space="preserve">Различать </w:t>
            </w:r>
            <w:r>
              <w:rPr>
                <w:sz w:val="24"/>
              </w:rPr>
              <w:t>по смыслу слова: каждый, все, один из, любой, какой-нибудь.</w:t>
            </w:r>
          </w:p>
          <w:p w:rsidR="00A60E07" w:rsidRDefault="00A57449">
            <w:pPr>
              <w:pStyle w:val="TableParagraph"/>
              <w:ind w:left="836"/>
              <w:rPr>
                <w:sz w:val="24"/>
              </w:rPr>
            </w:pPr>
            <w:r>
              <w:rPr>
                <w:i/>
                <w:sz w:val="24"/>
              </w:rPr>
              <w:t xml:space="preserve">Определять </w:t>
            </w:r>
            <w:r>
              <w:rPr>
                <w:sz w:val="24"/>
              </w:rPr>
              <w:t>истинность несложных утверждений (верно, неверно).</w:t>
            </w:r>
          </w:p>
        </w:tc>
      </w:tr>
      <w:tr w:rsidR="00A60E07">
        <w:trPr>
          <w:trHeight w:val="1239"/>
        </w:trPr>
        <w:tc>
          <w:tcPr>
            <w:tcW w:w="2018" w:type="dxa"/>
          </w:tcPr>
          <w:p w:rsidR="00A60E07" w:rsidRDefault="00A60E07">
            <w:pPr>
              <w:pStyle w:val="TableParagraph"/>
              <w:rPr>
                <w:sz w:val="24"/>
              </w:rPr>
            </w:pPr>
          </w:p>
        </w:tc>
        <w:tc>
          <w:tcPr>
            <w:tcW w:w="4715" w:type="dxa"/>
          </w:tcPr>
          <w:p w:rsidR="00A60E07" w:rsidRDefault="00A57449">
            <w:pPr>
              <w:pStyle w:val="TableParagraph"/>
              <w:spacing w:before="131"/>
              <w:ind w:left="162"/>
              <w:rPr>
                <w:sz w:val="24"/>
              </w:rPr>
            </w:pPr>
            <w:r>
              <w:rPr>
                <w:sz w:val="24"/>
              </w:rPr>
              <w:t>Классификация множества предметов по заданному признаку.</w:t>
            </w:r>
          </w:p>
        </w:tc>
        <w:tc>
          <w:tcPr>
            <w:tcW w:w="9286" w:type="dxa"/>
          </w:tcPr>
          <w:p w:rsidR="00A60E07" w:rsidRDefault="00A57449">
            <w:pPr>
              <w:pStyle w:val="TableParagraph"/>
              <w:spacing w:before="131"/>
              <w:ind w:left="127" w:right="184" w:firstLine="708"/>
              <w:rPr>
                <w:sz w:val="24"/>
              </w:rPr>
            </w:pPr>
            <w:r>
              <w:rPr>
                <w:i/>
                <w:sz w:val="24"/>
              </w:rPr>
              <w:t>Классифицировать</w:t>
            </w:r>
            <w:r>
              <w:rPr>
                <w:sz w:val="24"/>
              </w:rPr>
              <w:t>: распределять элементы множества на группы по заданному признаку.</w:t>
            </w:r>
          </w:p>
          <w:p w:rsidR="00A60E07" w:rsidRDefault="00A57449">
            <w:pPr>
              <w:pStyle w:val="TableParagraph"/>
              <w:ind w:left="836"/>
              <w:rPr>
                <w:sz w:val="24"/>
              </w:rPr>
            </w:pPr>
            <w:r>
              <w:rPr>
                <w:i/>
                <w:sz w:val="24"/>
              </w:rPr>
              <w:t xml:space="preserve">Определять </w:t>
            </w:r>
            <w:r>
              <w:rPr>
                <w:sz w:val="24"/>
              </w:rPr>
              <w:t>основание классификации.</w:t>
            </w:r>
          </w:p>
        </w:tc>
      </w:tr>
      <w:tr w:rsidR="00A60E07">
        <w:trPr>
          <w:trHeight w:val="822"/>
        </w:trPr>
        <w:tc>
          <w:tcPr>
            <w:tcW w:w="2018" w:type="dxa"/>
          </w:tcPr>
          <w:p w:rsidR="00A60E07" w:rsidRDefault="00A60E07">
            <w:pPr>
              <w:pStyle w:val="TableParagraph"/>
              <w:rPr>
                <w:sz w:val="24"/>
              </w:rPr>
            </w:pPr>
          </w:p>
        </w:tc>
        <w:tc>
          <w:tcPr>
            <w:tcW w:w="4715" w:type="dxa"/>
          </w:tcPr>
          <w:p w:rsidR="00A60E07" w:rsidRDefault="00A60E07">
            <w:pPr>
              <w:pStyle w:val="TableParagraph"/>
              <w:spacing w:before="6"/>
              <w:rPr>
                <w:i/>
                <w:sz w:val="23"/>
              </w:rPr>
            </w:pPr>
          </w:p>
          <w:p w:rsidR="00A60E07" w:rsidRDefault="00A57449">
            <w:pPr>
              <w:pStyle w:val="TableParagraph"/>
              <w:spacing w:line="270" w:lineRule="atLeast"/>
              <w:ind w:left="162" w:right="495"/>
              <w:rPr>
                <w:sz w:val="24"/>
              </w:rPr>
            </w:pPr>
            <w:r>
              <w:rPr>
                <w:sz w:val="24"/>
              </w:rPr>
              <w:t>Решение несложных задач логического характера.</w:t>
            </w:r>
          </w:p>
        </w:tc>
        <w:tc>
          <w:tcPr>
            <w:tcW w:w="9286" w:type="dxa"/>
          </w:tcPr>
          <w:p w:rsidR="00A60E07" w:rsidRDefault="00A60E07">
            <w:pPr>
              <w:pStyle w:val="TableParagraph"/>
              <w:spacing w:before="6"/>
              <w:rPr>
                <w:i/>
                <w:sz w:val="23"/>
              </w:rPr>
            </w:pPr>
          </w:p>
          <w:p w:rsidR="00A60E07" w:rsidRDefault="00A57449">
            <w:pPr>
              <w:pStyle w:val="TableParagraph"/>
              <w:ind w:left="836"/>
              <w:rPr>
                <w:sz w:val="24"/>
              </w:rPr>
            </w:pPr>
            <w:r>
              <w:rPr>
                <w:i/>
                <w:sz w:val="24"/>
              </w:rPr>
              <w:t xml:space="preserve">Воспроизводить </w:t>
            </w:r>
            <w:r>
              <w:rPr>
                <w:sz w:val="24"/>
              </w:rPr>
              <w:t>в устной форме решение логической задачи.</w:t>
            </w:r>
          </w:p>
        </w:tc>
      </w:tr>
    </w:tbl>
    <w:p w:rsidR="00A60E07" w:rsidRDefault="00A60E07">
      <w:pPr>
        <w:rPr>
          <w:sz w:val="24"/>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1941"/>
        <w:gridCol w:w="4787"/>
        <w:gridCol w:w="9208"/>
      </w:tblGrid>
      <w:tr w:rsidR="00A60E07">
        <w:trPr>
          <w:trHeight w:val="2340"/>
        </w:trPr>
        <w:tc>
          <w:tcPr>
            <w:tcW w:w="1941" w:type="dxa"/>
          </w:tcPr>
          <w:p w:rsidR="00A60E07" w:rsidRDefault="00A57449">
            <w:pPr>
              <w:pStyle w:val="TableParagraph"/>
              <w:ind w:left="200" w:right="220"/>
              <w:rPr>
                <w:b/>
                <w:sz w:val="24"/>
              </w:rPr>
            </w:pPr>
            <w:r>
              <w:rPr>
                <w:b/>
                <w:sz w:val="24"/>
              </w:rPr>
              <w:lastRenderedPageBreak/>
              <w:t>Работа с информацией</w:t>
            </w:r>
          </w:p>
        </w:tc>
        <w:tc>
          <w:tcPr>
            <w:tcW w:w="4787" w:type="dxa"/>
          </w:tcPr>
          <w:p w:rsidR="00A60E07" w:rsidRDefault="00A57449">
            <w:pPr>
              <w:pStyle w:val="TableParagraph"/>
              <w:spacing w:line="237" w:lineRule="auto"/>
              <w:ind w:left="239" w:right="706"/>
              <w:jc w:val="both"/>
              <w:rPr>
                <w:sz w:val="24"/>
              </w:rPr>
            </w:pPr>
            <w:r>
              <w:rPr>
                <w:b/>
                <w:sz w:val="24"/>
              </w:rPr>
              <w:t xml:space="preserve">Представление и сбор информации </w:t>
            </w:r>
            <w:r>
              <w:rPr>
                <w:sz w:val="24"/>
              </w:rPr>
              <w:t>Таблица. Строки и столбцы таблицы. Чтение несложной таблицы.</w:t>
            </w:r>
          </w:p>
          <w:p w:rsidR="00A60E07" w:rsidRDefault="00A57449">
            <w:pPr>
              <w:pStyle w:val="TableParagraph"/>
              <w:ind w:left="239" w:right="379"/>
              <w:rPr>
                <w:sz w:val="24"/>
              </w:rPr>
            </w:pPr>
            <w:r>
              <w:rPr>
                <w:sz w:val="24"/>
              </w:rPr>
              <w:t>Заполнение строк и столбцов готовых таблиц в соответствии с предъявленным набором данных.</w:t>
            </w:r>
          </w:p>
          <w:p w:rsidR="00A60E07" w:rsidRDefault="00A57449">
            <w:pPr>
              <w:pStyle w:val="TableParagraph"/>
              <w:ind w:left="239" w:right="103"/>
              <w:rPr>
                <w:sz w:val="24"/>
              </w:rPr>
            </w:pPr>
            <w:r>
              <w:rPr>
                <w:sz w:val="24"/>
              </w:rPr>
              <w:t xml:space="preserve">Перевод информации из текстовой формы в </w:t>
            </w:r>
            <w:proofErr w:type="gramStart"/>
            <w:r>
              <w:rPr>
                <w:sz w:val="24"/>
              </w:rPr>
              <w:t>табличную</w:t>
            </w:r>
            <w:proofErr w:type="gramEnd"/>
            <w:r>
              <w:rPr>
                <w:sz w:val="24"/>
              </w:rPr>
              <w:t>.</w:t>
            </w:r>
          </w:p>
        </w:tc>
        <w:tc>
          <w:tcPr>
            <w:tcW w:w="9208" w:type="dxa"/>
          </w:tcPr>
          <w:p w:rsidR="00A60E07" w:rsidRDefault="00A57449">
            <w:pPr>
              <w:pStyle w:val="TableParagraph"/>
              <w:ind w:left="132" w:right="414" w:firstLine="708"/>
              <w:rPr>
                <w:sz w:val="24"/>
              </w:rPr>
            </w:pPr>
            <w:r>
              <w:rPr>
                <w:i/>
                <w:sz w:val="24"/>
              </w:rPr>
              <w:t xml:space="preserve">Характеризовать </w:t>
            </w:r>
            <w:r>
              <w:rPr>
                <w:sz w:val="24"/>
              </w:rPr>
              <w:t>расположение предметов или числовых данных в таблице, используя слова:</w:t>
            </w:r>
          </w:p>
          <w:p w:rsidR="00A60E07" w:rsidRDefault="00A57449">
            <w:pPr>
              <w:pStyle w:val="TableParagraph"/>
              <w:ind w:left="841"/>
              <w:rPr>
                <w:sz w:val="24"/>
              </w:rPr>
            </w:pPr>
            <w:r>
              <w:rPr>
                <w:sz w:val="24"/>
              </w:rPr>
              <w:t>верхняя (средняя, нижняя) строка, левый (средний, правый) столбец,</w:t>
            </w:r>
          </w:p>
          <w:p w:rsidR="00A60E07" w:rsidRDefault="00A57449">
            <w:pPr>
              <w:pStyle w:val="TableParagraph"/>
              <w:ind w:left="132"/>
              <w:rPr>
                <w:sz w:val="24"/>
              </w:rPr>
            </w:pPr>
            <w:r>
              <w:rPr>
                <w:i/>
                <w:sz w:val="24"/>
              </w:rPr>
              <w:t xml:space="preserve">фиксировать </w:t>
            </w:r>
            <w:r>
              <w:rPr>
                <w:sz w:val="24"/>
              </w:rPr>
              <w:t>результаты.</w:t>
            </w:r>
          </w:p>
          <w:p w:rsidR="00A60E07" w:rsidRDefault="00A57449">
            <w:pPr>
              <w:pStyle w:val="TableParagraph"/>
              <w:ind w:left="841"/>
              <w:rPr>
                <w:sz w:val="24"/>
              </w:rPr>
            </w:pPr>
            <w:r>
              <w:rPr>
                <w:i/>
                <w:sz w:val="24"/>
              </w:rPr>
              <w:t xml:space="preserve">Выявлять </w:t>
            </w:r>
            <w:r>
              <w:rPr>
                <w:sz w:val="24"/>
              </w:rPr>
              <w:t>соотношения между значениями данных в таблице величин.</w:t>
            </w:r>
          </w:p>
        </w:tc>
      </w:tr>
      <w:tr w:rsidR="00A60E07">
        <w:trPr>
          <w:trHeight w:val="827"/>
        </w:trPr>
        <w:tc>
          <w:tcPr>
            <w:tcW w:w="1941" w:type="dxa"/>
          </w:tcPr>
          <w:p w:rsidR="00A60E07" w:rsidRDefault="00A60E07">
            <w:pPr>
              <w:pStyle w:val="TableParagraph"/>
              <w:rPr>
                <w:sz w:val="24"/>
              </w:rPr>
            </w:pPr>
          </w:p>
        </w:tc>
        <w:tc>
          <w:tcPr>
            <w:tcW w:w="4787" w:type="dxa"/>
          </w:tcPr>
          <w:p w:rsidR="00A60E07" w:rsidRDefault="00A57449">
            <w:pPr>
              <w:pStyle w:val="TableParagraph"/>
              <w:spacing w:before="132"/>
              <w:ind w:left="239" w:right="379"/>
              <w:rPr>
                <w:sz w:val="24"/>
              </w:rPr>
            </w:pPr>
            <w:r>
              <w:rPr>
                <w:sz w:val="24"/>
              </w:rPr>
              <w:t>Информация, связанная со счетом и измерением.</w:t>
            </w:r>
          </w:p>
        </w:tc>
        <w:tc>
          <w:tcPr>
            <w:tcW w:w="9208" w:type="dxa"/>
          </w:tcPr>
          <w:p w:rsidR="00A60E07" w:rsidRDefault="00A57449">
            <w:pPr>
              <w:pStyle w:val="TableParagraph"/>
              <w:spacing w:before="132"/>
              <w:ind w:left="841"/>
              <w:rPr>
                <w:sz w:val="24"/>
              </w:rPr>
            </w:pPr>
            <w:r>
              <w:rPr>
                <w:i/>
                <w:sz w:val="24"/>
              </w:rPr>
              <w:t xml:space="preserve">Собирать </w:t>
            </w:r>
            <w:r>
              <w:rPr>
                <w:sz w:val="24"/>
              </w:rPr>
              <w:t>требуемую информацию из указанных источников.</w:t>
            </w:r>
          </w:p>
          <w:p w:rsidR="00A60E07" w:rsidRDefault="00A57449">
            <w:pPr>
              <w:pStyle w:val="TableParagraph"/>
              <w:ind w:left="841"/>
              <w:rPr>
                <w:sz w:val="24"/>
              </w:rPr>
            </w:pPr>
            <w:r>
              <w:rPr>
                <w:i/>
                <w:sz w:val="24"/>
              </w:rPr>
              <w:t xml:space="preserve">Фиксировать </w:t>
            </w:r>
            <w:r>
              <w:rPr>
                <w:sz w:val="24"/>
              </w:rPr>
              <w:t>результаты разными способами.</w:t>
            </w:r>
          </w:p>
        </w:tc>
      </w:tr>
      <w:tr w:rsidR="00A60E07">
        <w:trPr>
          <w:trHeight w:val="960"/>
        </w:trPr>
        <w:tc>
          <w:tcPr>
            <w:tcW w:w="1941" w:type="dxa"/>
          </w:tcPr>
          <w:p w:rsidR="00A60E07" w:rsidRDefault="00A60E07">
            <w:pPr>
              <w:pStyle w:val="TableParagraph"/>
              <w:rPr>
                <w:sz w:val="24"/>
              </w:rPr>
            </w:pPr>
          </w:p>
        </w:tc>
        <w:tc>
          <w:tcPr>
            <w:tcW w:w="4787" w:type="dxa"/>
          </w:tcPr>
          <w:p w:rsidR="00A60E07" w:rsidRDefault="00A57449">
            <w:pPr>
              <w:pStyle w:val="TableParagraph"/>
              <w:spacing w:before="133" w:line="270" w:lineRule="atLeast"/>
              <w:ind w:left="239" w:right="298"/>
              <w:rPr>
                <w:sz w:val="24"/>
              </w:rPr>
            </w:pPr>
            <w:r>
              <w:rPr>
                <w:sz w:val="24"/>
              </w:rPr>
              <w:t>Информация, представленная последовательностями предметов, чисел, фигур.</w:t>
            </w:r>
          </w:p>
        </w:tc>
        <w:tc>
          <w:tcPr>
            <w:tcW w:w="9208" w:type="dxa"/>
          </w:tcPr>
          <w:p w:rsidR="00A60E07" w:rsidRDefault="00A57449">
            <w:pPr>
              <w:pStyle w:val="TableParagraph"/>
              <w:spacing w:before="133"/>
              <w:ind w:left="841"/>
              <w:rPr>
                <w:i/>
                <w:sz w:val="24"/>
              </w:rPr>
            </w:pPr>
            <w:r>
              <w:rPr>
                <w:i/>
                <w:sz w:val="24"/>
              </w:rPr>
              <w:t xml:space="preserve">Устанавливать </w:t>
            </w:r>
            <w:r>
              <w:rPr>
                <w:sz w:val="24"/>
              </w:rPr>
              <w:t xml:space="preserve">правило составления предъявленной информации, </w:t>
            </w:r>
            <w:r>
              <w:rPr>
                <w:i/>
                <w:sz w:val="24"/>
              </w:rPr>
              <w:t>составлять</w:t>
            </w:r>
          </w:p>
          <w:p w:rsidR="00A60E07" w:rsidRDefault="00A57449">
            <w:pPr>
              <w:pStyle w:val="TableParagraph"/>
              <w:ind w:left="132"/>
              <w:rPr>
                <w:sz w:val="24"/>
              </w:rPr>
            </w:pPr>
            <w:r>
              <w:rPr>
                <w:sz w:val="24"/>
              </w:rPr>
              <w:t>последовательность</w:t>
            </w:r>
          </w:p>
          <w:p w:rsidR="00A60E07" w:rsidRDefault="00A57449">
            <w:pPr>
              <w:pStyle w:val="TableParagraph"/>
              <w:spacing w:line="256" w:lineRule="exact"/>
              <w:ind w:left="841"/>
              <w:rPr>
                <w:sz w:val="24"/>
              </w:rPr>
            </w:pPr>
            <w:r>
              <w:rPr>
                <w:sz w:val="24"/>
              </w:rPr>
              <w:t>(цепочку) предметов, чисел, фигур по заданному правилу.</w:t>
            </w:r>
          </w:p>
        </w:tc>
      </w:tr>
    </w:tbl>
    <w:p w:rsidR="00A60E07" w:rsidRDefault="00A60E07">
      <w:pPr>
        <w:spacing w:line="256" w:lineRule="exact"/>
        <w:rPr>
          <w:sz w:val="24"/>
        </w:rPr>
        <w:sectPr w:rsidR="00A60E07">
          <w:pgSz w:w="16840" w:h="11910" w:orient="landscape"/>
          <w:pgMar w:top="840" w:right="220" w:bottom="280" w:left="220" w:header="720" w:footer="720" w:gutter="0"/>
          <w:cols w:space="720"/>
        </w:sect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spacing w:before="8"/>
        <w:ind w:left="0" w:firstLine="0"/>
        <w:rPr>
          <w:i/>
          <w:sz w:val="22"/>
        </w:rPr>
      </w:pPr>
    </w:p>
    <w:p w:rsidR="00A60E07" w:rsidRDefault="00A57449">
      <w:pPr>
        <w:pStyle w:val="Heading1"/>
        <w:spacing w:before="90" w:after="4" w:line="240" w:lineRule="auto"/>
        <w:ind w:left="7514" w:right="4993" w:hanging="2504"/>
      </w:pPr>
      <w:r>
        <w:t>Материально-техническое обеспечение учебного предмета Математика</w:t>
      </w: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0"/>
        <w:gridCol w:w="1620"/>
        <w:gridCol w:w="3840"/>
      </w:tblGrid>
      <w:tr w:rsidR="00A60E07">
        <w:trPr>
          <w:trHeight w:val="275"/>
        </w:trPr>
        <w:tc>
          <w:tcPr>
            <w:tcW w:w="9650" w:type="dxa"/>
          </w:tcPr>
          <w:p w:rsidR="00A60E07" w:rsidRDefault="00A57449">
            <w:pPr>
              <w:pStyle w:val="TableParagraph"/>
              <w:spacing w:line="256" w:lineRule="exact"/>
              <w:ind w:left="741"/>
              <w:rPr>
                <w:b/>
                <w:sz w:val="24"/>
              </w:rPr>
            </w:pPr>
            <w:r>
              <w:rPr>
                <w:b/>
                <w:sz w:val="24"/>
              </w:rPr>
              <w:t>Наименование объектов и средств материально-технического обеспечения</w:t>
            </w:r>
          </w:p>
        </w:tc>
        <w:tc>
          <w:tcPr>
            <w:tcW w:w="1620" w:type="dxa"/>
          </w:tcPr>
          <w:p w:rsidR="00A60E07" w:rsidRDefault="00A57449">
            <w:pPr>
              <w:pStyle w:val="TableParagraph"/>
              <w:spacing w:line="256" w:lineRule="exact"/>
              <w:ind w:left="148" w:right="139"/>
              <w:jc w:val="center"/>
              <w:rPr>
                <w:b/>
                <w:sz w:val="24"/>
              </w:rPr>
            </w:pPr>
            <w:r>
              <w:rPr>
                <w:b/>
                <w:sz w:val="24"/>
              </w:rPr>
              <w:t>Количество</w:t>
            </w:r>
          </w:p>
        </w:tc>
        <w:tc>
          <w:tcPr>
            <w:tcW w:w="3840" w:type="dxa"/>
          </w:tcPr>
          <w:p w:rsidR="00A60E07" w:rsidRDefault="00A57449">
            <w:pPr>
              <w:pStyle w:val="TableParagraph"/>
              <w:spacing w:line="256" w:lineRule="exact"/>
              <w:ind w:left="1235"/>
              <w:rPr>
                <w:b/>
                <w:sz w:val="24"/>
              </w:rPr>
            </w:pPr>
            <w:r>
              <w:rPr>
                <w:b/>
                <w:sz w:val="24"/>
              </w:rPr>
              <w:t>Примечание</w:t>
            </w:r>
          </w:p>
        </w:tc>
      </w:tr>
      <w:tr w:rsidR="00A60E07">
        <w:trPr>
          <w:trHeight w:val="275"/>
        </w:trPr>
        <w:tc>
          <w:tcPr>
            <w:tcW w:w="15110" w:type="dxa"/>
            <w:gridSpan w:val="3"/>
          </w:tcPr>
          <w:p w:rsidR="00A60E07" w:rsidRDefault="00A57449">
            <w:pPr>
              <w:pStyle w:val="TableParagraph"/>
              <w:spacing w:line="256" w:lineRule="exact"/>
              <w:ind w:left="4882"/>
              <w:rPr>
                <w:b/>
                <w:sz w:val="24"/>
              </w:rPr>
            </w:pPr>
            <w:r>
              <w:rPr>
                <w:b/>
                <w:sz w:val="24"/>
              </w:rPr>
              <w:t>Библиотечный фонд (книгопечатная продукция)</w:t>
            </w:r>
          </w:p>
        </w:tc>
      </w:tr>
      <w:tr w:rsidR="00A60E07">
        <w:trPr>
          <w:trHeight w:val="2484"/>
        </w:trPr>
        <w:tc>
          <w:tcPr>
            <w:tcW w:w="9650" w:type="dxa"/>
          </w:tcPr>
          <w:p w:rsidR="00A60E07" w:rsidRDefault="00A57449">
            <w:pPr>
              <w:pStyle w:val="TableParagraph"/>
              <w:ind w:left="107"/>
              <w:rPr>
                <w:sz w:val="24"/>
              </w:rPr>
            </w:pPr>
            <w:r>
              <w:rPr>
                <w:b/>
                <w:i/>
                <w:sz w:val="24"/>
              </w:rPr>
              <w:t xml:space="preserve">Учебники: </w:t>
            </w:r>
            <w:r>
              <w:rPr>
                <w:sz w:val="24"/>
              </w:rPr>
              <w:t xml:space="preserve">Математика. часть 1, </w:t>
            </w:r>
            <w:proofErr w:type="spellStart"/>
            <w:r>
              <w:rPr>
                <w:sz w:val="24"/>
              </w:rPr>
              <w:t>Рудницкая</w:t>
            </w:r>
            <w:proofErr w:type="spellEnd"/>
            <w:r>
              <w:rPr>
                <w:sz w:val="24"/>
              </w:rPr>
              <w:t xml:space="preserve"> В.Н., </w:t>
            </w:r>
            <w:proofErr w:type="spellStart"/>
            <w:r>
              <w:rPr>
                <w:sz w:val="24"/>
              </w:rPr>
              <w:t>Кочурова</w:t>
            </w:r>
            <w:proofErr w:type="spellEnd"/>
            <w:r>
              <w:rPr>
                <w:sz w:val="24"/>
              </w:rPr>
              <w:t xml:space="preserve"> Е.Э., </w:t>
            </w:r>
            <w:proofErr w:type="spellStart"/>
            <w:r>
              <w:rPr>
                <w:sz w:val="24"/>
              </w:rPr>
              <w:t>Рыдзе</w:t>
            </w:r>
            <w:proofErr w:type="spellEnd"/>
            <w:r>
              <w:rPr>
                <w:sz w:val="24"/>
              </w:rPr>
              <w:t xml:space="preserve"> О.А.. «</w:t>
            </w:r>
            <w:proofErr w:type="spellStart"/>
            <w:r>
              <w:rPr>
                <w:sz w:val="24"/>
              </w:rPr>
              <w:t>Вентан</w:t>
            </w:r>
            <w:proofErr w:type="gramStart"/>
            <w:r>
              <w:rPr>
                <w:sz w:val="24"/>
              </w:rPr>
              <w:t>а</w:t>
            </w:r>
            <w:proofErr w:type="spellEnd"/>
            <w:r>
              <w:rPr>
                <w:sz w:val="24"/>
              </w:rPr>
              <w:t>-</w:t>
            </w:r>
            <w:proofErr w:type="gramEnd"/>
            <w:r>
              <w:rPr>
                <w:sz w:val="24"/>
              </w:rPr>
              <w:t xml:space="preserve"> Граф». 201</w:t>
            </w:r>
            <w:r w:rsidR="00CC1446">
              <w:rPr>
                <w:sz w:val="24"/>
              </w:rPr>
              <w:t>8</w:t>
            </w:r>
            <w:r>
              <w:rPr>
                <w:spacing w:val="-1"/>
                <w:sz w:val="24"/>
              </w:rPr>
              <w:t xml:space="preserve"> </w:t>
            </w:r>
            <w:r>
              <w:rPr>
                <w:sz w:val="24"/>
              </w:rPr>
              <w:t>г.</w:t>
            </w:r>
          </w:p>
          <w:p w:rsidR="00A60E07" w:rsidRDefault="00A57449">
            <w:pPr>
              <w:pStyle w:val="TableParagraph"/>
              <w:ind w:left="107" w:right="125"/>
              <w:rPr>
                <w:sz w:val="24"/>
              </w:rPr>
            </w:pPr>
            <w:r>
              <w:rPr>
                <w:sz w:val="24"/>
              </w:rPr>
              <w:t xml:space="preserve">Математика. Учебник, часть 2 </w:t>
            </w:r>
            <w:proofErr w:type="spellStart"/>
            <w:r>
              <w:rPr>
                <w:sz w:val="24"/>
              </w:rPr>
              <w:t>Рудницкая</w:t>
            </w:r>
            <w:proofErr w:type="spellEnd"/>
            <w:r>
              <w:rPr>
                <w:sz w:val="24"/>
              </w:rPr>
              <w:t xml:space="preserve"> В.Н., </w:t>
            </w:r>
            <w:proofErr w:type="spellStart"/>
            <w:r>
              <w:rPr>
                <w:sz w:val="24"/>
              </w:rPr>
              <w:t>Кочурова</w:t>
            </w:r>
            <w:proofErr w:type="spellEnd"/>
            <w:r>
              <w:rPr>
                <w:sz w:val="24"/>
              </w:rPr>
              <w:t xml:space="preserve"> Е.Э., </w:t>
            </w:r>
            <w:proofErr w:type="spellStart"/>
            <w:r>
              <w:rPr>
                <w:sz w:val="24"/>
              </w:rPr>
              <w:t>Рыдзе</w:t>
            </w:r>
            <w:proofErr w:type="spellEnd"/>
            <w:r>
              <w:rPr>
                <w:sz w:val="24"/>
              </w:rPr>
              <w:t xml:space="preserve"> О.А. «</w:t>
            </w:r>
            <w:proofErr w:type="spellStart"/>
            <w:r>
              <w:rPr>
                <w:sz w:val="24"/>
              </w:rPr>
              <w:t>Вентан</w:t>
            </w:r>
            <w:proofErr w:type="gramStart"/>
            <w:r>
              <w:rPr>
                <w:sz w:val="24"/>
              </w:rPr>
              <w:t>а</w:t>
            </w:r>
            <w:proofErr w:type="spellEnd"/>
            <w:r>
              <w:rPr>
                <w:sz w:val="24"/>
              </w:rPr>
              <w:t>-</w:t>
            </w:r>
            <w:proofErr w:type="gramEnd"/>
            <w:r>
              <w:rPr>
                <w:sz w:val="24"/>
              </w:rPr>
              <w:t xml:space="preserve"> Граф». 201</w:t>
            </w:r>
            <w:r w:rsidR="00CC1446">
              <w:rPr>
                <w:sz w:val="24"/>
              </w:rPr>
              <w:t>8</w:t>
            </w:r>
            <w:r>
              <w:rPr>
                <w:spacing w:val="-1"/>
                <w:sz w:val="24"/>
              </w:rPr>
              <w:t xml:space="preserve"> </w:t>
            </w:r>
            <w:r>
              <w:rPr>
                <w:sz w:val="24"/>
              </w:rPr>
              <w:t>г.</w:t>
            </w:r>
          </w:p>
          <w:p w:rsidR="00A60E07" w:rsidRDefault="00A57449">
            <w:pPr>
              <w:pStyle w:val="TableParagraph"/>
              <w:ind w:left="107" w:right="125" w:firstLine="60"/>
              <w:rPr>
                <w:sz w:val="24"/>
              </w:rPr>
            </w:pPr>
            <w:r>
              <w:rPr>
                <w:b/>
                <w:i/>
                <w:sz w:val="24"/>
              </w:rPr>
              <w:t xml:space="preserve">Рабочие тетради: </w:t>
            </w:r>
            <w:r>
              <w:rPr>
                <w:sz w:val="24"/>
              </w:rPr>
              <w:t>Математика. Рабочая тетрадь №1. .</w:t>
            </w:r>
            <w:proofErr w:type="spellStart"/>
            <w:r>
              <w:rPr>
                <w:sz w:val="24"/>
              </w:rPr>
              <w:t>Ко</w:t>
            </w:r>
            <w:r w:rsidR="00CC1446">
              <w:rPr>
                <w:sz w:val="24"/>
              </w:rPr>
              <w:t>чурова</w:t>
            </w:r>
            <w:proofErr w:type="spellEnd"/>
            <w:r w:rsidR="00CC1446">
              <w:rPr>
                <w:sz w:val="24"/>
              </w:rPr>
              <w:t xml:space="preserve"> Е.Э. «</w:t>
            </w:r>
            <w:proofErr w:type="spellStart"/>
            <w:r w:rsidR="00CC1446">
              <w:rPr>
                <w:sz w:val="24"/>
              </w:rPr>
              <w:t>Вентана-Граф</w:t>
            </w:r>
            <w:proofErr w:type="spellEnd"/>
            <w:r w:rsidR="00CC1446">
              <w:rPr>
                <w:sz w:val="24"/>
              </w:rPr>
              <w:t>». 2018</w:t>
            </w:r>
            <w:r>
              <w:rPr>
                <w:sz w:val="24"/>
              </w:rPr>
              <w:t xml:space="preserve"> г.</w:t>
            </w:r>
          </w:p>
          <w:p w:rsidR="00A60E07" w:rsidRDefault="00A57449">
            <w:pPr>
              <w:pStyle w:val="TableParagraph"/>
              <w:ind w:left="107" w:right="1817" w:firstLine="60"/>
              <w:rPr>
                <w:sz w:val="24"/>
              </w:rPr>
            </w:pPr>
            <w:r>
              <w:rPr>
                <w:sz w:val="24"/>
              </w:rPr>
              <w:t>Математика. Рабочая тетрадь №2. .</w:t>
            </w:r>
            <w:proofErr w:type="spellStart"/>
            <w:r>
              <w:rPr>
                <w:sz w:val="24"/>
              </w:rPr>
              <w:t>Ко</w:t>
            </w:r>
            <w:r w:rsidR="00CC1446">
              <w:rPr>
                <w:sz w:val="24"/>
              </w:rPr>
              <w:t>чурова</w:t>
            </w:r>
            <w:proofErr w:type="spellEnd"/>
            <w:r w:rsidR="00CC1446">
              <w:rPr>
                <w:sz w:val="24"/>
              </w:rPr>
              <w:t xml:space="preserve"> Е.Э. «</w:t>
            </w:r>
            <w:proofErr w:type="spellStart"/>
            <w:r w:rsidR="00CC1446">
              <w:rPr>
                <w:sz w:val="24"/>
              </w:rPr>
              <w:t>Вентана-Граф</w:t>
            </w:r>
            <w:proofErr w:type="spellEnd"/>
            <w:r w:rsidR="00CC1446">
              <w:rPr>
                <w:sz w:val="24"/>
              </w:rPr>
              <w:t>». 2018</w:t>
            </w:r>
            <w:r>
              <w:rPr>
                <w:sz w:val="24"/>
              </w:rPr>
              <w:t xml:space="preserve"> г. Я учусь считать. Рабочая тетрадь. </w:t>
            </w:r>
            <w:proofErr w:type="spellStart"/>
            <w:r>
              <w:rPr>
                <w:sz w:val="24"/>
              </w:rPr>
              <w:t>Ко</w:t>
            </w:r>
            <w:r w:rsidR="00CC1446">
              <w:rPr>
                <w:sz w:val="24"/>
              </w:rPr>
              <w:t>чурова</w:t>
            </w:r>
            <w:proofErr w:type="spellEnd"/>
            <w:r w:rsidR="00CC1446">
              <w:rPr>
                <w:sz w:val="24"/>
              </w:rPr>
              <w:t xml:space="preserve"> Е.Э. «</w:t>
            </w:r>
            <w:proofErr w:type="spellStart"/>
            <w:r w:rsidR="00CC1446">
              <w:rPr>
                <w:sz w:val="24"/>
              </w:rPr>
              <w:t>Вентана-Граф</w:t>
            </w:r>
            <w:proofErr w:type="spellEnd"/>
            <w:r w:rsidR="00CC1446">
              <w:rPr>
                <w:sz w:val="24"/>
              </w:rPr>
              <w:t>». 2018</w:t>
            </w:r>
            <w:r>
              <w:rPr>
                <w:sz w:val="24"/>
              </w:rPr>
              <w:t xml:space="preserve"> г.</w:t>
            </w:r>
          </w:p>
        </w:tc>
        <w:tc>
          <w:tcPr>
            <w:tcW w:w="1620" w:type="dxa"/>
          </w:tcPr>
          <w:p w:rsidR="00A60E07" w:rsidRDefault="00A60E07">
            <w:pPr>
              <w:pStyle w:val="TableParagraph"/>
              <w:rPr>
                <w:sz w:val="24"/>
              </w:rPr>
            </w:pPr>
          </w:p>
        </w:tc>
        <w:tc>
          <w:tcPr>
            <w:tcW w:w="3840" w:type="dxa"/>
          </w:tcPr>
          <w:p w:rsidR="00A60E07" w:rsidRDefault="00A60E07">
            <w:pPr>
              <w:pStyle w:val="TableParagraph"/>
              <w:ind w:left="107" w:right="996"/>
              <w:rPr>
                <w:sz w:val="24"/>
              </w:rPr>
            </w:pPr>
          </w:p>
        </w:tc>
      </w:tr>
      <w:tr w:rsidR="00A60E07">
        <w:trPr>
          <w:trHeight w:val="1104"/>
        </w:trPr>
        <w:tc>
          <w:tcPr>
            <w:tcW w:w="9650" w:type="dxa"/>
          </w:tcPr>
          <w:p w:rsidR="00A60E07" w:rsidRDefault="00A57449">
            <w:pPr>
              <w:pStyle w:val="TableParagraph"/>
              <w:spacing w:line="268" w:lineRule="exact"/>
              <w:ind w:left="107"/>
              <w:rPr>
                <w:sz w:val="24"/>
              </w:rPr>
            </w:pPr>
            <w:r>
              <w:rPr>
                <w:b/>
                <w:i/>
                <w:sz w:val="24"/>
              </w:rPr>
              <w:t xml:space="preserve">Дидактический материал: </w:t>
            </w:r>
            <w:r>
              <w:rPr>
                <w:sz w:val="24"/>
              </w:rPr>
              <w:t xml:space="preserve">Математика. Дидактические материалы №1. </w:t>
            </w:r>
            <w:proofErr w:type="spellStart"/>
            <w:r>
              <w:rPr>
                <w:sz w:val="24"/>
              </w:rPr>
              <w:t>Рудницкая</w:t>
            </w:r>
            <w:proofErr w:type="spellEnd"/>
            <w:r>
              <w:rPr>
                <w:sz w:val="24"/>
              </w:rPr>
              <w:t xml:space="preserve"> В.Н.</w:t>
            </w:r>
          </w:p>
          <w:p w:rsidR="00A60E07" w:rsidRDefault="00CC1446">
            <w:pPr>
              <w:pStyle w:val="TableParagraph"/>
              <w:ind w:left="107"/>
              <w:rPr>
                <w:sz w:val="24"/>
              </w:rPr>
            </w:pPr>
            <w:r>
              <w:rPr>
                <w:sz w:val="24"/>
              </w:rPr>
              <w:t>«</w:t>
            </w:r>
            <w:proofErr w:type="spellStart"/>
            <w:r>
              <w:rPr>
                <w:sz w:val="24"/>
              </w:rPr>
              <w:t>Вентана-Граф</w:t>
            </w:r>
            <w:proofErr w:type="spellEnd"/>
            <w:r>
              <w:rPr>
                <w:sz w:val="24"/>
              </w:rPr>
              <w:t>». 2016</w:t>
            </w:r>
            <w:r w:rsidR="00A57449">
              <w:rPr>
                <w:sz w:val="24"/>
              </w:rPr>
              <w:t xml:space="preserve"> г.</w:t>
            </w:r>
          </w:p>
          <w:p w:rsidR="00A60E07" w:rsidRDefault="00A57449">
            <w:pPr>
              <w:pStyle w:val="TableParagraph"/>
              <w:ind w:left="167"/>
              <w:rPr>
                <w:sz w:val="24"/>
              </w:rPr>
            </w:pPr>
            <w:r>
              <w:rPr>
                <w:sz w:val="24"/>
              </w:rPr>
              <w:t xml:space="preserve">Математика. Дидактические материалы №1. </w:t>
            </w:r>
            <w:proofErr w:type="spellStart"/>
            <w:r>
              <w:rPr>
                <w:sz w:val="24"/>
              </w:rPr>
              <w:t>Руд</w:t>
            </w:r>
            <w:r w:rsidR="00CC1446">
              <w:rPr>
                <w:sz w:val="24"/>
              </w:rPr>
              <w:t>ницкая</w:t>
            </w:r>
            <w:proofErr w:type="spellEnd"/>
            <w:r w:rsidR="00CC1446">
              <w:rPr>
                <w:sz w:val="24"/>
              </w:rPr>
              <w:t xml:space="preserve"> В.Н. «</w:t>
            </w:r>
            <w:proofErr w:type="spellStart"/>
            <w:r w:rsidR="00CC1446">
              <w:rPr>
                <w:sz w:val="24"/>
              </w:rPr>
              <w:t>Вентана-Граф</w:t>
            </w:r>
            <w:proofErr w:type="spellEnd"/>
            <w:r w:rsidR="00CC1446">
              <w:rPr>
                <w:sz w:val="24"/>
              </w:rPr>
              <w:t>». 2016</w:t>
            </w:r>
            <w:r>
              <w:rPr>
                <w:sz w:val="24"/>
              </w:rPr>
              <w:t xml:space="preserve"> г.</w:t>
            </w:r>
          </w:p>
        </w:tc>
        <w:tc>
          <w:tcPr>
            <w:tcW w:w="1620" w:type="dxa"/>
          </w:tcPr>
          <w:p w:rsidR="00A60E07" w:rsidRDefault="00A60E07">
            <w:pPr>
              <w:pStyle w:val="TableParagraph"/>
              <w:rPr>
                <w:sz w:val="24"/>
              </w:rPr>
            </w:pPr>
          </w:p>
        </w:tc>
        <w:tc>
          <w:tcPr>
            <w:tcW w:w="3840" w:type="dxa"/>
          </w:tcPr>
          <w:p w:rsidR="00A60E07" w:rsidRDefault="00A60E07">
            <w:pPr>
              <w:pStyle w:val="TableParagraph"/>
              <w:ind w:left="107" w:right="996"/>
              <w:rPr>
                <w:sz w:val="24"/>
              </w:rPr>
            </w:pPr>
          </w:p>
        </w:tc>
      </w:tr>
      <w:tr w:rsidR="00A60E07">
        <w:trPr>
          <w:trHeight w:val="278"/>
        </w:trPr>
        <w:tc>
          <w:tcPr>
            <w:tcW w:w="15110" w:type="dxa"/>
            <w:gridSpan w:val="3"/>
          </w:tcPr>
          <w:p w:rsidR="00A60E07" w:rsidRDefault="00A57449">
            <w:pPr>
              <w:pStyle w:val="TableParagraph"/>
              <w:spacing w:line="258" w:lineRule="exact"/>
              <w:ind w:left="5800" w:right="5792"/>
              <w:jc w:val="center"/>
              <w:rPr>
                <w:b/>
                <w:sz w:val="24"/>
              </w:rPr>
            </w:pPr>
            <w:r>
              <w:rPr>
                <w:b/>
                <w:sz w:val="24"/>
              </w:rPr>
              <w:t>Печатные пособия</w:t>
            </w:r>
          </w:p>
        </w:tc>
      </w:tr>
      <w:tr w:rsidR="00A60E07">
        <w:trPr>
          <w:trHeight w:val="551"/>
        </w:trPr>
        <w:tc>
          <w:tcPr>
            <w:tcW w:w="9650" w:type="dxa"/>
          </w:tcPr>
          <w:p w:rsidR="00A60E07" w:rsidRDefault="00A57449">
            <w:pPr>
              <w:pStyle w:val="TableParagraph"/>
              <w:tabs>
                <w:tab w:val="left" w:pos="2369"/>
                <w:tab w:val="left" w:pos="3537"/>
                <w:tab w:val="left" w:pos="4796"/>
                <w:tab w:val="left" w:pos="6317"/>
                <w:tab w:val="left" w:pos="7497"/>
                <w:tab w:val="left" w:pos="7838"/>
                <w:tab w:val="left" w:pos="9425"/>
              </w:tabs>
              <w:spacing w:line="268" w:lineRule="exact"/>
              <w:ind w:left="107"/>
              <w:rPr>
                <w:sz w:val="24"/>
              </w:rPr>
            </w:pPr>
            <w:r>
              <w:rPr>
                <w:sz w:val="24"/>
              </w:rPr>
              <w:t>Демонстрационный</w:t>
            </w:r>
            <w:r>
              <w:rPr>
                <w:sz w:val="24"/>
              </w:rPr>
              <w:tab/>
              <w:t>материал</w:t>
            </w:r>
            <w:r>
              <w:rPr>
                <w:sz w:val="24"/>
              </w:rPr>
              <w:tab/>
              <w:t>(картинки</w:t>
            </w:r>
            <w:r>
              <w:rPr>
                <w:sz w:val="24"/>
              </w:rPr>
              <w:tab/>
              <w:t>предметные,</w:t>
            </w:r>
            <w:r>
              <w:rPr>
                <w:sz w:val="24"/>
              </w:rPr>
              <w:tab/>
              <w:t>таблицы)</w:t>
            </w:r>
            <w:r>
              <w:rPr>
                <w:sz w:val="24"/>
              </w:rPr>
              <w:tab/>
              <w:t>в</w:t>
            </w:r>
            <w:r>
              <w:rPr>
                <w:sz w:val="24"/>
              </w:rPr>
              <w:tab/>
              <w:t>соответствии</w:t>
            </w:r>
            <w:r>
              <w:rPr>
                <w:sz w:val="24"/>
              </w:rPr>
              <w:tab/>
            </w:r>
            <w:proofErr w:type="gramStart"/>
            <w:r>
              <w:rPr>
                <w:sz w:val="24"/>
              </w:rPr>
              <w:t>с</w:t>
            </w:r>
            <w:proofErr w:type="gramEnd"/>
          </w:p>
          <w:p w:rsidR="00A60E07" w:rsidRDefault="00A57449">
            <w:pPr>
              <w:pStyle w:val="TableParagraph"/>
              <w:spacing w:line="264" w:lineRule="exact"/>
              <w:ind w:left="107"/>
              <w:rPr>
                <w:sz w:val="24"/>
              </w:rPr>
            </w:pPr>
            <w:r>
              <w:rPr>
                <w:sz w:val="24"/>
              </w:rPr>
              <w:t>основными темами программы обучения.</w:t>
            </w:r>
          </w:p>
        </w:tc>
        <w:tc>
          <w:tcPr>
            <w:tcW w:w="1620" w:type="dxa"/>
          </w:tcPr>
          <w:p w:rsidR="00A60E07" w:rsidRDefault="00A57449">
            <w:pPr>
              <w:pStyle w:val="TableParagraph"/>
              <w:spacing w:line="268" w:lineRule="exact"/>
              <w:ind w:left="7"/>
              <w:jc w:val="center"/>
              <w:rPr>
                <w:sz w:val="24"/>
              </w:rPr>
            </w:pPr>
            <w:r>
              <w:rPr>
                <w:sz w:val="24"/>
              </w:rPr>
              <w:t>3</w:t>
            </w:r>
          </w:p>
        </w:tc>
        <w:tc>
          <w:tcPr>
            <w:tcW w:w="3840" w:type="dxa"/>
          </w:tcPr>
          <w:p w:rsidR="00A60E07" w:rsidRDefault="00A60E07">
            <w:pPr>
              <w:pStyle w:val="TableParagraph"/>
              <w:rPr>
                <w:sz w:val="24"/>
              </w:rPr>
            </w:pPr>
          </w:p>
        </w:tc>
      </w:tr>
      <w:tr w:rsidR="00A60E07">
        <w:trPr>
          <w:trHeight w:val="275"/>
        </w:trPr>
        <w:tc>
          <w:tcPr>
            <w:tcW w:w="9650" w:type="dxa"/>
          </w:tcPr>
          <w:p w:rsidR="00A60E07" w:rsidRDefault="00A57449">
            <w:pPr>
              <w:pStyle w:val="TableParagraph"/>
              <w:spacing w:line="256" w:lineRule="exact"/>
              <w:ind w:left="107"/>
              <w:rPr>
                <w:sz w:val="24"/>
              </w:rPr>
            </w:pPr>
            <w:r>
              <w:rPr>
                <w:sz w:val="24"/>
              </w:rPr>
              <w:t>Карточки с заданиями по математике.</w:t>
            </w:r>
          </w:p>
        </w:tc>
        <w:tc>
          <w:tcPr>
            <w:tcW w:w="1620" w:type="dxa"/>
          </w:tcPr>
          <w:p w:rsidR="00A60E07" w:rsidRDefault="00A57449">
            <w:pPr>
              <w:pStyle w:val="TableParagraph"/>
              <w:spacing w:line="256" w:lineRule="exact"/>
              <w:ind w:left="146" w:right="139"/>
              <w:jc w:val="center"/>
              <w:rPr>
                <w:sz w:val="24"/>
              </w:rPr>
            </w:pPr>
            <w:r>
              <w:rPr>
                <w:sz w:val="24"/>
              </w:rPr>
              <w:t>75</w:t>
            </w:r>
          </w:p>
        </w:tc>
        <w:tc>
          <w:tcPr>
            <w:tcW w:w="3840" w:type="dxa"/>
          </w:tcPr>
          <w:p w:rsidR="00A60E07" w:rsidRDefault="00A60E07">
            <w:pPr>
              <w:pStyle w:val="TableParagraph"/>
              <w:rPr>
                <w:sz w:val="20"/>
              </w:rPr>
            </w:pPr>
          </w:p>
        </w:tc>
      </w:tr>
      <w:tr w:rsidR="00A60E07">
        <w:trPr>
          <w:trHeight w:val="276"/>
        </w:trPr>
        <w:tc>
          <w:tcPr>
            <w:tcW w:w="15110" w:type="dxa"/>
            <w:gridSpan w:val="3"/>
          </w:tcPr>
          <w:p w:rsidR="00A60E07" w:rsidRDefault="00A57449">
            <w:pPr>
              <w:pStyle w:val="TableParagraph"/>
              <w:spacing w:line="256" w:lineRule="exact"/>
              <w:ind w:left="5800" w:right="5795"/>
              <w:jc w:val="center"/>
              <w:rPr>
                <w:b/>
                <w:sz w:val="24"/>
              </w:rPr>
            </w:pPr>
            <w:r>
              <w:rPr>
                <w:b/>
                <w:sz w:val="24"/>
              </w:rPr>
              <w:t>Технические средства обучения</w:t>
            </w:r>
          </w:p>
        </w:tc>
      </w:tr>
      <w:tr w:rsidR="00A60E07">
        <w:trPr>
          <w:trHeight w:val="275"/>
        </w:trPr>
        <w:tc>
          <w:tcPr>
            <w:tcW w:w="9650" w:type="dxa"/>
          </w:tcPr>
          <w:p w:rsidR="00A60E07" w:rsidRDefault="00A57449">
            <w:pPr>
              <w:pStyle w:val="TableParagraph"/>
              <w:spacing w:line="256" w:lineRule="exact"/>
              <w:ind w:left="107"/>
              <w:rPr>
                <w:sz w:val="24"/>
              </w:rPr>
            </w:pPr>
            <w:r>
              <w:rPr>
                <w:sz w:val="24"/>
              </w:rPr>
              <w:t>Классная доска с набором приспособлений для крепления таблиц.</w:t>
            </w:r>
          </w:p>
        </w:tc>
        <w:tc>
          <w:tcPr>
            <w:tcW w:w="1620" w:type="dxa"/>
          </w:tcPr>
          <w:p w:rsidR="00A60E07" w:rsidRDefault="00A57449">
            <w:pPr>
              <w:pStyle w:val="TableParagraph"/>
              <w:spacing w:line="256" w:lineRule="exact"/>
              <w:ind w:left="7"/>
              <w:jc w:val="center"/>
              <w:rPr>
                <w:sz w:val="24"/>
              </w:rPr>
            </w:pPr>
            <w:r>
              <w:rPr>
                <w:sz w:val="24"/>
              </w:rPr>
              <w:t>1</w:t>
            </w:r>
          </w:p>
        </w:tc>
        <w:tc>
          <w:tcPr>
            <w:tcW w:w="3840" w:type="dxa"/>
          </w:tcPr>
          <w:p w:rsidR="00A60E07" w:rsidRDefault="00A60E07">
            <w:pPr>
              <w:pStyle w:val="TableParagraph"/>
              <w:rPr>
                <w:sz w:val="20"/>
              </w:rPr>
            </w:pPr>
          </w:p>
        </w:tc>
      </w:tr>
    </w:tbl>
    <w:p w:rsidR="00A60E07" w:rsidRDefault="00A60E07">
      <w:pPr>
        <w:rPr>
          <w:sz w:val="20"/>
        </w:rPr>
        <w:sectPr w:rsidR="00A60E07">
          <w:pgSz w:w="16840" w:h="11910" w:orient="landscape"/>
          <w:pgMar w:top="1100" w:right="220" w:bottom="280" w:left="220" w:header="720" w:footer="720" w:gutter="0"/>
          <w:cols w:space="720"/>
        </w:sectPr>
      </w:pP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0"/>
        <w:gridCol w:w="1620"/>
        <w:gridCol w:w="3840"/>
      </w:tblGrid>
      <w:tr w:rsidR="00A60E07">
        <w:trPr>
          <w:trHeight w:val="275"/>
        </w:trPr>
        <w:tc>
          <w:tcPr>
            <w:tcW w:w="9650" w:type="dxa"/>
          </w:tcPr>
          <w:p w:rsidR="00A60E07" w:rsidRDefault="00A57449">
            <w:pPr>
              <w:pStyle w:val="TableParagraph"/>
              <w:spacing w:line="256" w:lineRule="exact"/>
              <w:ind w:left="107"/>
              <w:rPr>
                <w:sz w:val="24"/>
              </w:rPr>
            </w:pPr>
            <w:r>
              <w:rPr>
                <w:sz w:val="24"/>
              </w:rPr>
              <w:lastRenderedPageBreak/>
              <w:t>Магнитная доска</w:t>
            </w:r>
          </w:p>
        </w:tc>
        <w:tc>
          <w:tcPr>
            <w:tcW w:w="1620" w:type="dxa"/>
          </w:tcPr>
          <w:p w:rsidR="00A60E07" w:rsidRDefault="00A57449">
            <w:pPr>
              <w:pStyle w:val="TableParagraph"/>
              <w:spacing w:line="256" w:lineRule="exact"/>
              <w:ind w:left="7"/>
              <w:jc w:val="center"/>
              <w:rPr>
                <w:sz w:val="24"/>
              </w:rPr>
            </w:pPr>
            <w:r>
              <w:rPr>
                <w:sz w:val="24"/>
              </w:rPr>
              <w:t>1</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Экспозиционный экран</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Видеомагнитофон</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8"/>
        </w:trPr>
        <w:tc>
          <w:tcPr>
            <w:tcW w:w="9650" w:type="dxa"/>
          </w:tcPr>
          <w:p w:rsidR="00A60E07" w:rsidRDefault="00A57449">
            <w:pPr>
              <w:pStyle w:val="TableParagraph"/>
              <w:spacing w:line="258" w:lineRule="exact"/>
              <w:ind w:left="107"/>
              <w:rPr>
                <w:sz w:val="24"/>
              </w:rPr>
            </w:pPr>
            <w:r>
              <w:rPr>
                <w:sz w:val="24"/>
              </w:rPr>
              <w:t>Телевизор</w:t>
            </w:r>
          </w:p>
        </w:tc>
        <w:tc>
          <w:tcPr>
            <w:tcW w:w="1620" w:type="dxa"/>
          </w:tcPr>
          <w:p w:rsidR="00A60E07" w:rsidRDefault="00A57449">
            <w:pPr>
              <w:pStyle w:val="TableParagraph"/>
              <w:spacing w:line="258"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Персональный компьютер</w:t>
            </w:r>
          </w:p>
        </w:tc>
        <w:tc>
          <w:tcPr>
            <w:tcW w:w="1620" w:type="dxa"/>
          </w:tcPr>
          <w:p w:rsidR="00A60E07" w:rsidRDefault="00A57449">
            <w:pPr>
              <w:pStyle w:val="TableParagraph"/>
              <w:spacing w:line="256" w:lineRule="exact"/>
              <w:ind w:left="7"/>
              <w:jc w:val="center"/>
              <w:rPr>
                <w:sz w:val="24"/>
              </w:rPr>
            </w:pPr>
            <w:r>
              <w:rPr>
                <w:sz w:val="24"/>
              </w:rPr>
              <w:t>3</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proofErr w:type="spellStart"/>
            <w:r>
              <w:rPr>
                <w:sz w:val="24"/>
              </w:rPr>
              <w:t>Мультимедийный</w:t>
            </w:r>
            <w:proofErr w:type="spellEnd"/>
            <w:r>
              <w:rPr>
                <w:sz w:val="24"/>
              </w:rPr>
              <w:t xml:space="preserve"> проектор</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Сканер, принтер лазерный</w:t>
            </w:r>
            <w:proofErr w:type="gramStart"/>
            <w:r>
              <w:rPr>
                <w:sz w:val="24"/>
              </w:rPr>
              <w:t xml:space="preserve"> ,</w:t>
            </w:r>
            <w:proofErr w:type="gramEnd"/>
            <w:r>
              <w:rPr>
                <w:sz w:val="24"/>
              </w:rPr>
              <w:t xml:space="preserve"> цифровая фотокамера, видеокамера</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389"/>
              <w:rPr>
                <w:b/>
                <w:sz w:val="24"/>
              </w:rPr>
            </w:pPr>
            <w:r>
              <w:rPr>
                <w:b/>
                <w:sz w:val="24"/>
              </w:rPr>
              <w:t>Компьютерные и информационно-коммуникативные средства</w:t>
            </w:r>
          </w:p>
        </w:tc>
        <w:tc>
          <w:tcPr>
            <w:tcW w:w="1620" w:type="dxa"/>
          </w:tcPr>
          <w:p w:rsidR="00A60E07" w:rsidRDefault="00A60E07">
            <w:pPr>
              <w:pStyle w:val="TableParagraph"/>
              <w:rPr>
                <w:sz w:val="20"/>
              </w:rPr>
            </w:pPr>
          </w:p>
        </w:tc>
        <w:tc>
          <w:tcPr>
            <w:tcW w:w="3840" w:type="dxa"/>
          </w:tcPr>
          <w:p w:rsidR="00A60E07" w:rsidRDefault="00A60E07">
            <w:pPr>
              <w:pStyle w:val="TableParagraph"/>
              <w:rPr>
                <w:sz w:val="20"/>
              </w:rPr>
            </w:pPr>
          </w:p>
        </w:tc>
      </w:tr>
      <w:tr w:rsidR="00A60E07">
        <w:trPr>
          <w:trHeight w:val="277"/>
        </w:trPr>
        <w:tc>
          <w:tcPr>
            <w:tcW w:w="9650" w:type="dxa"/>
          </w:tcPr>
          <w:p w:rsidR="00A60E07" w:rsidRDefault="00A57449">
            <w:pPr>
              <w:pStyle w:val="TableParagraph"/>
              <w:spacing w:line="258" w:lineRule="exact"/>
              <w:ind w:left="107"/>
              <w:rPr>
                <w:sz w:val="24"/>
              </w:rPr>
            </w:pPr>
            <w:r>
              <w:rPr>
                <w:sz w:val="24"/>
              </w:rPr>
              <w:t>Цифровые информационные инструменты и источники</w:t>
            </w:r>
          </w:p>
        </w:tc>
        <w:tc>
          <w:tcPr>
            <w:tcW w:w="1620" w:type="dxa"/>
          </w:tcPr>
          <w:p w:rsidR="00A60E07" w:rsidRDefault="00A57449">
            <w:pPr>
              <w:pStyle w:val="TableParagraph"/>
              <w:spacing w:line="258" w:lineRule="exact"/>
              <w:ind w:left="7"/>
              <w:jc w:val="center"/>
              <w:rPr>
                <w:sz w:val="24"/>
              </w:rPr>
            </w:pPr>
            <w:r>
              <w:rPr>
                <w:sz w:val="24"/>
              </w:rPr>
              <w:t>0</w:t>
            </w:r>
          </w:p>
        </w:tc>
        <w:tc>
          <w:tcPr>
            <w:tcW w:w="3840" w:type="dxa"/>
          </w:tcPr>
          <w:p w:rsidR="00A60E07" w:rsidRDefault="00A60E07">
            <w:pPr>
              <w:pStyle w:val="TableParagraph"/>
              <w:rPr>
                <w:sz w:val="20"/>
              </w:rPr>
            </w:pPr>
          </w:p>
        </w:tc>
      </w:tr>
    </w:tbl>
    <w:p w:rsidR="00A57449" w:rsidRDefault="00A57449"/>
    <w:sectPr w:rsidR="00A57449" w:rsidSect="00A60E07">
      <w:pgSz w:w="16840" w:h="11910" w:orient="landscape"/>
      <w:pgMar w:top="540" w:right="22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7A1"/>
    <w:multiLevelType w:val="hybridMultilevel"/>
    <w:tmpl w:val="A3D48BD8"/>
    <w:lvl w:ilvl="0" w:tplc="6C266BF0">
      <w:numFmt w:val="bullet"/>
      <w:lvlText w:val="—"/>
      <w:lvlJc w:val="left"/>
      <w:pPr>
        <w:ind w:left="912" w:hanging="300"/>
      </w:pPr>
      <w:rPr>
        <w:rFonts w:ascii="Times New Roman" w:eastAsia="Times New Roman" w:hAnsi="Times New Roman" w:cs="Times New Roman" w:hint="default"/>
        <w:spacing w:val="-5"/>
        <w:w w:val="100"/>
        <w:sz w:val="24"/>
        <w:szCs w:val="24"/>
        <w:lang w:val="ru-RU" w:eastAsia="ru-RU" w:bidi="ru-RU"/>
      </w:rPr>
    </w:lvl>
    <w:lvl w:ilvl="1" w:tplc="651684AC">
      <w:numFmt w:val="bullet"/>
      <w:lvlText w:val="•"/>
      <w:lvlJc w:val="left"/>
      <w:pPr>
        <w:ind w:left="1340" w:hanging="300"/>
      </w:pPr>
      <w:rPr>
        <w:rFonts w:hint="default"/>
        <w:lang w:val="ru-RU" w:eastAsia="ru-RU" w:bidi="ru-RU"/>
      </w:rPr>
    </w:lvl>
    <w:lvl w:ilvl="2" w:tplc="594A04E6">
      <w:numFmt w:val="bullet"/>
      <w:lvlText w:val="•"/>
      <w:lvlJc w:val="left"/>
      <w:pPr>
        <w:ind w:left="3013" w:hanging="300"/>
      </w:pPr>
      <w:rPr>
        <w:rFonts w:hint="default"/>
        <w:lang w:val="ru-RU" w:eastAsia="ru-RU" w:bidi="ru-RU"/>
      </w:rPr>
    </w:lvl>
    <w:lvl w:ilvl="3" w:tplc="4F92E728">
      <w:numFmt w:val="bullet"/>
      <w:lvlText w:val="•"/>
      <w:lvlJc w:val="left"/>
      <w:pPr>
        <w:ind w:left="4686" w:hanging="300"/>
      </w:pPr>
      <w:rPr>
        <w:rFonts w:hint="default"/>
        <w:lang w:val="ru-RU" w:eastAsia="ru-RU" w:bidi="ru-RU"/>
      </w:rPr>
    </w:lvl>
    <w:lvl w:ilvl="4" w:tplc="6F14D0C6">
      <w:numFmt w:val="bullet"/>
      <w:lvlText w:val="•"/>
      <w:lvlJc w:val="left"/>
      <w:pPr>
        <w:ind w:left="6359" w:hanging="300"/>
      </w:pPr>
      <w:rPr>
        <w:rFonts w:hint="default"/>
        <w:lang w:val="ru-RU" w:eastAsia="ru-RU" w:bidi="ru-RU"/>
      </w:rPr>
    </w:lvl>
    <w:lvl w:ilvl="5" w:tplc="E2464574">
      <w:numFmt w:val="bullet"/>
      <w:lvlText w:val="•"/>
      <w:lvlJc w:val="left"/>
      <w:pPr>
        <w:ind w:left="8032" w:hanging="300"/>
      </w:pPr>
      <w:rPr>
        <w:rFonts w:hint="default"/>
        <w:lang w:val="ru-RU" w:eastAsia="ru-RU" w:bidi="ru-RU"/>
      </w:rPr>
    </w:lvl>
    <w:lvl w:ilvl="6" w:tplc="02A6E93E">
      <w:numFmt w:val="bullet"/>
      <w:lvlText w:val="•"/>
      <w:lvlJc w:val="left"/>
      <w:pPr>
        <w:ind w:left="9705" w:hanging="300"/>
      </w:pPr>
      <w:rPr>
        <w:rFonts w:hint="default"/>
        <w:lang w:val="ru-RU" w:eastAsia="ru-RU" w:bidi="ru-RU"/>
      </w:rPr>
    </w:lvl>
    <w:lvl w:ilvl="7" w:tplc="736436C0">
      <w:numFmt w:val="bullet"/>
      <w:lvlText w:val="•"/>
      <w:lvlJc w:val="left"/>
      <w:pPr>
        <w:ind w:left="11378" w:hanging="300"/>
      </w:pPr>
      <w:rPr>
        <w:rFonts w:hint="default"/>
        <w:lang w:val="ru-RU" w:eastAsia="ru-RU" w:bidi="ru-RU"/>
      </w:rPr>
    </w:lvl>
    <w:lvl w:ilvl="8" w:tplc="D130B6CA">
      <w:numFmt w:val="bullet"/>
      <w:lvlText w:val="•"/>
      <w:lvlJc w:val="left"/>
      <w:pPr>
        <w:ind w:left="13052" w:hanging="300"/>
      </w:pPr>
      <w:rPr>
        <w:rFonts w:hint="default"/>
        <w:lang w:val="ru-RU" w:eastAsia="ru-RU" w:bidi="ru-RU"/>
      </w:rPr>
    </w:lvl>
  </w:abstractNum>
  <w:abstractNum w:abstractNumId="1">
    <w:nsid w:val="1C1931E4"/>
    <w:multiLevelType w:val="hybridMultilevel"/>
    <w:tmpl w:val="78A619B4"/>
    <w:lvl w:ilvl="0" w:tplc="58BA7450">
      <w:numFmt w:val="bullet"/>
      <w:lvlText w:val="-"/>
      <w:lvlJc w:val="left"/>
      <w:pPr>
        <w:ind w:left="912" w:hanging="200"/>
      </w:pPr>
      <w:rPr>
        <w:rFonts w:ascii="Times New Roman" w:eastAsia="Times New Roman" w:hAnsi="Times New Roman" w:cs="Times New Roman" w:hint="default"/>
        <w:spacing w:val="-5"/>
        <w:w w:val="99"/>
        <w:sz w:val="24"/>
        <w:szCs w:val="24"/>
        <w:lang w:val="ru-RU" w:eastAsia="ru-RU" w:bidi="ru-RU"/>
      </w:rPr>
    </w:lvl>
    <w:lvl w:ilvl="1" w:tplc="854413CE">
      <w:numFmt w:val="bullet"/>
      <w:lvlText w:val=""/>
      <w:lvlJc w:val="left"/>
      <w:pPr>
        <w:ind w:left="1633" w:hanging="348"/>
      </w:pPr>
      <w:rPr>
        <w:rFonts w:ascii="Symbol" w:eastAsia="Symbol" w:hAnsi="Symbol" w:cs="Symbol" w:hint="default"/>
        <w:w w:val="100"/>
        <w:sz w:val="24"/>
        <w:szCs w:val="24"/>
        <w:lang w:val="ru-RU" w:eastAsia="ru-RU" w:bidi="ru-RU"/>
      </w:rPr>
    </w:lvl>
    <w:lvl w:ilvl="2" w:tplc="3AD676C4">
      <w:numFmt w:val="bullet"/>
      <w:lvlText w:val="•"/>
      <w:lvlJc w:val="left"/>
      <w:pPr>
        <w:ind w:left="3279" w:hanging="348"/>
      </w:pPr>
      <w:rPr>
        <w:rFonts w:hint="default"/>
        <w:lang w:val="ru-RU" w:eastAsia="ru-RU" w:bidi="ru-RU"/>
      </w:rPr>
    </w:lvl>
    <w:lvl w:ilvl="3" w:tplc="C79AFB36">
      <w:numFmt w:val="bullet"/>
      <w:lvlText w:val="•"/>
      <w:lvlJc w:val="left"/>
      <w:pPr>
        <w:ind w:left="4919" w:hanging="348"/>
      </w:pPr>
      <w:rPr>
        <w:rFonts w:hint="default"/>
        <w:lang w:val="ru-RU" w:eastAsia="ru-RU" w:bidi="ru-RU"/>
      </w:rPr>
    </w:lvl>
    <w:lvl w:ilvl="4" w:tplc="FF227E7A">
      <w:numFmt w:val="bullet"/>
      <w:lvlText w:val="•"/>
      <w:lvlJc w:val="left"/>
      <w:pPr>
        <w:ind w:left="6559" w:hanging="348"/>
      </w:pPr>
      <w:rPr>
        <w:rFonts w:hint="default"/>
        <w:lang w:val="ru-RU" w:eastAsia="ru-RU" w:bidi="ru-RU"/>
      </w:rPr>
    </w:lvl>
    <w:lvl w:ilvl="5" w:tplc="93246DA4">
      <w:numFmt w:val="bullet"/>
      <w:lvlText w:val="•"/>
      <w:lvlJc w:val="left"/>
      <w:pPr>
        <w:ind w:left="8199" w:hanging="348"/>
      </w:pPr>
      <w:rPr>
        <w:rFonts w:hint="default"/>
        <w:lang w:val="ru-RU" w:eastAsia="ru-RU" w:bidi="ru-RU"/>
      </w:rPr>
    </w:lvl>
    <w:lvl w:ilvl="6" w:tplc="B4802EC2">
      <w:numFmt w:val="bullet"/>
      <w:lvlText w:val="•"/>
      <w:lvlJc w:val="left"/>
      <w:pPr>
        <w:ind w:left="9839" w:hanging="348"/>
      </w:pPr>
      <w:rPr>
        <w:rFonts w:hint="default"/>
        <w:lang w:val="ru-RU" w:eastAsia="ru-RU" w:bidi="ru-RU"/>
      </w:rPr>
    </w:lvl>
    <w:lvl w:ilvl="7" w:tplc="357E89CC">
      <w:numFmt w:val="bullet"/>
      <w:lvlText w:val="•"/>
      <w:lvlJc w:val="left"/>
      <w:pPr>
        <w:ind w:left="11478" w:hanging="348"/>
      </w:pPr>
      <w:rPr>
        <w:rFonts w:hint="default"/>
        <w:lang w:val="ru-RU" w:eastAsia="ru-RU" w:bidi="ru-RU"/>
      </w:rPr>
    </w:lvl>
    <w:lvl w:ilvl="8" w:tplc="D93EE324">
      <w:numFmt w:val="bullet"/>
      <w:lvlText w:val="•"/>
      <w:lvlJc w:val="left"/>
      <w:pPr>
        <w:ind w:left="13118" w:hanging="348"/>
      </w:pPr>
      <w:rPr>
        <w:rFonts w:hint="default"/>
        <w:lang w:val="ru-RU" w:eastAsia="ru-RU" w:bidi="ru-RU"/>
      </w:rPr>
    </w:lvl>
  </w:abstractNum>
  <w:abstractNum w:abstractNumId="2">
    <w:nsid w:val="3AAF7CC5"/>
    <w:multiLevelType w:val="hybridMultilevel"/>
    <w:tmpl w:val="C31EDD94"/>
    <w:lvl w:ilvl="0" w:tplc="1F1487C0">
      <w:start w:val="1"/>
      <w:numFmt w:val="decimal"/>
      <w:lvlText w:val="%1."/>
      <w:lvlJc w:val="left"/>
      <w:pPr>
        <w:ind w:left="912" w:hanging="181"/>
      </w:pPr>
      <w:rPr>
        <w:rFonts w:ascii="Times New Roman" w:eastAsia="Times New Roman" w:hAnsi="Times New Roman" w:cs="Times New Roman" w:hint="default"/>
        <w:spacing w:val="-8"/>
        <w:w w:val="100"/>
        <w:sz w:val="22"/>
        <w:szCs w:val="22"/>
        <w:lang w:val="ru-RU" w:eastAsia="ru-RU" w:bidi="ru-RU"/>
      </w:rPr>
    </w:lvl>
    <w:lvl w:ilvl="1" w:tplc="32567532">
      <w:numFmt w:val="bullet"/>
      <w:lvlText w:val="•"/>
      <w:lvlJc w:val="left"/>
      <w:pPr>
        <w:ind w:left="2467" w:hanging="181"/>
      </w:pPr>
      <w:rPr>
        <w:rFonts w:hint="default"/>
        <w:lang w:val="ru-RU" w:eastAsia="ru-RU" w:bidi="ru-RU"/>
      </w:rPr>
    </w:lvl>
    <w:lvl w:ilvl="2" w:tplc="6CFED1A0">
      <w:numFmt w:val="bullet"/>
      <w:lvlText w:val="•"/>
      <w:lvlJc w:val="left"/>
      <w:pPr>
        <w:ind w:left="4015" w:hanging="181"/>
      </w:pPr>
      <w:rPr>
        <w:rFonts w:hint="default"/>
        <w:lang w:val="ru-RU" w:eastAsia="ru-RU" w:bidi="ru-RU"/>
      </w:rPr>
    </w:lvl>
    <w:lvl w:ilvl="3" w:tplc="77C8BC8C">
      <w:numFmt w:val="bullet"/>
      <w:lvlText w:val="•"/>
      <w:lvlJc w:val="left"/>
      <w:pPr>
        <w:ind w:left="5563" w:hanging="181"/>
      </w:pPr>
      <w:rPr>
        <w:rFonts w:hint="default"/>
        <w:lang w:val="ru-RU" w:eastAsia="ru-RU" w:bidi="ru-RU"/>
      </w:rPr>
    </w:lvl>
    <w:lvl w:ilvl="4" w:tplc="E592C5BC">
      <w:numFmt w:val="bullet"/>
      <w:lvlText w:val="•"/>
      <w:lvlJc w:val="left"/>
      <w:pPr>
        <w:ind w:left="7111" w:hanging="181"/>
      </w:pPr>
      <w:rPr>
        <w:rFonts w:hint="default"/>
        <w:lang w:val="ru-RU" w:eastAsia="ru-RU" w:bidi="ru-RU"/>
      </w:rPr>
    </w:lvl>
    <w:lvl w:ilvl="5" w:tplc="46A6DBD4">
      <w:numFmt w:val="bullet"/>
      <w:lvlText w:val="•"/>
      <w:lvlJc w:val="left"/>
      <w:pPr>
        <w:ind w:left="8659" w:hanging="181"/>
      </w:pPr>
      <w:rPr>
        <w:rFonts w:hint="default"/>
        <w:lang w:val="ru-RU" w:eastAsia="ru-RU" w:bidi="ru-RU"/>
      </w:rPr>
    </w:lvl>
    <w:lvl w:ilvl="6" w:tplc="F89657AE">
      <w:numFmt w:val="bullet"/>
      <w:lvlText w:val="•"/>
      <w:lvlJc w:val="left"/>
      <w:pPr>
        <w:ind w:left="10207" w:hanging="181"/>
      </w:pPr>
      <w:rPr>
        <w:rFonts w:hint="default"/>
        <w:lang w:val="ru-RU" w:eastAsia="ru-RU" w:bidi="ru-RU"/>
      </w:rPr>
    </w:lvl>
    <w:lvl w:ilvl="7" w:tplc="10166720">
      <w:numFmt w:val="bullet"/>
      <w:lvlText w:val="•"/>
      <w:lvlJc w:val="left"/>
      <w:pPr>
        <w:ind w:left="11754" w:hanging="181"/>
      </w:pPr>
      <w:rPr>
        <w:rFonts w:hint="default"/>
        <w:lang w:val="ru-RU" w:eastAsia="ru-RU" w:bidi="ru-RU"/>
      </w:rPr>
    </w:lvl>
    <w:lvl w:ilvl="8" w:tplc="C40481BC">
      <w:numFmt w:val="bullet"/>
      <w:lvlText w:val="•"/>
      <w:lvlJc w:val="left"/>
      <w:pPr>
        <w:ind w:left="13302" w:hanging="181"/>
      </w:pPr>
      <w:rPr>
        <w:rFonts w:hint="default"/>
        <w:lang w:val="ru-RU" w:eastAsia="ru-RU" w:bidi="ru-RU"/>
      </w:rPr>
    </w:lvl>
  </w:abstractNum>
  <w:abstractNum w:abstractNumId="3">
    <w:nsid w:val="751F01B7"/>
    <w:multiLevelType w:val="hybridMultilevel"/>
    <w:tmpl w:val="00D0918C"/>
    <w:lvl w:ilvl="0" w:tplc="310C2292">
      <w:numFmt w:val="bullet"/>
      <w:lvlText w:val="—"/>
      <w:lvlJc w:val="left"/>
      <w:pPr>
        <w:ind w:left="912" w:hanging="300"/>
      </w:pPr>
      <w:rPr>
        <w:rFonts w:ascii="Times New Roman" w:eastAsia="Times New Roman" w:hAnsi="Times New Roman" w:cs="Times New Roman" w:hint="default"/>
        <w:spacing w:val="-5"/>
        <w:w w:val="100"/>
        <w:sz w:val="24"/>
        <w:szCs w:val="24"/>
        <w:lang w:val="ru-RU" w:eastAsia="ru-RU" w:bidi="ru-RU"/>
      </w:rPr>
    </w:lvl>
    <w:lvl w:ilvl="1" w:tplc="8012B668">
      <w:numFmt w:val="bullet"/>
      <w:lvlText w:val="•"/>
      <w:lvlJc w:val="left"/>
      <w:pPr>
        <w:ind w:left="2467" w:hanging="300"/>
      </w:pPr>
      <w:rPr>
        <w:rFonts w:hint="default"/>
        <w:lang w:val="ru-RU" w:eastAsia="ru-RU" w:bidi="ru-RU"/>
      </w:rPr>
    </w:lvl>
    <w:lvl w:ilvl="2" w:tplc="5BE85EF4">
      <w:numFmt w:val="bullet"/>
      <w:lvlText w:val="•"/>
      <w:lvlJc w:val="left"/>
      <w:pPr>
        <w:ind w:left="4015" w:hanging="300"/>
      </w:pPr>
      <w:rPr>
        <w:rFonts w:hint="default"/>
        <w:lang w:val="ru-RU" w:eastAsia="ru-RU" w:bidi="ru-RU"/>
      </w:rPr>
    </w:lvl>
    <w:lvl w:ilvl="3" w:tplc="15E2C746">
      <w:numFmt w:val="bullet"/>
      <w:lvlText w:val="•"/>
      <w:lvlJc w:val="left"/>
      <w:pPr>
        <w:ind w:left="5563" w:hanging="300"/>
      </w:pPr>
      <w:rPr>
        <w:rFonts w:hint="default"/>
        <w:lang w:val="ru-RU" w:eastAsia="ru-RU" w:bidi="ru-RU"/>
      </w:rPr>
    </w:lvl>
    <w:lvl w:ilvl="4" w:tplc="7A6CEED8">
      <w:numFmt w:val="bullet"/>
      <w:lvlText w:val="•"/>
      <w:lvlJc w:val="left"/>
      <w:pPr>
        <w:ind w:left="7111" w:hanging="300"/>
      </w:pPr>
      <w:rPr>
        <w:rFonts w:hint="default"/>
        <w:lang w:val="ru-RU" w:eastAsia="ru-RU" w:bidi="ru-RU"/>
      </w:rPr>
    </w:lvl>
    <w:lvl w:ilvl="5" w:tplc="9326AC64">
      <w:numFmt w:val="bullet"/>
      <w:lvlText w:val="•"/>
      <w:lvlJc w:val="left"/>
      <w:pPr>
        <w:ind w:left="8659" w:hanging="300"/>
      </w:pPr>
      <w:rPr>
        <w:rFonts w:hint="default"/>
        <w:lang w:val="ru-RU" w:eastAsia="ru-RU" w:bidi="ru-RU"/>
      </w:rPr>
    </w:lvl>
    <w:lvl w:ilvl="6" w:tplc="2DC686D6">
      <w:numFmt w:val="bullet"/>
      <w:lvlText w:val="•"/>
      <w:lvlJc w:val="left"/>
      <w:pPr>
        <w:ind w:left="10207" w:hanging="300"/>
      </w:pPr>
      <w:rPr>
        <w:rFonts w:hint="default"/>
        <w:lang w:val="ru-RU" w:eastAsia="ru-RU" w:bidi="ru-RU"/>
      </w:rPr>
    </w:lvl>
    <w:lvl w:ilvl="7" w:tplc="5A40E0E4">
      <w:numFmt w:val="bullet"/>
      <w:lvlText w:val="•"/>
      <w:lvlJc w:val="left"/>
      <w:pPr>
        <w:ind w:left="11754" w:hanging="300"/>
      </w:pPr>
      <w:rPr>
        <w:rFonts w:hint="default"/>
        <w:lang w:val="ru-RU" w:eastAsia="ru-RU" w:bidi="ru-RU"/>
      </w:rPr>
    </w:lvl>
    <w:lvl w:ilvl="8" w:tplc="4B28964A">
      <w:numFmt w:val="bullet"/>
      <w:lvlText w:val="•"/>
      <w:lvlJc w:val="left"/>
      <w:pPr>
        <w:ind w:left="13302" w:hanging="300"/>
      </w:pPr>
      <w:rPr>
        <w:rFonts w:hint="default"/>
        <w:lang w:val="ru-RU" w:eastAsia="ru-RU" w:bidi="ru-RU"/>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60E07"/>
    <w:rsid w:val="00527B25"/>
    <w:rsid w:val="0086474F"/>
    <w:rsid w:val="00877707"/>
    <w:rsid w:val="00A57449"/>
    <w:rsid w:val="00A60E07"/>
    <w:rsid w:val="00CC1446"/>
    <w:rsid w:val="00FB7B7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0E0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0E07"/>
    <w:tblPr>
      <w:tblInd w:w="0" w:type="dxa"/>
      <w:tblCellMar>
        <w:top w:w="0" w:type="dxa"/>
        <w:left w:w="0" w:type="dxa"/>
        <w:bottom w:w="0" w:type="dxa"/>
        <w:right w:w="0" w:type="dxa"/>
      </w:tblCellMar>
    </w:tblPr>
  </w:style>
  <w:style w:type="paragraph" w:styleId="a3">
    <w:name w:val="Body Text"/>
    <w:basedOn w:val="a"/>
    <w:uiPriority w:val="1"/>
    <w:qFormat/>
    <w:rsid w:val="00A60E07"/>
    <w:pPr>
      <w:ind w:left="1212" w:hanging="300"/>
    </w:pPr>
    <w:rPr>
      <w:sz w:val="24"/>
      <w:szCs w:val="24"/>
    </w:rPr>
  </w:style>
  <w:style w:type="paragraph" w:customStyle="1" w:styleId="Heading1">
    <w:name w:val="Heading 1"/>
    <w:basedOn w:val="a"/>
    <w:uiPriority w:val="1"/>
    <w:qFormat/>
    <w:rsid w:val="00A60E07"/>
    <w:pPr>
      <w:spacing w:before="5" w:line="274" w:lineRule="exact"/>
      <w:ind w:left="912"/>
      <w:outlineLvl w:val="1"/>
    </w:pPr>
    <w:rPr>
      <w:b/>
      <w:bCs/>
      <w:sz w:val="24"/>
      <w:szCs w:val="24"/>
    </w:rPr>
  </w:style>
  <w:style w:type="paragraph" w:styleId="a4">
    <w:name w:val="List Paragraph"/>
    <w:basedOn w:val="a"/>
    <w:uiPriority w:val="1"/>
    <w:qFormat/>
    <w:rsid w:val="00A60E07"/>
    <w:pPr>
      <w:ind w:left="1212" w:hanging="300"/>
    </w:pPr>
  </w:style>
  <w:style w:type="paragraph" w:customStyle="1" w:styleId="TableParagraph">
    <w:name w:val="Table Paragraph"/>
    <w:basedOn w:val="a"/>
    <w:uiPriority w:val="1"/>
    <w:qFormat/>
    <w:rsid w:val="00A60E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guide.ru/index.php/zakonacts/9/1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7412</Words>
  <Characters>42255</Characters>
  <Application>Microsoft Office Word</Application>
  <DocSecurity>0</DocSecurity>
  <Lines>352</Lines>
  <Paragraphs>99</Paragraphs>
  <ScaleCrop>false</ScaleCrop>
  <Company/>
  <LinksUpToDate>false</LinksUpToDate>
  <CharactersWithSpaces>49568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Loner-XP</dc:creator>
  <cp:lastModifiedBy>1</cp:lastModifiedBy>
  <cp:revision>7</cp:revision>
  <dcterms:created xsi:type="dcterms:W3CDTF">2018-12-18T10:30:00Z</dcterms:created>
  <dcterms:modified xsi:type="dcterms:W3CDTF">2018-12-19T06:23:00Z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2018-12-18T00:00:00Z</vt:filetime>
  </property>
</Properties>
</file>