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36" w:rsidRDefault="005A17EE">
      <w:pPr>
        <w:pStyle w:val="a3"/>
        <w:ind w:left="109" w:firstLine="0"/>
        <w:jc w:val="left"/>
        <w:rPr>
          <w:sz w:val="20"/>
        </w:rPr>
      </w:pPr>
      <w:r>
        <w:rPr>
          <w:noProof/>
          <w:sz w:val="20"/>
          <w:lang w:eastAsia="ja-JP" w:bidi="ar-SA"/>
        </w:rPr>
        <w:drawing>
          <wp:inline distT="0" distB="0" distL="0" distR="0">
            <wp:extent cx="7613650" cy="10473690"/>
            <wp:effectExtent l="19050" t="0" r="6350" b="0"/>
            <wp:docPr id="2" name="Рисунок 1" descr="РП Лит.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Лит.чтение.jpg"/>
                    <pic:cNvPicPr/>
                  </pic:nvPicPr>
                  <pic:blipFill>
                    <a:blip r:embed="rId5"/>
                    <a:stretch>
                      <a:fillRect/>
                    </a:stretch>
                  </pic:blipFill>
                  <pic:spPr>
                    <a:xfrm>
                      <a:off x="0" y="0"/>
                      <a:ext cx="7613650" cy="10473690"/>
                    </a:xfrm>
                    <a:prstGeom prst="rect">
                      <a:avLst/>
                    </a:prstGeom>
                  </pic:spPr>
                </pic:pic>
              </a:graphicData>
            </a:graphic>
          </wp:inline>
        </w:drawing>
      </w:r>
    </w:p>
    <w:p w:rsidR="001E3436" w:rsidRDefault="001E3436">
      <w:pPr>
        <w:rPr>
          <w:sz w:val="20"/>
        </w:rPr>
        <w:sectPr w:rsidR="001E3436">
          <w:type w:val="continuous"/>
          <w:pgSz w:w="12250" w:h="16850"/>
          <w:pgMar w:top="60" w:right="0" w:bottom="0" w:left="260" w:header="720" w:footer="720" w:gutter="0"/>
          <w:cols w:space="720"/>
        </w:sectPr>
      </w:pPr>
    </w:p>
    <w:p w:rsidR="001E3436" w:rsidRDefault="005A17EE">
      <w:pPr>
        <w:pStyle w:val="Heading1"/>
        <w:spacing w:before="64"/>
        <w:ind w:left="5861"/>
      </w:pPr>
      <w:r>
        <w:lastRenderedPageBreak/>
        <w:t>ПОЯСНИТЕЛЬНАЯ ЗАПИСКА</w:t>
      </w:r>
    </w:p>
    <w:p w:rsidR="001E3436" w:rsidRDefault="005A17EE">
      <w:pPr>
        <w:pStyle w:val="a3"/>
        <w:spacing w:before="245"/>
        <w:ind w:firstLine="0"/>
        <w:jc w:val="left"/>
      </w:pPr>
      <w:r>
        <w:t>Рабочая программа разработана на основе следующих нормативно - правовых документов:</w:t>
      </w:r>
    </w:p>
    <w:p w:rsidR="001E3436" w:rsidRDefault="005A17EE">
      <w:pPr>
        <w:pStyle w:val="a4"/>
        <w:numPr>
          <w:ilvl w:val="0"/>
          <w:numId w:val="5"/>
        </w:numPr>
        <w:tabs>
          <w:tab w:val="left" w:pos="1355"/>
        </w:tabs>
        <w:spacing w:before="249" w:line="276" w:lineRule="auto"/>
        <w:ind w:right="868" w:firstLine="0"/>
        <w:rPr>
          <w:sz w:val="28"/>
        </w:rPr>
      </w:pPr>
      <w:r>
        <w:rPr>
          <w:sz w:val="28"/>
        </w:rPr>
        <w:t xml:space="preserve">Федеральный государственный образовательный стандарт начального общего образования, </w:t>
      </w:r>
      <w:r>
        <w:rPr>
          <w:i/>
          <w:sz w:val="28"/>
        </w:rPr>
        <w:t xml:space="preserve">М: Просвещение, 2010г. </w:t>
      </w:r>
      <w:r>
        <w:rPr>
          <w:sz w:val="28"/>
        </w:rPr>
        <w:t>Утвержден приказом Министерства образования и науки Российской Федерации от</w:t>
      </w:r>
      <w:r>
        <w:rPr>
          <w:sz w:val="28"/>
          <w:u w:val="single"/>
        </w:rPr>
        <w:t xml:space="preserve"> 6 .10. 2009 г. №</w:t>
      </w:r>
      <w:r>
        <w:rPr>
          <w:spacing w:val="-43"/>
          <w:sz w:val="28"/>
          <w:u w:val="single"/>
        </w:rPr>
        <w:t xml:space="preserve"> </w:t>
      </w:r>
      <w:r>
        <w:rPr>
          <w:sz w:val="28"/>
          <w:u w:val="single"/>
        </w:rPr>
        <w:t>373</w:t>
      </w:r>
    </w:p>
    <w:p w:rsidR="001E3436" w:rsidRDefault="005A17EE">
      <w:pPr>
        <w:pStyle w:val="a4"/>
        <w:numPr>
          <w:ilvl w:val="0"/>
          <w:numId w:val="5"/>
        </w:numPr>
        <w:tabs>
          <w:tab w:val="left" w:pos="1355"/>
        </w:tabs>
        <w:spacing w:before="200" w:line="276" w:lineRule="auto"/>
        <w:ind w:right="288" w:firstLine="0"/>
        <w:rPr>
          <w:i/>
          <w:sz w:val="28"/>
        </w:rPr>
      </w:pPr>
      <w:r>
        <w:rPr>
          <w:sz w:val="28"/>
        </w:rPr>
        <w:t xml:space="preserve">Концепция духовно-нравственного развития и воспитания личности гражданина России. </w:t>
      </w:r>
      <w:r>
        <w:rPr>
          <w:i/>
          <w:sz w:val="28"/>
        </w:rPr>
        <w:t xml:space="preserve">Кондаков А.М., </w:t>
      </w:r>
      <w:proofErr w:type="spellStart"/>
      <w:r>
        <w:rPr>
          <w:i/>
          <w:sz w:val="28"/>
        </w:rPr>
        <w:t>Кезина</w:t>
      </w:r>
      <w:proofErr w:type="spellEnd"/>
      <w:r>
        <w:rPr>
          <w:i/>
          <w:sz w:val="28"/>
        </w:rPr>
        <w:t xml:space="preserve"> Л.П. 2010г. М:</w:t>
      </w:r>
      <w:r>
        <w:rPr>
          <w:i/>
          <w:spacing w:val="-3"/>
          <w:sz w:val="28"/>
        </w:rPr>
        <w:t xml:space="preserve"> </w:t>
      </w:r>
      <w:r>
        <w:rPr>
          <w:i/>
          <w:sz w:val="28"/>
        </w:rPr>
        <w:t>Просвещение</w:t>
      </w:r>
    </w:p>
    <w:p w:rsidR="001E3436" w:rsidRDefault="005A17EE">
      <w:pPr>
        <w:pStyle w:val="a4"/>
        <w:numPr>
          <w:ilvl w:val="0"/>
          <w:numId w:val="5"/>
        </w:numPr>
        <w:tabs>
          <w:tab w:val="left" w:pos="1355"/>
          <w:tab w:val="left" w:pos="12912"/>
        </w:tabs>
        <w:spacing w:before="201" w:line="276" w:lineRule="auto"/>
        <w:ind w:right="288" w:firstLine="0"/>
        <w:rPr>
          <w:i/>
          <w:sz w:val="28"/>
        </w:rPr>
      </w:pPr>
      <w:r>
        <w:rPr>
          <w:sz w:val="28"/>
        </w:rPr>
        <w:t xml:space="preserve">Планируемые  результаты  начального  общего  образования.  </w:t>
      </w:r>
      <w:r>
        <w:rPr>
          <w:i/>
          <w:sz w:val="28"/>
        </w:rPr>
        <w:t xml:space="preserve">Давыдова  М.Ю., </w:t>
      </w:r>
      <w:r>
        <w:rPr>
          <w:i/>
          <w:spacing w:val="6"/>
          <w:sz w:val="28"/>
        </w:rPr>
        <w:t xml:space="preserve"> </w:t>
      </w:r>
      <w:r>
        <w:rPr>
          <w:i/>
          <w:sz w:val="28"/>
        </w:rPr>
        <w:t>Иванов  С.В.,</w:t>
      </w:r>
      <w:r>
        <w:rPr>
          <w:i/>
          <w:sz w:val="28"/>
        </w:rPr>
        <w:tab/>
        <w:t xml:space="preserve">Карабанова </w:t>
      </w:r>
      <w:r>
        <w:rPr>
          <w:i/>
          <w:spacing w:val="-4"/>
          <w:sz w:val="28"/>
        </w:rPr>
        <w:t xml:space="preserve">О.А., </w:t>
      </w:r>
      <w:r>
        <w:rPr>
          <w:i/>
          <w:sz w:val="28"/>
        </w:rPr>
        <w:t>Ковалева Г.С. и др.2010г. М:</w:t>
      </w:r>
      <w:r>
        <w:rPr>
          <w:i/>
          <w:spacing w:val="-2"/>
          <w:sz w:val="28"/>
        </w:rPr>
        <w:t xml:space="preserve"> </w:t>
      </w:r>
      <w:r>
        <w:rPr>
          <w:i/>
          <w:sz w:val="28"/>
        </w:rPr>
        <w:t>Просвещение.</w:t>
      </w:r>
    </w:p>
    <w:p w:rsidR="001E3436" w:rsidRDefault="005A17EE">
      <w:pPr>
        <w:pStyle w:val="a4"/>
        <w:numPr>
          <w:ilvl w:val="0"/>
          <w:numId w:val="5"/>
        </w:numPr>
        <w:tabs>
          <w:tab w:val="left" w:pos="1355"/>
        </w:tabs>
        <w:spacing w:before="198" w:line="278" w:lineRule="auto"/>
        <w:ind w:right="289" w:firstLine="0"/>
        <w:rPr>
          <w:i/>
          <w:sz w:val="28"/>
        </w:rPr>
      </w:pPr>
      <w:r>
        <w:rPr>
          <w:sz w:val="28"/>
        </w:rPr>
        <w:t xml:space="preserve">Примерная программа по </w:t>
      </w:r>
      <w:r>
        <w:rPr>
          <w:b/>
          <w:sz w:val="28"/>
        </w:rPr>
        <w:t xml:space="preserve">литературному чтению для начальной школы </w:t>
      </w:r>
      <w:r>
        <w:rPr>
          <w:i/>
          <w:sz w:val="28"/>
        </w:rPr>
        <w:t xml:space="preserve">Кондаков А.М., </w:t>
      </w:r>
      <w:proofErr w:type="spellStart"/>
      <w:r>
        <w:rPr>
          <w:i/>
          <w:sz w:val="28"/>
        </w:rPr>
        <w:t>Кезина</w:t>
      </w:r>
      <w:proofErr w:type="spellEnd"/>
      <w:r>
        <w:rPr>
          <w:i/>
          <w:sz w:val="28"/>
        </w:rPr>
        <w:t xml:space="preserve"> Л.П. 2010, М: Просвещение.</w:t>
      </w:r>
    </w:p>
    <w:p w:rsidR="001E3436" w:rsidRDefault="005A17EE">
      <w:pPr>
        <w:pStyle w:val="a4"/>
        <w:numPr>
          <w:ilvl w:val="0"/>
          <w:numId w:val="5"/>
        </w:numPr>
        <w:tabs>
          <w:tab w:val="left" w:pos="1413"/>
          <w:tab w:val="left" w:pos="11783"/>
        </w:tabs>
        <w:spacing w:before="194"/>
        <w:ind w:left="1412"/>
        <w:rPr>
          <w:sz w:val="28"/>
        </w:rPr>
      </w:pPr>
      <w:r>
        <w:rPr>
          <w:sz w:val="28"/>
        </w:rPr>
        <w:t>Основная образовательная программа начального общего образования</w:t>
      </w:r>
      <w:r>
        <w:rPr>
          <w:spacing w:val="-22"/>
          <w:sz w:val="28"/>
        </w:rPr>
        <w:t xml:space="preserve"> </w:t>
      </w:r>
      <w:r>
        <w:rPr>
          <w:sz w:val="28"/>
        </w:rPr>
        <w:t>ГБОУ</w:t>
      </w:r>
      <w:r>
        <w:rPr>
          <w:spacing w:val="-3"/>
          <w:sz w:val="28"/>
        </w:rPr>
        <w:t xml:space="preserve"> </w:t>
      </w:r>
      <w:r>
        <w:rPr>
          <w:sz w:val="28"/>
        </w:rPr>
        <w:t>ООШ</w:t>
      </w:r>
      <w:r>
        <w:rPr>
          <w:sz w:val="28"/>
        </w:rPr>
        <w:tab/>
        <w:t>№ 21</w:t>
      </w:r>
    </w:p>
    <w:p w:rsidR="001E3436" w:rsidRDefault="005A17EE">
      <w:pPr>
        <w:pStyle w:val="a4"/>
        <w:numPr>
          <w:ilvl w:val="0"/>
          <w:numId w:val="5"/>
        </w:numPr>
        <w:tabs>
          <w:tab w:val="left" w:pos="1355"/>
          <w:tab w:val="left" w:pos="10486"/>
        </w:tabs>
        <w:spacing w:before="249" w:line="276" w:lineRule="auto"/>
        <w:ind w:right="281" w:firstLine="0"/>
        <w:rPr>
          <w:sz w:val="28"/>
        </w:rPr>
      </w:pPr>
      <w:r>
        <w:rPr>
          <w:sz w:val="28"/>
        </w:rPr>
        <w:t xml:space="preserve">Программа  </w:t>
      </w:r>
      <w:r>
        <w:rPr>
          <w:b/>
          <w:sz w:val="28"/>
        </w:rPr>
        <w:t xml:space="preserve">по  литературному  чтению  </w:t>
      </w:r>
      <w:r>
        <w:rPr>
          <w:sz w:val="28"/>
        </w:rPr>
        <w:t>(</w:t>
      </w:r>
      <w:r>
        <w:rPr>
          <w:i/>
          <w:sz w:val="28"/>
        </w:rPr>
        <w:t>Литературное</w:t>
      </w:r>
      <w:r>
        <w:rPr>
          <w:i/>
          <w:spacing w:val="-19"/>
          <w:sz w:val="28"/>
        </w:rPr>
        <w:t xml:space="preserve"> </w:t>
      </w:r>
      <w:r>
        <w:rPr>
          <w:i/>
          <w:sz w:val="28"/>
        </w:rPr>
        <w:t>чтение,</w:t>
      </w:r>
      <w:r>
        <w:rPr>
          <w:i/>
          <w:spacing w:val="49"/>
          <w:sz w:val="28"/>
        </w:rPr>
        <w:t xml:space="preserve"> </w:t>
      </w:r>
      <w:r>
        <w:rPr>
          <w:i/>
          <w:sz w:val="28"/>
        </w:rPr>
        <w:t>автор</w:t>
      </w:r>
      <w:proofErr w:type="gramStart"/>
      <w:r>
        <w:rPr>
          <w:i/>
          <w:sz w:val="28"/>
        </w:rPr>
        <w:tab/>
        <w:t>-</w:t>
      </w:r>
      <w:proofErr w:type="spellStart"/>
      <w:proofErr w:type="gramEnd"/>
      <w:r>
        <w:rPr>
          <w:i/>
          <w:sz w:val="28"/>
        </w:rPr>
        <w:t>Ефросинина</w:t>
      </w:r>
      <w:proofErr w:type="spellEnd"/>
      <w:r>
        <w:rPr>
          <w:i/>
          <w:sz w:val="28"/>
        </w:rPr>
        <w:t xml:space="preserve"> Л.А., </w:t>
      </w:r>
      <w:proofErr w:type="spellStart"/>
      <w:r>
        <w:rPr>
          <w:i/>
          <w:sz w:val="28"/>
        </w:rPr>
        <w:t>Оморокова</w:t>
      </w:r>
      <w:proofErr w:type="spellEnd"/>
      <w:r>
        <w:rPr>
          <w:i/>
          <w:sz w:val="28"/>
        </w:rPr>
        <w:t xml:space="preserve"> М.И</w:t>
      </w:r>
      <w:r>
        <w:rPr>
          <w:sz w:val="28"/>
        </w:rPr>
        <w:t>.), допущенная (рекомендованная) Министерством образования и науки РФ, (</w:t>
      </w:r>
      <w:r>
        <w:rPr>
          <w:i/>
          <w:sz w:val="28"/>
        </w:rPr>
        <w:t>год издания-</w:t>
      </w:r>
      <w:r>
        <w:rPr>
          <w:i/>
          <w:spacing w:val="-13"/>
          <w:sz w:val="28"/>
        </w:rPr>
        <w:t xml:space="preserve"> </w:t>
      </w:r>
      <w:r>
        <w:rPr>
          <w:i/>
          <w:sz w:val="28"/>
        </w:rPr>
        <w:t>2012г</w:t>
      </w:r>
      <w:r>
        <w:rPr>
          <w:sz w:val="28"/>
        </w:rPr>
        <w:t>.)</w:t>
      </w:r>
    </w:p>
    <w:p w:rsidR="001E3436" w:rsidRDefault="005A17EE">
      <w:pPr>
        <w:pStyle w:val="a4"/>
        <w:numPr>
          <w:ilvl w:val="0"/>
          <w:numId w:val="5"/>
        </w:numPr>
        <w:tabs>
          <w:tab w:val="left" w:pos="1343"/>
        </w:tabs>
        <w:spacing w:before="201" w:line="276" w:lineRule="auto"/>
        <w:ind w:left="782" w:right="284" w:firstLine="348"/>
        <w:rPr>
          <w:i/>
          <w:sz w:val="28"/>
        </w:rPr>
      </w:pPr>
      <w:r>
        <w:rPr>
          <w:sz w:val="28"/>
        </w:rPr>
        <w:t xml:space="preserve">Рабочая программа рассмотрена и одобрена на заседании </w:t>
      </w:r>
      <w:r>
        <w:rPr>
          <w:i/>
          <w:sz w:val="28"/>
        </w:rPr>
        <w:t>школьного методического объединения учителей начальных классов ГБОУ ООШ № 21 (28.08.2018г) Протокол №</w:t>
      </w:r>
      <w:r>
        <w:rPr>
          <w:i/>
          <w:spacing w:val="-9"/>
          <w:sz w:val="28"/>
        </w:rPr>
        <w:t xml:space="preserve"> </w:t>
      </w:r>
      <w:r>
        <w:rPr>
          <w:i/>
          <w:sz w:val="28"/>
        </w:rPr>
        <w:t>1.</w:t>
      </w:r>
    </w:p>
    <w:p w:rsidR="001E3436" w:rsidRDefault="005A17EE">
      <w:pPr>
        <w:pStyle w:val="a4"/>
        <w:numPr>
          <w:ilvl w:val="0"/>
          <w:numId w:val="5"/>
        </w:numPr>
        <w:tabs>
          <w:tab w:val="left" w:pos="1343"/>
        </w:tabs>
        <w:spacing w:before="201" w:line="276" w:lineRule="auto"/>
        <w:ind w:left="782" w:right="286" w:firstLine="348"/>
        <w:rPr>
          <w:i/>
          <w:sz w:val="28"/>
        </w:rPr>
      </w:pPr>
      <w:r>
        <w:rPr>
          <w:sz w:val="28"/>
        </w:rPr>
        <w:t xml:space="preserve">Рабочая программа согласована с </w:t>
      </w:r>
      <w:r>
        <w:rPr>
          <w:i/>
          <w:sz w:val="28"/>
        </w:rPr>
        <w:t xml:space="preserve">председателем методического совета ГБОУ ООШ № 21 </w:t>
      </w:r>
      <w:proofErr w:type="gramStart"/>
      <w:r>
        <w:rPr>
          <w:i/>
          <w:sz w:val="28"/>
        </w:rPr>
        <w:t xml:space="preserve">( </w:t>
      </w:r>
      <w:proofErr w:type="gramEnd"/>
      <w:r>
        <w:rPr>
          <w:i/>
          <w:sz w:val="28"/>
        </w:rPr>
        <w:t>30.08.2081г.) Протокол №</w:t>
      </w:r>
      <w:r>
        <w:rPr>
          <w:i/>
          <w:spacing w:val="-3"/>
          <w:sz w:val="28"/>
        </w:rPr>
        <w:t xml:space="preserve"> </w:t>
      </w:r>
      <w:r>
        <w:rPr>
          <w:i/>
          <w:sz w:val="28"/>
        </w:rPr>
        <w:t>10.</w:t>
      </w:r>
    </w:p>
    <w:p w:rsidR="001E3436" w:rsidRDefault="005A17EE" w:rsidP="005A17EE">
      <w:pPr>
        <w:pStyle w:val="a3"/>
        <w:spacing w:before="59" w:line="278" w:lineRule="auto"/>
        <w:ind w:left="0" w:firstLine="0"/>
        <w:jc w:val="left"/>
      </w:pPr>
      <w:r>
        <w:t>Учебник:</w:t>
      </w:r>
    </w:p>
    <w:p w:rsidR="001E3436" w:rsidRDefault="005A17EE">
      <w:pPr>
        <w:pStyle w:val="a4"/>
        <w:numPr>
          <w:ilvl w:val="0"/>
          <w:numId w:val="4"/>
        </w:numPr>
        <w:tabs>
          <w:tab w:val="left" w:pos="1111"/>
        </w:tabs>
        <w:spacing w:before="194"/>
        <w:ind w:hanging="328"/>
        <w:rPr>
          <w:i/>
          <w:sz w:val="28"/>
        </w:rPr>
      </w:pPr>
      <w:r>
        <w:rPr>
          <w:sz w:val="28"/>
        </w:rPr>
        <w:t>Климанова</w:t>
      </w:r>
      <w:r>
        <w:rPr>
          <w:spacing w:val="43"/>
          <w:sz w:val="28"/>
        </w:rPr>
        <w:t xml:space="preserve"> </w:t>
      </w:r>
      <w:r>
        <w:rPr>
          <w:sz w:val="28"/>
        </w:rPr>
        <w:t>Л.Ф.,</w:t>
      </w:r>
      <w:r>
        <w:rPr>
          <w:spacing w:val="44"/>
          <w:sz w:val="28"/>
        </w:rPr>
        <w:t xml:space="preserve"> </w:t>
      </w:r>
      <w:r>
        <w:rPr>
          <w:sz w:val="28"/>
        </w:rPr>
        <w:t>Горецкий</w:t>
      </w:r>
      <w:r>
        <w:rPr>
          <w:spacing w:val="45"/>
          <w:sz w:val="28"/>
        </w:rPr>
        <w:t xml:space="preserve"> </w:t>
      </w:r>
      <w:r>
        <w:rPr>
          <w:sz w:val="28"/>
        </w:rPr>
        <w:t>В.Г.,</w:t>
      </w:r>
      <w:r>
        <w:rPr>
          <w:spacing w:val="44"/>
          <w:sz w:val="28"/>
        </w:rPr>
        <w:t xml:space="preserve"> </w:t>
      </w:r>
      <w:r>
        <w:rPr>
          <w:sz w:val="28"/>
        </w:rPr>
        <w:t>Голованова</w:t>
      </w:r>
      <w:r>
        <w:rPr>
          <w:spacing w:val="44"/>
          <w:sz w:val="28"/>
        </w:rPr>
        <w:t xml:space="preserve"> </w:t>
      </w:r>
      <w:r>
        <w:rPr>
          <w:sz w:val="28"/>
        </w:rPr>
        <w:t>М.В.</w:t>
      </w:r>
      <w:r>
        <w:rPr>
          <w:spacing w:val="41"/>
          <w:sz w:val="28"/>
        </w:rPr>
        <w:t xml:space="preserve"> </w:t>
      </w:r>
      <w:r>
        <w:rPr>
          <w:sz w:val="28"/>
        </w:rPr>
        <w:t>и</w:t>
      </w:r>
      <w:r>
        <w:rPr>
          <w:spacing w:val="45"/>
          <w:sz w:val="28"/>
        </w:rPr>
        <w:t xml:space="preserve"> </w:t>
      </w:r>
      <w:r>
        <w:rPr>
          <w:sz w:val="28"/>
        </w:rPr>
        <w:t>др.</w:t>
      </w:r>
      <w:r>
        <w:rPr>
          <w:spacing w:val="44"/>
          <w:sz w:val="28"/>
        </w:rPr>
        <w:t xml:space="preserve"> </w:t>
      </w:r>
      <w:r>
        <w:rPr>
          <w:sz w:val="28"/>
        </w:rPr>
        <w:t>Литературное</w:t>
      </w:r>
      <w:r>
        <w:rPr>
          <w:spacing w:val="45"/>
          <w:sz w:val="28"/>
        </w:rPr>
        <w:t xml:space="preserve"> </w:t>
      </w:r>
      <w:r>
        <w:rPr>
          <w:sz w:val="28"/>
        </w:rPr>
        <w:t>чтение.</w:t>
      </w:r>
      <w:r>
        <w:rPr>
          <w:spacing w:val="42"/>
          <w:sz w:val="28"/>
        </w:rPr>
        <w:t xml:space="preserve"> </w:t>
      </w:r>
      <w:r w:rsidR="008608EE">
        <w:rPr>
          <w:sz w:val="28"/>
        </w:rPr>
        <w:t>3</w:t>
      </w:r>
      <w:r>
        <w:rPr>
          <w:spacing w:val="46"/>
          <w:sz w:val="28"/>
        </w:rPr>
        <w:t xml:space="preserve"> </w:t>
      </w:r>
      <w:proofErr w:type="spellStart"/>
      <w:r>
        <w:rPr>
          <w:sz w:val="28"/>
        </w:rPr>
        <w:t>кл</w:t>
      </w:r>
      <w:proofErr w:type="spellEnd"/>
      <w:r>
        <w:rPr>
          <w:sz w:val="28"/>
        </w:rPr>
        <w:t>.</w:t>
      </w:r>
      <w:r>
        <w:rPr>
          <w:spacing w:val="44"/>
          <w:sz w:val="28"/>
        </w:rPr>
        <w:t xml:space="preserve"> </w:t>
      </w:r>
      <w:r>
        <w:rPr>
          <w:sz w:val="28"/>
        </w:rPr>
        <w:t>в</w:t>
      </w:r>
      <w:r>
        <w:rPr>
          <w:spacing w:val="44"/>
          <w:sz w:val="28"/>
        </w:rPr>
        <w:t xml:space="preserve"> </w:t>
      </w:r>
      <w:r>
        <w:rPr>
          <w:spacing w:val="3"/>
          <w:sz w:val="28"/>
        </w:rPr>
        <w:t>2-х</w:t>
      </w:r>
      <w:r>
        <w:rPr>
          <w:spacing w:val="46"/>
          <w:sz w:val="28"/>
        </w:rPr>
        <w:t xml:space="preserve"> </w:t>
      </w:r>
      <w:r>
        <w:rPr>
          <w:sz w:val="28"/>
        </w:rPr>
        <w:t>частях</w:t>
      </w:r>
      <w:r>
        <w:rPr>
          <w:spacing w:val="47"/>
          <w:sz w:val="28"/>
        </w:rPr>
        <w:t xml:space="preserve"> </w:t>
      </w:r>
      <w:r>
        <w:rPr>
          <w:i/>
          <w:sz w:val="28"/>
        </w:rPr>
        <w:t>Издательство</w:t>
      </w:r>
    </w:p>
    <w:p w:rsidR="001E3436" w:rsidRDefault="005A17EE">
      <w:pPr>
        <w:spacing w:before="50"/>
        <w:ind w:left="782"/>
        <w:rPr>
          <w:i/>
          <w:sz w:val="28"/>
        </w:rPr>
      </w:pPr>
      <w:r>
        <w:rPr>
          <w:i/>
          <w:sz w:val="28"/>
        </w:rPr>
        <w:t>«Просвещение» 2017</w:t>
      </w:r>
    </w:p>
    <w:p w:rsidR="001E3436" w:rsidRDefault="005A17EE">
      <w:pPr>
        <w:pStyle w:val="a3"/>
        <w:spacing w:before="247" w:line="360" w:lineRule="auto"/>
        <w:ind w:right="288" w:firstLine="417"/>
      </w:pPr>
      <w:r>
        <w:t xml:space="preserve">Литературное чтение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пробуждает интерес к чтению художественной литературы и </w:t>
      </w:r>
      <w:r>
        <w:lastRenderedPageBreak/>
        <w:t>способствует общему развитию ребѐнка, его духовно-нравственному и эстетическому воспитанию.</w:t>
      </w:r>
    </w:p>
    <w:p w:rsidR="001E3436" w:rsidRDefault="005A17EE">
      <w:pPr>
        <w:pStyle w:val="a3"/>
        <w:spacing w:before="1" w:line="360" w:lineRule="auto"/>
        <w:ind w:right="286"/>
      </w:pPr>
      <w:r>
        <w:t>Успешность изучения курса литературного чтения обеспечивает результативность по другим предметам начальной школы.</w:t>
      </w:r>
    </w:p>
    <w:p w:rsidR="001E3436" w:rsidRDefault="005A17EE">
      <w:pPr>
        <w:pStyle w:val="a3"/>
        <w:spacing w:line="321" w:lineRule="exact"/>
        <w:ind w:left="1322" w:firstLine="0"/>
        <w:jc w:val="left"/>
        <w:rPr>
          <w:b/>
        </w:rPr>
      </w:pPr>
      <w:r>
        <w:t xml:space="preserve">Курс литературного чтения направлен на достижение следующих </w:t>
      </w:r>
      <w:r>
        <w:rPr>
          <w:b/>
        </w:rPr>
        <w:t>целей:</w:t>
      </w:r>
    </w:p>
    <w:p w:rsidR="001E3436" w:rsidRDefault="005A17EE">
      <w:pPr>
        <w:pStyle w:val="a4"/>
        <w:numPr>
          <w:ilvl w:val="0"/>
          <w:numId w:val="3"/>
        </w:numPr>
        <w:tabs>
          <w:tab w:val="left" w:pos="1747"/>
        </w:tabs>
        <w:spacing w:before="164" w:line="360" w:lineRule="auto"/>
        <w:ind w:right="285" w:firstLine="540"/>
        <w:rPr>
          <w:sz w:val="28"/>
        </w:rPr>
      </w:pPr>
      <w:r>
        <w:rPr>
          <w:sz w:val="28"/>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w:t>
      </w:r>
      <w:r>
        <w:rPr>
          <w:spacing w:val="-7"/>
          <w:sz w:val="28"/>
        </w:rPr>
        <w:t xml:space="preserve"> </w:t>
      </w:r>
      <w:r>
        <w:rPr>
          <w:sz w:val="28"/>
        </w:rPr>
        <w:t>деятельности;</w:t>
      </w:r>
    </w:p>
    <w:p w:rsidR="001E3436" w:rsidRDefault="005A17EE">
      <w:pPr>
        <w:pStyle w:val="a4"/>
        <w:numPr>
          <w:ilvl w:val="0"/>
          <w:numId w:val="3"/>
        </w:numPr>
        <w:tabs>
          <w:tab w:val="left" w:pos="1781"/>
        </w:tabs>
        <w:spacing w:line="360" w:lineRule="auto"/>
        <w:ind w:right="285" w:firstLine="540"/>
        <w:rPr>
          <w:sz w:val="28"/>
        </w:rPr>
      </w:pPr>
      <w:r>
        <w:rPr>
          <w:sz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w:t>
      </w:r>
      <w:r>
        <w:rPr>
          <w:spacing w:val="-1"/>
          <w:sz w:val="28"/>
        </w:rPr>
        <w:t xml:space="preserve"> </w:t>
      </w:r>
      <w:r>
        <w:rPr>
          <w:sz w:val="28"/>
        </w:rPr>
        <w:t>произведение;</w:t>
      </w:r>
    </w:p>
    <w:p w:rsidR="001E3436" w:rsidRDefault="005A17EE">
      <w:pPr>
        <w:pStyle w:val="a4"/>
        <w:numPr>
          <w:ilvl w:val="0"/>
          <w:numId w:val="3"/>
        </w:numPr>
        <w:tabs>
          <w:tab w:val="left" w:pos="1879"/>
        </w:tabs>
        <w:spacing w:line="360" w:lineRule="auto"/>
        <w:ind w:right="284" w:firstLine="540"/>
        <w:rPr>
          <w:sz w:val="28"/>
        </w:rPr>
      </w:pPr>
      <w:r>
        <w:rPr>
          <w:sz w:val="28"/>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w:t>
      </w:r>
      <w:r>
        <w:rPr>
          <w:spacing w:val="-13"/>
          <w:sz w:val="28"/>
        </w:rPr>
        <w:t xml:space="preserve"> </w:t>
      </w:r>
      <w:r>
        <w:rPr>
          <w:sz w:val="28"/>
        </w:rPr>
        <w:t>стран.</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right="288"/>
      </w:pPr>
      <w:r>
        <w:lastRenderedPageBreak/>
        <w:t>Литературное чтение как учебный предмет в начальной школе имеет большое значение в решении задач не только обучения, но и</w:t>
      </w:r>
      <w:r>
        <w:rPr>
          <w:spacing w:val="-4"/>
        </w:rPr>
        <w:t xml:space="preserve"> </w:t>
      </w:r>
      <w:r>
        <w:t>воспитания.</w:t>
      </w:r>
    </w:p>
    <w:p w:rsidR="001E3436" w:rsidRDefault="005A17EE">
      <w:pPr>
        <w:pStyle w:val="a3"/>
        <w:spacing w:line="360" w:lineRule="auto"/>
        <w:ind w:right="282"/>
      </w:pPr>
      <w: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1E3436" w:rsidRDefault="005A17EE">
      <w:pPr>
        <w:pStyle w:val="a3"/>
        <w:spacing w:line="360" w:lineRule="auto"/>
        <w:ind w:right="288"/>
      </w:pPr>
      <w: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w:t>
      </w:r>
    </w:p>
    <w:p w:rsidR="001E3436" w:rsidRDefault="005A17EE">
      <w:pPr>
        <w:pStyle w:val="a3"/>
        <w:spacing w:line="360" w:lineRule="auto"/>
        <w:ind w:right="287"/>
      </w:pPr>
      <w: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w:t>
      </w:r>
      <w:r>
        <w:rPr>
          <w:spacing w:val="-15"/>
        </w:rPr>
        <w:t xml:space="preserve"> </w:t>
      </w:r>
      <w:r>
        <w:t>энциклопедиях.</w:t>
      </w:r>
    </w:p>
    <w:p w:rsidR="001E3436" w:rsidRDefault="005A17EE">
      <w:pPr>
        <w:pStyle w:val="a3"/>
        <w:spacing w:line="360" w:lineRule="auto"/>
        <w:ind w:right="284"/>
      </w:pPr>
      <w: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w:t>
      </w:r>
      <w:proofErr w:type="gramStart"/>
      <w:r>
        <w:t>приѐмами</w:t>
      </w:r>
      <w:proofErr w:type="gramEnd"/>
      <w:r>
        <w:t xml:space="preserve"> работы с текстом, пониманием прочитанного и прослушанного произведения, знанием книг, умением их самостоятельно выбрать и оценить.</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2" w:firstLine="0"/>
      </w:pPr>
      <w:r>
        <w:lastRenderedPageBreak/>
        <w:t xml:space="preserve">Курс литературного чтения пробуждает интерес учащихся к чтению художественных произведений. Внимание </w:t>
      </w:r>
      <w:proofErr w:type="spellStart"/>
      <w:r>
        <w:t>нач</w:t>
      </w:r>
      <w:proofErr w:type="gramStart"/>
      <w:r>
        <w:t>и</w:t>
      </w:r>
      <w:proofErr w:type="spellEnd"/>
      <w:r>
        <w:t>-</w:t>
      </w:r>
      <w:proofErr w:type="gramEnd"/>
      <w:r>
        <w:t xml:space="preserve"> </w:t>
      </w:r>
      <w:proofErr w:type="spellStart"/>
      <w:r>
        <w:t>нающего</w:t>
      </w:r>
      <w:proofErr w:type="spellEnd"/>
      <w:r>
        <w:t xml:space="preserve">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1E3436" w:rsidRDefault="005A17EE">
      <w:pPr>
        <w:pStyle w:val="a3"/>
        <w:spacing w:before="1" w:line="362" w:lineRule="auto"/>
        <w:ind w:right="287"/>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1E3436" w:rsidRDefault="005A17EE">
      <w:pPr>
        <w:pStyle w:val="Heading1"/>
      </w:pPr>
      <w:r>
        <w:t>Общая характеристика курса</w:t>
      </w:r>
    </w:p>
    <w:p w:rsidR="001E3436" w:rsidRDefault="005A17EE">
      <w:pPr>
        <w:pStyle w:val="a3"/>
        <w:spacing w:before="156"/>
        <w:ind w:left="1322" w:firstLine="0"/>
        <w:jc w:val="left"/>
      </w:pPr>
      <w:r>
        <w:t>«Литературное чтение» как систематический курс начинается с 1 класса сразу после обучения грамоте.</w:t>
      </w:r>
    </w:p>
    <w:p w:rsidR="001E3436" w:rsidRDefault="005A17EE">
      <w:pPr>
        <w:pStyle w:val="a3"/>
        <w:spacing w:before="160" w:line="360" w:lineRule="auto"/>
        <w:ind w:right="284"/>
      </w:pPr>
      <w:r>
        <w:t xml:space="preserve">Раздел </w:t>
      </w:r>
      <w:r>
        <w:rPr>
          <w:b/>
        </w:rPr>
        <w:t xml:space="preserve">«Круг детского чтения» </w:t>
      </w:r>
      <w: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E3436" w:rsidRDefault="005A17EE">
      <w:pPr>
        <w:pStyle w:val="a3"/>
        <w:spacing w:before="1" w:line="360" w:lineRule="auto"/>
        <w:ind w:right="285"/>
      </w:pPr>
      <w: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ребѐнка, формируя у школьников читательскую самостоятельность.</w:t>
      </w:r>
    </w:p>
    <w:p w:rsidR="001E3436" w:rsidRDefault="005A17EE">
      <w:pPr>
        <w:pStyle w:val="a3"/>
        <w:spacing w:line="360" w:lineRule="auto"/>
        <w:ind w:right="286"/>
      </w:pPr>
      <w:r>
        <w:t>Программа предусматривает знакомство с книгой как источником различного вида информации и формирование библиографических умений.</w:t>
      </w:r>
    </w:p>
    <w:p w:rsidR="001E3436" w:rsidRDefault="005A17EE">
      <w:pPr>
        <w:pStyle w:val="a3"/>
        <w:spacing w:before="1" w:line="360" w:lineRule="auto"/>
        <w:ind w:right="288" w:firstLine="566"/>
      </w:pPr>
      <w:r>
        <w:t xml:space="preserve">Раздел </w:t>
      </w:r>
      <w:r>
        <w:rPr>
          <w:b/>
        </w:rPr>
        <w:t xml:space="preserve">«Виды речевой и читательской деятельности» </w:t>
      </w:r>
      <w: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firstLine="0"/>
        <w:jc w:val="left"/>
      </w:pPr>
      <w:r>
        <w:lastRenderedPageBreak/>
        <w:t>речевой культуры учащихся, на совершенствование коммуникативных навыков, главным из которых является навык чтения.</w:t>
      </w:r>
    </w:p>
    <w:p w:rsidR="001E3436" w:rsidRDefault="005A17EE">
      <w:pPr>
        <w:pStyle w:val="a3"/>
        <w:spacing w:line="360" w:lineRule="auto"/>
        <w:ind w:right="283"/>
      </w:pPr>
      <w:r>
        <w:rPr>
          <w:i/>
        </w:rPr>
        <w:t>Навык чтения</w:t>
      </w:r>
      <w:r>
        <w:t xml:space="preserve">. На протяжения четырѐх лет обучения меняются приѐмы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proofErr w:type="gramStart"/>
      <w:r>
        <w:t>приѐмами</w:t>
      </w:r>
      <w:proofErr w:type="gramEnd"/>
      <w: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1E3436" w:rsidRDefault="005A17EE">
      <w:pPr>
        <w:pStyle w:val="a3"/>
        <w:spacing w:line="360" w:lineRule="auto"/>
        <w:ind w:right="293"/>
      </w:pPr>
      <w:r>
        <w:t xml:space="preserve">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w:t>
      </w:r>
      <w:proofErr w:type="gramStart"/>
      <w:r>
        <w:t>приѐмами</w:t>
      </w:r>
      <w:proofErr w:type="gramEnd"/>
      <w:r>
        <w:t xml:space="preserve"> выразительного чтения.</w:t>
      </w:r>
    </w:p>
    <w:p w:rsidR="001E3436" w:rsidRDefault="005A17EE">
      <w:pPr>
        <w:pStyle w:val="a3"/>
        <w:spacing w:line="360" w:lineRule="auto"/>
        <w:ind w:right="283"/>
      </w:pPr>
      <w:r>
        <w:t xml:space="preserve">Совершенствование устной речи (умения </w:t>
      </w:r>
      <w:r>
        <w:rPr>
          <w:i/>
        </w:rPr>
        <w:t xml:space="preserve">слушать </w:t>
      </w:r>
      <w:r>
        <w:t xml:space="preserve">и </w:t>
      </w:r>
      <w:r>
        <w:rPr>
          <w:i/>
        </w:rPr>
        <w:t>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w:t>
      </w:r>
      <w:r>
        <w:rPr>
          <w:spacing w:val="55"/>
        </w:rPr>
        <w:t xml:space="preserve"> </w:t>
      </w:r>
      <w:r>
        <w:t>текст,</w:t>
      </w:r>
      <w:r>
        <w:rPr>
          <w:spacing w:val="54"/>
        </w:rPr>
        <w:t xml:space="preserve"> </w:t>
      </w:r>
      <w:r>
        <w:t>на</w:t>
      </w:r>
      <w:r>
        <w:rPr>
          <w:spacing w:val="55"/>
        </w:rPr>
        <w:t xml:space="preserve"> </w:t>
      </w:r>
      <w:r>
        <w:t>предложенную</w:t>
      </w:r>
      <w:r>
        <w:rPr>
          <w:spacing w:val="55"/>
        </w:rPr>
        <w:t xml:space="preserve"> </w:t>
      </w:r>
      <w:r>
        <w:t>тему</w:t>
      </w:r>
      <w:r>
        <w:rPr>
          <w:spacing w:val="53"/>
        </w:rPr>
        <w:t xml:space="preserve"> </w:t>
      </w:r>
      <w:r>
        <w:t>или</w:t>
      </w:r>
      <w:r>
        <w:rPr>
          <w:spacing w:val="57"/>
        </w:rPr>
        <w:t xml:space="preserve"> </w:t>
      </w:r>
      <w:r>
        <w:t>проблему</w:t>
      </w:r>
      <w:r>
        <w:rPr>
          <w:spacing w:val="52"/>
        </w:rPr>
        <w:t xml:space="preserve"> </w:t>
      </w:r>
      <w:r>
        <w:t>для</w:t>
      </w:r>
      <w:r>
        <w:rPr>
          <w:spacing w:val="57"/>
        </w:rPr>
        <w:t xml:space="preserve"> </w:t>
      </w:r>
      <w:r>
        <w:t>обсуждения),</w:t>
      </w:r>
      <w:r>
        <w:rPr>
          <w:spacing w:val="56"/>
        </w:rPr>
        <w:t xml:space="preserve"> </w:t>
      </w:r>
      <w:r>
        <w:t>целенаправленно</w:t>
      </w:r>
      <w:r>
        <w:rPr>
          <w:spacing w:val="54"/>
        </w:rPr>
        <w:t xml:space="preserve"> </w:t>
      </w:r>
      <w:r>
        <w:t>пополняется</w:t>
      </w:r>
      <w:r>
        <w:rPr>
          <w:spacing w:val="55"/>
        </w:rPr>
        <w:t xml:space="preserve"> </w:t>
      </w:r>
      <w:r>
        <w:t>активный</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firstLine="0"/>
        <w:jc w:val="left"/>
      </w:pPr>
      <w:r>
        <w:lastRenderedPageBreak/>
        <w:t>словарный запас. Учащиеся осваивают сжатый, выборочный и полный пересказ прочитанного или услышанного произведения.</w:t>
      </w:r>
    </w:p>
    <w:p w:rsidR="001E3436" w:rsidRDefault="005A17EE">
      <w:pPr>
        <w:pStyle w:val="a3"/>
        <w:spacing w:line="360" w:lineRule="auto"/>
        <w:ind w:right="284"/>
      </w:pPr>
      <w:r>
        <w:t xml:space="preserve">Особое место в программе отводится </w:t>
      </w:r>
      <w:r>
        <w:rPr>
          <w:i/>
        </w:rPr>
        <w:t xml:space="preserve">работе с текстом художественного произведения. </w:t>
      </w:r>
      <w: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составление плана, различение главной и дополнительной информации текста.</w:t>
      </w:r>
    </w:p>
    <w:p w:rsidR="001E3436" w:rsidRDefault="005A17EE">
      <w:pPr>
        <w:pStyle w:val="a3"/>
        <w:spacing w:line="360" w:lineRule="auto"/>
        <w:ind w:right="283"/>
      </w:pPr>
      <w:r>
        <w:t xml:space="preserve">Программой предусмотрена </w:t>
      </w:r>
      <w:r>
        <w:rPr>
          <w:i/>
        </w:rPr>
        <w:t>литературоведческая пропедевтика</w:t>
      </w:r>
      <w:r>
        <w:t xml:space="preserve">. </w:t>
      </w:r>
      <w:proofErr w:type="gramStart"/>
      <w: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1E3436" w:rsidRDefault="005A17EE">
      <w:pPr>
        <w:pStyle w:val="a3"/>
        <w:spacing w:line="360" w:lineRule="auto"/>
        <w:ind w:right="284"/>
      </w:pPr>
      <w: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1E3436" w:rsidRDefault="005A17EE">
      <w:pPr>
        <w:pStyle w:val="a3"/>
        <w:spacing w:line="360" w:lineRule="auto"/>
        <w:ind w:right="288"/>
      </w:pPr>
      <w:r>
        <w:t>Анализ образных средств языка в начальной школе проводится в объѐме, который позволяет детям почувствовать целостность художественного образа, адекватно воспринять героя произведения и сопереживать ему.</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ind w:right="290"/>
      </w:pPr>
      <w:r>
        <w:lastRenderedPageBreak/>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1E3436" w:rsidRDefault="005A17EE">
      <w:pPr>
        <w:pStyle w:val="a3"/>
        <w:spacing w:line="360" w:lineRule="auto"/>
        <w:ind w:right="284"/>
      </w:pPr>
      <w: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E3436" w:rsidRDefault="005A17EE">
      <w:pPr>
        <w:pStyle w:val="a3"/>
        <w:spacing w:line="360" w:lineRule="auto"/>
        <w:ind w:right="282"/>
      </w:pPr>
      <w:r>
        <w:t xml:space="preserve">Раздел </w:t>
      </w:r>
      <w:r>
        <w:rPr>
          <w:b/>
        </w:rPr>
        <w:t xml:space="preserve">«Опыт творческой деятельности» </w:t>
      </w:r>
      <w:r>
        <w:t xml:space="preserve">раскрывает приѐмы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ребѐнка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актѐров, режиссѐров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1E3436" w:rsidRDefault="001E3436">
      <w:pPr>
        <w:pStyle w:val="a3"/>
        <w:spacing w:before="8"/>
        <w:ind w:left="0" w:firstLine="0"/>
        <w:jc w:val="left"/>
        <w:rPr>
          <w:sz w:val="30"/>
        </w:rPr>
      </w:pPr>
    </w:p>
    <w:p w:rsidR="001E3436" w:rsidRDefault="005A17EE">
      <w:pPr>
        <w:pStyle w:val="Heading1"/>
        <w:ind w:left="965"/>
      </w:pPr>
      <w:r>
        <w:t>Результаты изучения курса</w:t>
      </w:r>
    </w:p>
    <w:p w:rsidR="001E3436" w:rsidRDefault="005A17EE">
      <w:pPr>
        <w:pStyle w:val="a3"/>
        <w:spacing w:before="156" w:line="362" w:lineRule="auto"/>
        <w:ind w:left="965"/>
        <w:jc w:val="left"/>
      </w:pPr>
      <w:r>
        <w:t xml:space="preserve">Реализация программы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w:t>
      </w:r>
    </w:p>
    <w:p w:rsidR="001E3436" w:rsidRDefault="005A17EE">
      <w:pPr>
        <w:pStyle w:val="Heading1"/>
        <w:spacing w:line="322" w:lineRule="exact"/>
        <w:ind w:left="1504"/>
      </w:pPr>
      <w:r>
        <w:t>Личностные результаты:</w:t>
      </w:r>
    </w:p>
    <w:p w:rsidR="001E3436" w:rsidRDefault="001E3436">
      <w:pPr>
        <w:spacing w:line="322" w:lineRule="exact"/>
        <w:sectPr w:rsidR="001E3436">
          <w:pgSz w:w="16840" w:h="11910" w:orient="landscape"/>
          <w:pgMar w:top="1060" w:right="560" w:bottom="280" w:left="920" w:header="720" w:footer="720" w:gutter="0"/>
          <w:cols w:space="720"/>
        </w:sectPr>
      </w:pPr>
    </w:p>
    <w:p w:rsidR="001E3436" w:rsidRDefault="005A17EE">
      <w:pPr>
        <w:pStyle w:val="a4"/>
        <w:numPr>
          <w:ilvl w:val="1"/>
          <w:numId w:val="4"/>
        </w:numPr>
        <w:tabs>
          <w:tab w:val="left" w:pos="1634"/>
        </w:tabs>
        <w:spacing w:before="59" w:line="362" w:lineRule="auto"/>
        <w:ind w:right="287" w:firstLine="540"/>
        <w:jc w:val="both"/>
        <w:rPr>
          <w:sz w:val="28"/>
        </w:rPr>
      </w:pPr>
      <w:r>
        <w:rPr>
          <w:sz w:val="28"/>
        </w:rPr>
        <w:lastRenderedPageBreak/>
        <w:t xml:space="preserve">формирование чувства гордости за свою Родину, еѐ историю, российский народ, становление </w:t>
      </w:r>
      <w:proofErr w:type="gramStart"/>
      <w:r>
        <w:rPr>
          <w:sz w:val="28"/>
        </w:rPr>
        <w:t>гуманистических</w:t>
      </w:r>
      <w:proofErr w:type="gramEnd"/>
      <w:r>
        <w:rPr>
          <w:sz w:val="28"/>
        </w:rPr>
        <w:t xml:space="preserve"> и демократических ценностных ориентации многонационального российского</w:t>
      </w:r>
      <w:r>
        <w:rPr>
          <w:spacing w:val="-8"/>
          <w:sz w:val="28"/>
        </w:rPr>
        <w:t xml:space="preserve"> </w:t>
      </w:r>
      <w:r>
        <w:rPr>
          <w:sz w:val="28"/>
        </w:rPr>
        <w:t>общества;</w:t>
      </w:r>
    </w:p>
    <w:p w:rsidR="001E3436" w:rsidRDefault="005A17EE">
      <w:pPr>
        <w:pStyle w:val="a4"/>
        <w:numPr>
          <w:ilvl w:val="1"/>
          <w:numId w:val="4"/>
        </w:numPr>
        <w:tabs>
          <w:tab w:val="left" w:pos="1649"/>
        </w:tabs>
        <w:spacing w:line="360" w:lineRule="auto"/>
        <w:ind w:right="296" w:firstLine="540"/>
        <w:jc w:val="both"/>
        <w:rPr>
          <w:sz w:val="28"/>
        </w:rPr>
      </w:pPr>
      <w:r>
        <w:rPr>
          <w:sz w:val="28"/>
        </w:rPr>
        <w:t>формирование средствами литературных произведений целостного взгляда на мир в единстве и разнообразии природы, народов, культур и</w:t>
      </w:r>
      <w:r>
        <w:rPr>
          <w:spacing w:val="-5"/>
          <w:sz w:val="28"/>
        </w:rPr>
        <w:t xml:space="preserve"> </w:t>
      </w:r>
      <w:r>
        <w:rPr>
          <w:sz w:val="28"/>
        </w:rPr>
        <w:t>религий;</w:t>
      </w:r>
    </w:p>
    <w:p w:rsidR="001E3436" w:rsidRDefault="005A17EE">
      <w:pPr>
        <w:pStyle w:val="a4"/>
        <w:numPr>
          <w:ilvl w:val="1"/>
          <w:numId w:val="4"/>
        </w:numPr>
        <w:tabs>
          <w:tab w:val="left" w:pos="1685"/>
        </w:tabs>
        <w:spacing w:line="362" w:lineRule="auto"/>
        <w:ind w:right="290" w:firstLine="540"/>
        <w:jc w:val="both"/>
        <w:rPr>
          <w:sz w:val="28"/>
        </w:rPr>
      </w:pPr>
      <w:r>
        <w:rPr>
          <w:sz w:val="28"/>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spacing w:val="-13"/>
          <w:sz w:val="28"/>
        </w:rPr>
        <w:t xml:space="preserve"> </w:t>
      </w:r>
      <w:r>
        <w:rPr>
          <w:sz w:val="28"/>
        </w:rPr>
        <w:t>литературы;</w:t>
      </w:r>
    </w:p>
    <w:p w:rsidR="001E3436" w:rsidRDefault="005A17EE">
      <w:pPr>
        <w:pStyle w:val="a4"/>
        <w:numPr>
          <w:ilvl w:val="1"/>
          <w:numId w:val="4"/>
        </w:numPr>
        <w:tabs>
          <w:tab w:val="left" w:pos="1680"/>
        </w:tabs>
        <w:spacing w:line="360" w:lineRule="auto"/>
        <w:ind w:right="287" w:firstLine="540"/>
        <w:jc w:val="both"/>
        <w:rPr>
          <w:sz w:val="28"/>
        </w:rPr>
      </w:pPr>
      <w:r>
        <w:rPr>
          <w:sz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E3436" w:rsidRDefault="005A17EE">
      <w:pPr>
        <w:pStyle w:val="a4"/>
        <w:numPr>
          <w:ilvl w:val="1"/>
          <w:numId w:val="4"/>
        </w:numPr>
        <w:tabs>
          <w:tab w:val="left" w:pos="1675"/>
        </w:tabs>
        <w:spacing w:line="362" w:lineRule="auto"/>
        <w:ind w:right="292" w:firstLine="540"/>
        <w:jc w:val="both"/>
        <w:rPr>
          <w:sz w:val="28"/>
        </w:rPr>
      </w:pPr>
      <w:r>
        <w:rPr>
          <w:sz w:val="28"/>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w:t>
      </w:r>
      <w:r>
        <w:rPr>
          <w:spacing w:val="-7"/>
          <w:sz w:val="28"/>
        </w:rPr>
        <w:t xml:space="preserve"> </w:t>
      </w:r>
      <w:r>
        <w:rPr>
          <w:sz w:val="28"/>
        </w:rPr>
        <w:t>принадлежности;</w:t>
      </w:r>
    </w:p>
    <w:p w:rsidR="001E3436" w:rsidRDefault="005A17EE">
      <w:pPr>
        <w:pStyle w:val="a4"/>
        <w:numPr>
          <w:ilvl w:val="1"/>
          <w:numId w:val="4"/>
        </w:numPr>
        <w:tabs>
          <w:tab w:val="left" w:pos="1627"/>
        </w:tabs>
        <w:spacing w:line="317" w:lineRule="exact"/>
        <w:ind w:left="1626" w:hanging="304"/>
        <w:rPr>
          <w:sz w:val="28"/>
        </w:rPr>
      </w:pPr>
      <w:r>
        <w:rPr>
          <w:sz w:val="28"/>
        </w:rPr>
        <w:t>овладение начальными навыками адаптации к школе, к школьному</w:t>
      </w:r>
      <w:r>
        <w:rPr>
          <w:spacing w:val="-13"/>
          <w:sz w:val="28"/>
        </w:rPr>
        <w:t xml:space="preserve"> </w:t>
      </w:r>
      <w:r>
        <w:rPr>
          <w:sz w:val="28"/>
        </w:rPr>
        <w:t>коллективу;</w:t>
      </w:r>
    </w:p>
    <w:p w:rsidR="001E3436" w:rsidRDefault="005A17EE">
      <w:pPr>
        <w:pStyle w:val="a4"/>
        <w:numPr>
          <w:ilvl w:val="1"/>
          <w:numId w:val="4"/>
        </w:numPr>
        <w:tabs>
          <w:tab w:val="left" w:pos="1627"/>
        </w:tabs>
        <w:spacing w:before="149" w:line="360" w:lineRule="auto"/>
        <w:ind w:right="286" w:firstLine="540"/>
        <w:jc w:val="both"/>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 учения;</w:t>
      </w:r>
    </w:p>
    <w:p w:rsidR="001E3436" w:rsidRDefault="005A17EE">
      <w:pPr>
        <w:pStyle w:val="a4"/>
        <w:numPr>
          <w:ilvl w:val="1"/>
          <w:numId w:val="4"/>
        </w:numPr>
        <w:tabs>
          <w:tab w:val="left" w:pos="1747"/>
        </w:tabs>
        <w:spacing w:before="1" w:line="360" w:lineRule="auto"/>
        <w:ind w:right="287" w:firstLine="540"/>
        <w:jc w:val="both"/>
        <w:rPr>
          <w:sz w:val="28"/>
        </w:rPr>
      </w:pPr>
      <w:r>
        <w:rPr>
          <w:sz w:val="28"/>
        </w:rPr>
        <w:t>развитие самостоятельности и личной ответственности за свои поступки на основе представлений о нравственных нормах</w:t>
      </w:r>
      <w:r>
        <w:rPr>
          <w:spacing w:val="1"/>
          <w:sz w:val="28"/>
        </w:rPr>
        <w:t xml:space="preserve"> </w:t>
      </w:r>
      <w:r>
        <w:rPr>
          <w:sz w:val="28"/>
        </w:rPr>
        <w:t>общения;</w:t>
      </w:r>
    </w:p>
    <w:p w:rsidR="001E3436" w:rsidRDefault="005A17EE">
      <w:pPr>
        <w:pStyle w:val="a4"/>
        <w:numPr>
          <w:ilvl w:val="1"/>
          <w:numId w:val="4"/>
        </w:numPr>
        <w:tabs>
          <w:tab w:val="left" w:pos="1692"/>
        </w:tabs>
        <w:spacing w:line="360" w:lineRule="auto"/>
        <w:ind w:right="284" w:firstLine="540"/>
        <w:jc w:val="both"/>
        <w:rPr>
          <w:sz w:val="28"/>
        </w:rPr>
      </w:pPr>
      <w:r>
        <w:rPr>
          <w:sz w:val="28"/>
        </w:rPr>
        <w:t xml:space="preserve">развитие навыков сотрудничества </w:t>
      </w:r>
      <w:proofErr w:type="gramStart"/>
      <w:r>
        <w:rPr>
          <w:sz w:val="28"/>
        </w:rPr>
        <w:t>со</w:t>
      </w:r>
      <w:proofErr w:type="gramEnd"/>
      <w:r>
        <w:rPr>
          <w:sz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w:t>
      </w:r>
      <w:r>
        <w:rPr>
          <w:spacing w:val="-6"/>
          <w:sz w:val="28"/>
        </w:rPr>
        <w:t xml:space="preserve"> </w:t>
      </w:r>
      <w:r>
        <w:rPr>
          <w:sz w:val="28"/>
        </w:rPr>
        <w:t>героев;</w:t>
      </w:r>
    </w:p>
    <w:p w:rsidR="001E3436" w:rsidRDefault="005A17EE">
      <w:pPr>
        <w:pStyle w:val="a4"/>
        <w:numPr>
          <w:ilvl w:val="1"/>
          <w:numId w:val="4"/>
        </w:numPr>
        <w:tabs>
          <w:tab w:val="left" w:pos="1798"/>
        </w:tabs>
        <w:spacing w:line="360" w:lineRule="auto"/>
        <w:ind w:right="296" w:firstLine="540"/>
        <w:jc w:val="both"/>
        <w:rPr>
          <w:sz w:val="28"/>
        </w:rPr>
      </w:pPr>
      <w:r>
        <w:rPr>
          <w:sz w:val="28"/>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4"/>
          <w:sz w:val="28"/>
        </w:rPr>
        <w:t xml:space="preserve"> </w:t>
      </w:r>
      <w:r>
        <w:rPr>
          <w:sz w:val="28"/>
        </w:rPr>
        <w:t>жизни.</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Heading1"/>
        <w:spacing w:before="64"/>
      </w:pPr>
      <w:proofErr w:type="spellStart"/>
      <w:r>
        <w:lastRenderedPageBreak/>
        <w:t>Метапредметные</w:t>
      </w:r>
      <w:proofErr w:type="spellEnd"/>
      <w:r>
        <w:t xml:space="preserve"> результаты:</w:t>
      </w:r>
    </w:p>
    <w:p w:rsidR="001E3436" w:rsidRDefault="005A17EE">
      <w:pPr>
        <w:pStyle w:val="a4"/>
        <w:numPr>
          <w:ilvl w:val="0"/>
          <w:numId w:val="2"/>
        </w:numPr>
        <w:tabs>
          <w:tab w:val="left" w:pos="1697"/>
        </w:tabs>
        <w:spacing w:before="158" w:line="360" w:lineRule="auto"/>
        <w:ind w:right="285" w:firstLine="540"/>
        <w:rPr>
          <w:sz w:val="28"/>
        </w:rPr>
      </w:pPr>
      <w:r>
        <w:rPr>
          <w:sz w:val="28"/>
        </w:rPr>
        <w:t>овладение способностью принимать и сохранять цели и задачи учебной деятельности, поиска средств еѐ осуществления;</w:t>
      </w:r>
    </w:p>
    <w:p w:rsidR="001E3436" w:rsidRDefault="005A17EE">
      <w:pPr>
        <w:pStyle w:val="a4"/>
        <w:numPr>
          <w:ilvl w:val="0"/>
          <w:numId w:val="2"/>
        </w:numPr>
        <w:tabs>
          <w:tab w:val="left" w:pos="1627"/>
        </w:tabs>
        <w:spacing w:line="321" w:lineRule="exact"/>
        <w:ind w:left="1626" w:hanging="304"/>
        <w:rPr>
          <w:sz w:val="28"/>
        </w:rPr>
      </w:pPr>
      <w:r>
        <w:rPr>
          <w:sz w:val="28"/>
        </w:rPr>
        <w:t>освоение способами решения проблем творческого и поискового</w:t>
      </w:r>
      <w:r>
        <w:rPr>
          <w:spacing w:val="-7"/>
          <w:sz w:val="28"/>
        </w:rPr>
        <w:t xml:space="preserve"> </w:t>
      </w:r>
      <w:r>
        <w:rPr>
          <w:sz w:val="28"/>
        </w:rPr>
        <w:t>характера;</w:t>
      </w:r>
    </w:p>
    <w:p w:rsidR="001E3436" w:rsidRDefault="005A17EE">
      <w:pPr>
        <w:pStyle w:val="a4"/>
        <w:numPr>
          <w:ilvl w:val="0"/>
          <w:numId w:val="2"/>
        </w:numPr>
        <w:tabs>
          <w:tab w:val="left" w:pos="1750"/>
        </w:tabs>
        <w:spacing w:before="161" w:line="362" w:lineRule="auto"/>
        <w:ind w:right="287" w:firstLine="540"/>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w:t>
      </w:r>
      <w:r>
        <w:rPr>
          <w:spacing w:val="-35"/>
          <w:sz w:val="28"/>
        </w:rPr>
        <w:t xml:space="preserve"> </w:t>
      </w:r>
      <w:r>
        <w:rPr>
          <w:sz w:val="28"/>
        </w:rPr>
        <w:t>результата;</w:t>
      </w:r>
    </w:p>
    <w:p w:rsidR="001E3436" w:rsidRDefault="005A17EE">
      <w:pPr>
        <w:pStyle w:val="a4"/>
        <w:numPr>
          <w:ilvl w:val="0"/>
          <w:numId w:val="2"/>
        </w:numPr>
        <w:tabs>
          <w:tab w:val="left" w:pos="1627"/>
        </w:tabs>
        <w:spacing w:line="360" w:lineRule="auto"/>
        <w:ind w:right="293" w:firstLine="540"/>
        <w:rPr>
          <w:sz w:val="28"/>
        </w:rPr>
      </w:pPr>
      <w:r>
        <w:rPr>
          <w:sz w:val="28"/>
        </w:rPr>
        <w:t>формирование умения понимать причины успеха/неуспеха учебной деятельности и способности конструктивно действовать даже в ситуациях</w:t>
      </w:r>
      <w:r>
        <w:rPr>
          <w:spacing w:val="-9"/>
          <w:sz w:val="28"/>
        </w:rPr>
        <w:t xml:space="preserve"> </w:t>
      </w:r>
      <w:r>
        <w:rPr>
          <w:sz w:val="28"/>
        </w:rPr>
        <w:t>неуспеха;</w:t>
      </w:r>
    </w:p>
    <w:p w:rsidR="001E3436" w:rsidRDefault="005A17EE">
      <w:pPr>
        <w:pStyle w:val="a4"/>
        <w:numPr>
          <w:ilvl w:val="0"/>
          <w:numId w:val="2"/>
        </w:numPr>
        <w:tabs>
          <w:tab w:val="left" w:pos="1627"/>
        </w:tabs>
        <w:spacing w:line="321" w:lineRule="exact"/>
        <w:ind w:left="1626" w:hanging="304"/>
        <w:rPr>
          <w:sz w:val="28"/>
        </w:rPr>
      </w:pPr>
      <w:r>
        <w:rPr>
          <w:sz w:val="28"/>
        </w:rPr>
        <w:t>использование знаково-символических сре</w:t>
      </w:r>
      <w:proofErr w:type="gramStart"/>
      <w:r>
        <w:rPr>
          <w:sz w:val="28"/>
        </w:rPr>
        <w:t>дств пр</w:t>
      </w:r>
      <w:proofErr w:type="gramEnd"/>
      <w:r>
        <w:rPr>
          <w:sz w:val="28"/>
        </w:rPr>
        <w:t>едставления информации о</w:t>
      </w:r>
      <w:r>
        <w:rPr>
          <w:spacing w:val="-11"/>
          <w:sz w:val="28"/>
        </w:rPr>
        <w:t xml:space="preserve"> </w:t>
      </w:r>
      <w:r>
        <w:rPr>
          <w:sz w:val="28"/>
        </w:rPr>
        <w:t>книгах;</w:t>
      </w:r>
    </w:p>
    <w:p w:rsidR="001E3436" w:rsidRDefault="005A17EE">
      <w:pPr>
        <w:pStyle w:val="a4"/>
        <w:numPr>
          <w:ilvl w:val="0"/>
          <w:numId w:val="2"/>
        </w:numPr>
        <w:tabs>
          <w:tab w:val="left" w:pos="1627"/>
        </w:tabs>
        <w:spacing w:before="158"/>
        <w:ind w:left="1626" w:hanging="304"/>
        <w:rPr>
          <w:sz w:val="28"/>
        </w:rPr>
      </w:pPr>
      <w:r>
        <w:rPr>
          <w:sz w:val="28"/>
        </w:rPr>
        <w:t>активное использование речевых средств для решения коммуникативных и познавательных</w:t>
      </w:r>
      <w:r>
        <w:rPr>
          <w:spacing w:val="-14"/>
          <w:sz w:val="28"/>
        </w:rPr>
        <w:t xml:space="preserve"> </w:t>
      </w:r>
      <w:r>
        <w:rPr>
          <w:sz w:val="28"/>
        </w:rPr>
        <w:t>задач;</w:t>
      </w:r>
    </w:p>
    <w:p w:rsidR="001E3436" w:rsidRDefault="005A17EE">
      <w:pPr>
        <w:pStyle w:val="a4"/>
        <w:numPr>
          <w:ilvl w:val="0"/>
          <w:numId w:val="2"/>
        </w:numPr>
        <w:tabs>
          <w:tab w:val="left" w:pos="1656"/>
        </w:tabs>
        <w:spacing w:before="161" w:line="360" w:lineRule="auto"/>
        <w:ind w:right="289" w:firstLine="540"/>
        <w:rPr>
          <w:sz w:val="28"/>
        </w:rPr>
      </w:pPr>
      <w:r>
        <w:rPr>
          <w:sz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w:t>
      </w:r>
      <w:r>
        <w:rPr>
          <w:spacing w:val="-12"/>
          <w:sz w:val="28"/>
        </w:rPr>
        <w:t xml:space="preserve"> </w:t>
      </w:r>
      <w:r>
        <w:rPr>
          <w:sz w:val="28"/>
        </w:rPr>
        <w:t>задачами;</w:t>
      </w:r>
    </w:p>
    <w:p w:rsidR="001E3436" w:rsidRDefault="005A17EE">
      <w:pPr>
        <w:pStyle w:val="a4"/>
        <w:numPr>
          <w:ilvl w:val="0"/>
          <w:numId w:val="2"/>
        </w:numPr>
        <w:tabs>
          <w:tab w:val="left" w:pos="1639"/>
        </w:tabs>
        <w:spacing w:line="360" w:lineRule="auto"/>
        <w:ind w:right="284" w:firstLine="540"/>
        <w:jc w:val="both"/>
        <w:rPr>
          <w:sz w:val="28"/>
        </w:rPr>
      </w:pPr>
      <w:proofErr w:type="gramStart"/>
      <w:r>
        <w:rPr>
          <w:sz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1E3436" w:rsidRDefault="005A17EE">
      <w:pPr>
        <w:pStyle w:val="a4"/>
        <w:numPr>
          <w:ilvl w:val="0"/>
          <w:numId w:val="2"/>
        </w:numPr>
        <w:tabs>
          <w:tab w:val="left" w:pos="1649"/>
        </w:tabs>
        <w:spacing w:line="360" w:lineRule="auto"/>
        <w:ind w:right="285" w:firstLine="540"/>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w:t>
      </w:r>
      <w:r>
        <w:rPr>
          <w:spacing w:val="-9"/>
          <w:sz w:val="28"/>
        </w:rPr>
        <w:t xml:space="preserve"> </w:t>
      </w:r>
      <w:r>
        <w:rPr>
          <w:sz w:val="28"/>
        </w:rPr>
        <w:t>рассуждений;</w:t>
      </w:r>
    </w:p>
    <w:p w:rsidR="001E3436" w:rsidRDefault="005A17EE">
      <w:pPr>
        <w:pStyle w:val="a4"/>
        <w:numPr>
          <w:ilvl w:val="0"/>
          <w:numId w:val="2"/>
        </w:numPr>
        <w:tabs>
          <w:tab w:val="left" w:pos="1774"/>
        </w:tabs>
        <w:spacing w:line="362" w:lineRule="auto"/>
        <w:ind w:right="288" w:firstLine="540"/>
        <w:rPr>
          <w:sz w:val="28"/>
        </w:rPr>
      </w:pPr>
      <w:r>
        <w:rPr>
          <w:sz w:val="28"/>
        </w:rPr>
        <w:t>готовность слушать собеседника и вести диалог, признавать различные точки зрения и право каждого иметь и излагать своѐ мнение и аргументировать свою точку зрения и оценку</w:t>
      </w:r>
      <w:r>
        <w:rPr>
          <w:spacing w:val="-41"/>
          <w:sz w:val="28"/>
        </w:rPr>
        <w:t xml:space="preserve"> </w:t>
      </w:r>
      <w:r>
        <w:rPr>
          <w:sz w:val="28"/>
        </w:rPr>
        <w:t>событий;</w:t>
      </w:r>
    </w:p>
    <w:p w:rsidR="001E3436" w:rsidRDefault="001E3436">
      <w:pPr>
        <w:spacing w:line="362" w:lineRule="auto"/>
        <w:rPr>
          <w:sz w:val="28"/>
        </w:rPr>
        <w:sectPr w:rsidR="001E3436">
          <w:pgSz w:w="16840" w:h="11910" w:orient="landscape"/>
          <w:pgMar w:top="1060" w:right="560" w:bottom="280" w:left="920" w:header="720" w:footer="720" w:gutter="0"/>
          <w:cols w:space="720"/>
        </w:sectPr>
      </w:pPr>
    </w:p>
    <w:p w:rsidR="001E3436" w:rsidRDefault="005A17EE">
      <w:pPr>
        <w:pStyle w:val="a4"/>
        <w:numPr>
          <w:ilvl w:val="0"/>
          <w:numId w:val="2"/>
        </w:numPr>
        <w:tabs>
          <w:tab w:val="left" w:pos="1783"/>
        </w:tabs>
        <w:spacing w:before="59" w:line="360" w:lineRule="auto"/>
        <w:ind w:right="284" w:firstLine="540"/>
        <w:jc w:val="both"/>
        <w:rPr>
          <w:sz w:val="28"/>
        </w:rPr>
      </w:pPr>
      <w:r>
        <w:rPr>
          <w:sz w:val="28"/>
        </w:rPr>
        <w:lastRenderedPageBreak/>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еѐ достижения, осмысливать собственное поведение и поведение окружающих;</w:t>
      </w:r>
    </w:p>
    <w:p w:rsidR="001E3436" w:rsidRDefault="005A17EE">
      <w:pPr>
        <w:pStyle w:val="a4"/>
        <w:numPr>
          <w:ilvl w:val="0"/>
          <w:numId w:val="2"/>
        </w:numPr>
        <w:tabs>
          <w:tab w:val="left" w:pos="1769"/>
        </w:tabs>
        <w:spacing w:before="1"/>
        <w:ind w:left="1768" w:hanging="446"/>
        <w:rPr>
          <w:sz w:val="28"/>
        </w:rPr>
      </w:pPr>
      <w:r>
        <w:rPr>
          <w:sz w:val="28"/>
        </w:rPr>
        <w:t>готовность конструктивно разрешать конфликты посредством учѐта интересов сторон и</w:t>
      </w:r>
      <w:r>
        <w:rPr>
          <w:spacing w:val="-20"/>
          <w:sz w:val="28"/>
        </w:rPr>
        <w:t xml:space="preserve"> </w:t>
      </w:r>
      <w:r>
        <w:rPr>
          <w:sz w:val="28"/>
        </w:rPr>
        <w:t>сотрудничества.</w:t>
      </w:r>
    </w:p>
    <w:p w:rsidR="001E3436" w:rsidRDefault="005A17EE">
      <w:pPr>
        <w:pStyle w:val="Heading1"/>
        <w:spacing w:before="165"/>
      </w:pPr>
      <w:r>
        <w:t>Предметные результаты:</w:t>
      </w:r>
    </w:p>
    <w:p w:rsidR="001E3436" w:rsidRDefault="005A17EE">
      <w:pPr>
        <w:pStyle w:val="a4"/>
        <w:numPr>
          <w:ilvl w:val="0"/>
          <w:numId w:val="1"/>
        </w:numPr>
        <w:tabs>
          <w:tab w:val="left" w:pos="1702"/>
        </w:tabs>
        <w:spacing w:before="159" w:line="360" w:lineRule="auto"/>
        <w:ind w:right="288" w:firstLine="540"/>
        <w:jc w:val="both"/>
        <w:rPr>
          <w:sz w:val="28"/>
        </w:rPr>
      </w:pPr>
      <w:r>
        <w:rPr>
          <w:sz w:val="28"/>
        </w:rPr>
        <w:t>понимание литературы как явления национальной и мировой культуры, средства сохранения и передачи нравственных ценностей и традиций;</w:t>
      </w:r>
    </w:p>
    <w:p w:rsidR="001E3436" w:rsidRDefault="005A17EE">
      <w:pPr>
        <w:pStyle w:val="a4"/>
        <w:numPr>
          <w:ilvl w:val="0"/>
          <w:numId w:val="1"/>
        </w:numPr>
        <w:tabs>
          <w:tab w:val="left" w:pos="1697"/>
        </w:tabs>
        <w:spacing w:line="360" w:lineRule="auto"/>
        <w:ind w:right="286" w:firstLine="540"/>
        <w:jc w:val="both"/>
        <w:rPr>
          <w:sz w:val="28"/>
        </w:rPr>
      </w:pPr>
      <w:r>
        <w:rPr>
          <w:sz w:val="28"/>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w:t>
      </w:r>
      <w:r>
        <w:rPr>
          <w:spacing w:val="-5"/>
          <w:sz w:val="28"/>
        </w:rPr>
        <w:t xml:space="preserve"> </w:t>
      </w:r>
      <w:r>
        <w:rPr>
          <w:sz w:val="28"/>
        </w:rPr>
        <w:t>чтении;</w:t>
      </w:r>
    </w:p>
    <w:p w:rsidR="001E3436" w:rsidRDefault="005A17EE">
      <w:pPr>
        <w:pStyle w:val="a4"/>
        <w:numPr>
          <w:ilvl w:val="0"/>
          <w:numId w:val="1"/>
        </w:numPr>
        <w:tabs>
          <w:tab w:val="left" w:pos="1733"/>
        </w:tabs>
        <w:spacing w:line="360" w:lineRule="auto"/>
        <w:ind w:right="293" w:firstLine="540"/>
        <w:jc w:val="both"/>
        <w:rPr>
          <w:sz w:val="28"/>
        </w:rPr>
      </w:pPr>
      <w:r>
        <w:rPr>
          <w:sz w:val="28"/>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w:t>
      </w:r>
      <w:proofErr w:type="gramStart"/>
      <w:r>
        <w:rPr>
          <w:sz w:val="28"/>
        </w:rPr>
        <w:t>приѐмами</w:t>
      </w:r>
      <w:proofErr w:type="gramEnd"/>
      <w:r>
        <w:rPr>
          <w:sz w:val="28"/>
        </w:rPr>
        <w:t xml:space="preserve"> анализа художественных, научно-познавательных и учебных текстов с использованием элементарных литературоведческих</w:t>
      </w:r>
      <w:r>
        <w:rPr>
          <w:spacing w:val="-11"/>
          <w:sz w:val="28"/>
        </w:rPr>
        <w:t xml:space="preserve"> </w:t>
      </w:r>
      <w:r>
        <w:rPr>
          <w:sz w:val="28"/>
        </w:rPr>
        <w:t>понятий;</w:t>
      </w:r>
    </w:p>
    <w:p w:rsidR="001E3436" w:rsidRDefault="005A17EE">
      <w:pPr>
        <w:pStyle w:val="a4"/>
        <w:numPr>
          <w:ilvl w:val="0"/>
          <w:numId w:val="1"/>
        </w:numPr>
        <w:tabs>
          <w:tab w:val="left" w:pos="1697"/>
        </w:tabs>
        <w:spacing w:before="1" w:line="360" w:lineRule="auto"/>
        <w:ind w:right="283" w:firstLine="540"/>
        <w:jc w:val="both"/>
        <w:rPr>
          <w:sz w:val="28"/>
        </w:rPr>
      </w:pPr>
      <w:r>
        <w:rPr>
          <w:sz w:val="2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10"/>
          <w:sz w:val="28"/>
        </w:rPr>
        <w:t xml:space="preserve"> </w:t>
      </w:r>
      <w:r>
        <w:rPr>
          <w:sz w:val="28"/>
        </w:rPr>
        <w:t>героев;</w:t>
      </w:r>
    </w:p>
    <w:p w:rsidR="001E3436" w:rsidRDefault="005A17EE">
      <w:pPr>
        <w:pStyle w:val="a4"/>
        <w:numPr>
          <w:ilvl w:val="0"/>
          <w:numId w:val="1"/>
        </w:numPr>
        <w:tabs>
          <w:tab w:val="left" w:pos="1692"/>
        </w:tabs>
        <w:spacing w:line="360" w:lineRule="auto"/>
        <w:ind w:right="286" w:firstLine="540"/>
        <w:jc w:val="both"/>
        <w:rPr>
          <w:sz w:val="28"/>
        </w:rPr>
      </w:pPr>
      <w:r>
        <w:rPr>
          <w:sz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w:t>
      </w:r>
      <w:r>
        <w:rPr>
          <w:spacing w:val="-13"/>
          <w:sz w:val="28"/>
        </w:rPr>
        <w:t xml:space="preserve"> </w:t>
      </w:r>
      <w:r>
        <w:rPr>
          <w:sz w:val="28"/>
        </w:rPr>
        <w:t>аннотацию;</w:t>
      </w:r>
    </w:p>
    <w:p w:rsidR="001E3436" w:rsidRDefault="001E3436">
      <w:pPr>
        <w:spacing w:line="360" w:lineRule="auto"/>
        <w:jc w:val="both"/>
        <w:rPr>
          <w:sz w:val="28"/>
        </w:rPr>
        <w:sectPr w:rsidR="001E3436">
          <w:pgSz w:w="16840" w:h="11910" w:orient="landscape"/>
          <w:pgMar w:top="1060" w:right="560" w:bottom="280" w:left="920" w:header="720" w:footer="720" w:gutter="0"/>
          <w:cols w:space="720"/>
        </w:sectPr>
      </w:pPr>
    </w:p>
    <w:p w:rsidR="001E3436" w:rsidRDefault="005A17EE">
      <w:pPr>
        <w:pStyle w:val="a4"/>
        <w:numPr>
          <w:ilvl w:val="0"/>
          <w:numId w:val="1"/>
        </w:numPr>
        <w:tabs>
          <w:tab w:val="left" w:pos="1692"/>
        </w:tabs>
        <w:spacing w:before="59" w:line="360" w:lineRule="auto"/>
        <w:ind w:right="283" w:firstLine="540"/>
        <w:jc w:val="both"/>
        <w:rPr>
          <w:sz w:val="28"/>
        </w:rPr>
      </w:pPr>
      <w:r>
        <w:rPr>
          <w:sz w:val="28"/>
        </w:rPr>
        <w:lastRenderedPageBreak/>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w:t>
      </w:r>
      <w:r>
        <w:rPr>
          <w:spacing w:val="-5"/>
          <w:sz w:val="28"/>
        </w:rPr>
        <w:t xml:space="preserve"> </w:t>
      </w:r>
      <w:r>
        <w:rPr>
          <w:sz w:val="28"/>
        </w:rPr>
        <w:t>произведение;</w:t>
      </w:r>
    </w:p>
    <w:p w:rsidR="001E3436" w:rsidRDefault="005A17EE">
      <w:pPr>
        <w:pStyle w:val="a4"/>
        <w:numPr>
          <w:ilvl w:val="0"/>
          <w:numId w:val="1"/>
        </w:numPr>
        <w:tabs>
          <w:tab w:val="left" w:pos="1711"/>
        </w:tabs>
        <w:spacing w:before="1" w:line="360" w:lineRule="auto"/>
        <w:ind w:right="283" w:firstLine="540"/>
        <w:jc w:val="both"/>
        <w:rPr>
          <w:sz w:val="28"/>
        </w:rPr>
      </w:pPr>
      <w:r>
        <w:rPr>
          <w:sz w:val="28"/>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w:t>
      </w:r>
      <w:r>
        <w:rPr>
          <w:spacing w:val="-11"/>
          <w:sz w:val="28"/>
        </w:rPr>
        <w:t xml:space="preserve"> </w:t>
      </w:r>
      <w:r>
        <w:rPr>
          <w:sz w:val="28"/>
        </w:rPr>
        <w:t>произведение;</w:t>
      </w:r>
    </w:p>
    <w:p w:rsidR="001E3436" w:rsidRDefault="005A17EE">
      <w:pPr>
        <w:pStyle w:val="a4"/>
        <w:numPr>
          <w:ilvl w:val="0"/>
          <w:numId w:val="1"/>
        </w:numPr>
        <w:tabs>
          <w:tab w:val="left" w:pos="1802"/>
        </w:tabs>
        <w:spacing w:before="1" w:line="360" w:lineRule="auto"/>
        <w:ind w:right="290" w:firstLine="540"/>
        <w:jc w:val="both"/>
        <w:rPr>
          <w:sz w:val="28"/>
        </w:rPr>
      </w:pPr>
      <w:r>
        <w:rPr>
          <w:sz w:val="28"/>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w:t>
      </w:r>
      <w:r>
        <w:rPr>
          <w:spacing w:val="-30"/>
          <w:sz w:val="28"/>
        </w:rPr>
        <w:t xml:space="preserve"> </w:t>
      </w:r>
      <w:r>
        <w:rPr>
          <w:sz w:val="28"/>
        </w:rPr>
        <w:t>опыта.</w:t>
      </w:r>
    </w:p>
    <w:p w:rsidR="001E3436" w:rsidRDefault="005A17EE">
      <w:pPr>
        <w:pStyle w:val="Heading1"/>
        <w:spacing w:before="6"/>
        <w:ind w:left="6362"/>
      </w:pPr>
      <w:r>
        <w:t>СОДЕРЖАНИЕ КУРСА</w:t>
      </w:r>
    </w:p>
    <w:p w:rsidR="001E3436" w:rsidRDefault="005A17EE">
      <w:pPr>
        <w:spacing w:before="161" w:line="360" w:lineRule="auto"/>
        <w:ind w:left="5383" w:right="4347"/>
        <w:jc w:val="center"/>
        <w:rPr>
          <w:b/>
          <w:sz w:val="28"/>
        </w:rPr>
      </w:pPr>
      <w:r>
        <w:rPr>
          <w:b/>
          <w:sz w:val="28"/>
        </w:rPr>
        <w:t>Виды речевой и читательской деятельности Умение слушать (</w:t>
      </w:r>
      <w:proofErr w:type="spellStart"/>
      <w:r>
        <w:rPr>
          <w:b/>
          <w:sz w:val="28"/>
        </w:rPr>
        <w:t>аудирование</w:t>
      </w:r>
      <w:proofErr w:type="spellEnd"/>
      <w:r>
        <w:rPr>
          <w:b/>
          <w:sz w:val="28"/>
        </w:rPr>
        <w:t>)</w:t>
      </w:r>
    </w:p>
    <w:p w:rsidR="001E3436" w:rsidRDefault="005A17EE">
      <w:pPr>
        <w:pStyle w:val="a3"/>
        <w:spacing w:line="360" w:lineRule="auto"/>
        <w:ind w:right="283"/>
      </w:pPr>
      <w:r>
        <w:t xml:space="preserve">Восприятие на слух звучащей речи (высказывание собеседника, слушание различных текстов). </w:t>
      </w:r>
      <w:proofErr w:type="gramStart"/>
      <w: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1E3436" w:rsidRDefault="005A17EE">
      <w:pPr>
        <w:pStyle w:val="a3"/>
        <w:ind w:left="1322" w:firstLine="0"/>
        <w:jc w:val="left"/>
      </w:pPr>
      <w:r>
        <w:t>Развитие умения наблюдать за выразительностью речи, за особенностью авторского стиля.</w:t>
      </w:r>
    </w:p>
    <w:p w:rsidR="001E3436" w:rsidRDefault="005A17EE">
      <w:pPr>
        <w:pStyle w:val="Heading1"/>
        <w:spacing w:before="160"/>
        <w:ind w:left="5381" w:right="4347"/>
        <w:jc w:val="center"/>
      </w:pPr>
      <w:r>
        <w:t>Чтение</w:t>
      </w:r>
    </w:p>
    <w:p w:rsidR="001E3436" w:rsidRDefault="005A17EE">
      <w:pPr>
        <w:pStyle w:val="a3"/>
        <w:spacing w:before="158" w:line="360" w:lineRule="auto"/>
        <w:ind w:right="282"/>
      </w:pPr>
      <w:r>
        <w:rPr>
          <w:i/>
        </w:rPr>
        <w:t xml:space="preserve">Чтение вслух. </w:t>
      </w:r>
      <w:r>
        <w:t xml:space="preserve">Ориентация на развитие речевой культуры учащихся формирование у них </w:t>
      </w:r>
      <w:proofErr w:type="spellStart"/>
      <w:proofErr w:type="gramStart"/>
      <w:r>
        <w:t>коммуникативно</w:t>
      </w:r>
      <w:proofErr w:type="spellEnd"/>
      <w:r>
        <w:t>- речевых</w:t>
      </w:r>
      <w:proofErr w:type="gramEnd"/>
      <w:r>
        <w:t xml:space="preserve"> умений и навыков.</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3"/>
      </w:pPr>
      <w:r>
        <w:lastRenderedPageBreak/>
        <w:t xml:space="preserve">Постепенный переход от </w:t>
      </w:r>
      <w:proofErr w:type="gramStart"/>
      <w:r>
        <w:t>слогового</w:t>
      </w:r>
      <w:proofErr w:type="gramEnd"/>
      <w: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w:t>
      </w:r>
      <w:r>
        <w:rPr>
          <w:spacing w:val="-29"/>
        </w:rPr>
        <w:t xml:space="preserve"> </w:t>
      </w:r>
      <w:r>
        <w:t>паузы).</w:t>
      </w:r>
    </w:p>
    <w:p w:rsidR="001E3436" w:rsidRDefault="005A17EE">
      <w:pPr>
        <w:pStyle w:val="a3"/>
        <w:spacing w:before="3"/>
        <w:ind w:left="1322" w:firstLine="0"/>
        <w:jc w:val="left"/>
      </w:pPr>
      <w:r>
        <w:t>Развитие умения переходить от чтения вслух и чтению про себя.</w:t>
      </w:r>
    </w:p>
    <w:p w:rsidR="001E3436" w:rsidRDefault="005A17EE">
      <w:pPr>
        <w:pStyle w:val="a3"/>
        <w:spacing w:before="160" w:line="360" w:lineRule="auto"/>
        <w:ind w:right="287"/>
      </w:pPr>
      <w:r>
        <w:rPr>
          <w:i/>
        </w:rPr>
        <w:t xml:space="preserve">Чтение про себя. </w:t>
      </w:r>
      <w:r>
        <w:t>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еѐ особенностей.</w:t>
      </w:r>
    </w:p>
    <w:p w:rsidR="001E3436" w:rsidRDefault="005A17EE">
      <w:pPr>
        <w:pStyle w:val="Heading1"/>
        <w:spacing w:before="6"/>
        <w:ind w:left="6103"/>
      </w:pPr>
      <w:r>
        <w:t>Работа с разными видами текста</w:t>
      </w:r>
    </w:p>
    <w:p w:rsidR="001E3436" w:rsidRDefault="005A17EE">
      <w:pPr>
        <w:pStyle w:val="a3"/>
        <w:spacing w:before="156" w:line="360" w:lineRule="auto"/>
        <w:ind w:right="284"/>
      </w:pPr>
      <w: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w:t>
      </w:r>
      <w:r>
        <w:rPr>
          <w:spacing w:val="-4"/>
        </w:rPr>
        <w:t xml:space="preserve"> </w:t>
      </w:r>
      <w:r>
        <w:t>героев.</w:t>
      </w:r>
    </w:p>
    <w:p w:rsidR="001E3436" w:rsidRDefault="005A17EE">
      <w:pPr>
        <w:pStyle w:val="a3"/>
        <w:spacing w:line="360" w:lineRule="auto"/>
        <w:ind w:right="293"/>
      </w:pPr>
      <w:r>
        <w:t>Практическое освоение умения отличать текст от набора предложений. Прогнозирование содержания книги по еѐ названию и оформлению.</w:t>
      </w:r>
    </w:p>
    <w:p w:rsidR="001E3436" w:rsidRDefault="005A17EE">
      <w:pPr>
        <w:pStyle w:val="a3"/>
        <w:spacing w:line="360" w:lineRule="auto"/>
        <w:ind w:right="289"/>
      </w:pPr>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5"/>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E3436" w:rsidRDefault="005A17EE">
      <w:pPr>
        <w:pStyle w:val="Heading1"/>
        <w:spacing w:before="6"/>
        <w:ind w:left="5377" w:right="4347"/>
        <w:jc w:val="center"/>
      </w:pPr>
      <w:r>
        <w:t>Библиографическая культура</w:t>
      </w:r>
    </w:p>
    <w:p w:rsidR="001E3436" w:rsidRDefault="005A17EE">
      <w:pPr>
        <w:pStyle w:val="a3"/>
        <w:spacing w:before="156" w:line="360" w:lineRule="auto"/>
        <w:ind w:right="282"/>
      </w:pPr>
      <w: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w:t>
      </w:r>
      <w:r>
        <w:rPr>
          <w:spacing w:val="-7"/>
        </w:rPr>
        <w:t xml:space="preserve"> </w:t>
      </w:r>
      <w:r>
        <w:t>иллюстрации.</w:t>
      </w:r>
    </w:p>
    <w:p w:rsidR="001E3436" w:rsidRDefault="005A17EE">
      <w:pPr>
        <w:pStyle w:val="a3"/>
        <w:spacing w:before="1"/>
        <w:ind w:left="1322" w:firstLine="0"/>
        <w:jc w:val="left"/>
      </w:pPr>
      <w:r>
        <w:t>Умение самостоятельно составить аннотацию.</w:t>
      </w:r>
    </w:p>
    <w:p w:rsidR="001E3436" w:rsidRDefault="005A17EE">
      <w:pPr>
        <w:pStyle w:val="a3"/>
        <w:spacing w:before="160" w:line="362" w:lineRule="auto"/>
        <w:ind w:right="282"/>
      </w:pPr>
      <w:r>
        <w:t xml:space="preserve">Виды информации в книге: научная, художественная (с опорой на внешние показатели книги, еѐ </w:t>
      </w:r>
      <w:proofErr w:type="spellStart"/>
      <w:proofErr w:type="gramStart"/>
      <w:r>
        <w:t>справочно</w:t>
      </w:r>
      <w:proofErr w:type="spellEnd"/>
      <w:r>
        <w:t>- иллюстративный</w:t>
      </w:r>
      <w:proofErr w:type="gramEnd"/>
      <w:r>
        <w:t xml:space="preserve"> материал.</w:t>
      </w:r>
    </w:p>
    <w:p w:rsidR="001E3436" w:rsidRDefault="005A17EE">
      <w:pPr>
        <w:pStyle w:val="a3"/>
        <w:spacing w:line="360" w:lineRule="auto"/>
        <w:ind w:right="285"/>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E3436" w:rsidRDefault="005A17EE">
      <w:pPr>
        <w:pStyle w:val="a3"/>
        <w:spacing w:line="321" w:lineRule="exact"/>
        <w:ind w:left="1322" w:firstLine="0"/>
        <w:jc w:val="left"/>
      </w:pPr>
      <w:r>
        <w:t>Самостоятельный выбор книг на основе рекомендательного списка, алфавитного и тематического каталога.</w:t>
      </w:r>
    </w:p>
    <w:p w:rsidR="001E3436" w:rsidRDefault="005A17EE">
      <w:pPr>
        <w:pStyle w:val="a3"/>
        <w:spacing w:before="158"/>
        <w:ind w:firstLine="0"/>
        <w:jc w:val="left"/>
      </w:pPr>
      <w:r>
        <w:t>Самостоятельное пользование соответствующими возрасту словарями и другой справочной литературой.</w:t>
      </w:r>
    </w:p>
    <w:p w:rsidR="001E3436" w:rsidRDefault="005A17EE">
      <w:pPr>
        <w:pStyle w:val="Heading1"/>
        <w:spacing w:before="166"/>
        <w:ind w:left="5100"/>
      </w:pPr>
      <w:r>
        <w:t>Работа с текстом художественного произведения</w:t>
      </w:r>
    </w:p>
    <w:p w:rsidR="001E3436" w:rsidRDefault="005A17EE">
      <w:pPr>
        <w:pStyle w:val="a3"/>
        <w:spacing w:before="156" w:line="360" w:lineRule="auto"/>
        <w:ind w:right="285"/>
      </w:pPr>
      <w: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1E3436" w:rsidRDefault="005A17EE">
      <w:pPr>
        <w:pStyle w:val="a3"/>
        <w:spacing w:line="360" w:lineRule="auto"/>
        <w:ind w:right="284"/>
      </w:pPr>
      <w: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w:t>
      </w:r>
      <w:proofErr w:type="gramStart"/>
      <w:r>
        <w:t>в</w:t>
      </w:r>
      <w:proofErr w:type="gramEnd"/>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4" w:firstLine="0"/>
      </w:pPr>
      <w:proofErr w:type="gramStart"/>
      <w:r>
        <w:lastRenderedPageBreak/>
        <w:t>фольклоре</w:t>
      </w:r>
      <w:proofErr w:type="gramEnd"/>
      <w:r>
        <w:t xml:space="preserve">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1E3436" w:rsidRDefault="005A17EE">
      <w:pPr>
        <w:pStyle w:val="a3"/>
        <w:spacing w:before="1" w:line="360" w:lineRule="auto"/>
        <w:ind w:right="285"/>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имѐн героев.</w:t>
      </w:r>
    </w:p>
    <w:p w:rsidR="001E3436" w:rsidRDefault="005A17EE">
      <w:pPr>
        <w:pStyle w:val="a3"/>
        <w:spacing w:line="362" w:lineRule="auto"/>
        <w:ind w:right="296"/>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1E3436" w:rsidRDefault="005A17EE">
      <w:pPr>
        <w:pStyle w:val="a3"/>
        <w:spacing w:line="360" w:lineRule="auto"/>
        <w:ind w:right="288"/>
      </w:pPr>
      <w:proofErr w:type="gramStart"/>
      <w:r>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1E3436" w:rsidRDefault="005A17EE">
      <w:pPr>
        <w:pStyle w:val="a3"/>
        <w:spacing w:line="360" w:lineRule="auto"/>
        <w:ind w:right="284"/>
      </w:pPr>
      <w: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E3436" w:rsidRDefault="005A17EE">
      <w:pPr>
        <w:pStyle w:val="a3"/>
        <w:spacing w:line="360" w:lineRule="auto"/>
        <w:ind w:right="297"/>
      </w:pPr>
      <w: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Heading1"/>
        <w:spacing w:before="64"/>
      </w:pPr>
      <w:r>
        <w:lastRenderedPageBreak/>
        <w:t>Работа с научно-популярным, учебным и другими текстами</w:t>
      </w:r>
    </w:p>
    <w:p w:rsidR="001E3436" w:rsidRDefault="005A17EE">
      <w:pPr>
        <w:pStyle w:val="a3"/>
        <w:spacing w:before="158" w:line="360" w:lineRule="auto"/>
        <w:ind w:right="283"/>
      </w:pP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t>приѐмами</w:t>
      </w:r>
      <w:proofErr w:type="gramEnd"/>
      <w: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E3436" w:rsidRDefault="005A17EE">
      <w:pPr>
        <w:pStyle w:val="Heading1"/>
        <w:spacing w:before="4"/>
        <w:ind w:left="5191"/>
      </w:pPr>
      <w:r>
        <w:t>Умение говорить (культура речевого общения)</w:t>
      </w:r>
    </w:p>
    <w:p w:rsidR="001E3436" w:rsidRDefault="005A17EE">
      <w:pPr>
        <w:pStyle w:val="a3"/>
        <w:spacing w:before="158" w:line="360" w:lineRule="auto"/>
        <w:ind w:right="283"/>
      </w:pPr>
      <w: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w:t>
      </w:r>
      <w:r>
        <w:rPr>
          <w:spacing w:val="-9"/>
        </w:rPr>
        <w:t xml:space="preserve"> </w:t>
      </w:r>
      <w:r>
        <w:t>произведений.</w:t>
      </w:r>
    </w:p>
    <w:p w:rsidR="001E3436" w:rsidRDefault="005A17EE">
      <w:pPr>
        <w:pStyle w:val="a3"/>
        <w:spacing w:line="360" w:lineRule="auto"/>
        <w:ind w:right="288"/>
      </w:pPr>
      <w: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1E3436" w:rsidRDefault="005A17EE">
      <w:pPr>
        <w:pStyle w:val="a3"/>
        <w:spacing w:line="360" w:lineRule="auto"/>
        <w:ind w:right="284"/>
      </w:pPr>
      <w:r>
        <w:t>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0" w:lineRule="auto"/>
        <w:ind w:right="282" w:firstLine="0"/>
      </w:pPr>
      <w:r>
        <w:lastRenderedPageBreak/>
        <w:t xml:space="preserve">прочитанного или прослушанного с учѐтом специфики научно-популярного, учебного и художественного текстов.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p>
    <w:p w:rsidR="001E3436" w:rsidRDefault="005A17EE">
      <w:pPr>
        <w:pStyle w:val="a3"/>
        <w:spacing w:before="3" w:line="360" w:lineRule="auto"/>
        <w:ind w:right="289"/>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E3436" w:rsidRDefault="005A17EE">
      <w:pPr>
        <w:pStyle w:val="Heading1"/>
        <w:spacing w:before="4"/>
        <w:ind w:left="5849"/>
      </w:pPr>
      <w:r>
        <w:t>Письмо (культура письменной речи)</w:t>
      </w:r>
    </w:p>
    <w:p w:rsidR="001E3436" w:rsidRDefault="005A17EE">
      <w:pPr>
        <w:pStyle w:val="a3"/>
        <w:spacing w:before="155" w:line="360" w:lineRule="auto"/>
        <w:ind w:right="283"/>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 сочинениях (повествование, описание, рассуждение), рассказ на заданную тему, отзыв о прочитанной книге.</w:t>
      </w:r>
      <w:proofErr w:type="gramEnd"/>
    </w:p>
    <w:p w:rsidR="001E3436" w:rsidRDefault="005A17EE">
      <w:pPr>
        <w:pStyle w:val="Heading1"/>
        <w:spacing w:before="6"/>
      </w:pPr>
      <w:r>
        <w:t>Круг детского чтения</w:t>
      </w:r>
    </w:p>
    <w:p w:rsidR="001E3436" w:rsidRDefault="005A17EE">
      <w:pPr>
        <w:pStyle w:val="a3"/>
        <w:spacing w:before="156"/>
        <w:ind w:left="1322" w:firstLine="0"/>
        <w:jc w:val="left"/>
      </w:pPr>
      <w:r>
        <w:t>Знакомство с культурно-историческим наследием России, с общечеловеческими ценностями.</w:t>
      </w:r>
    </w:p>
    <w:p w:rsidR="001E3436" w:rsidRDefault="005A17EE">
      <w:pPr>
        <w:pStyle w:val="a3"/>
        <w:spacing w:before="163" w:line="360" w:lineRule="auto"/>
        <w:ind w:right="285"/>
      </w:pPr>
      <w: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учѐтом </w:t>
      </w:r>
      <w:proofErr w:type="spellStart"/>
      <w:r>
        <w:t>многон</w:t>
      </w:r>
      <w:proofErr w:type="gramStart"/>
      <w:r>
        <w:t>а</w:t>
      </w:r>
      <w:proofErr w:type="spellEnd"/>
      <w:r>
        <w:t>-</w:t>
      </w:r>
      <w:proofErr w:type="gramEnd"/>
      <w:r>
        <w:t xml:space="preserve"> </w:t>
      </w:r>
      <w:proofErr w:type="spellStart"/>
      <w:r>
        <w:t>ционального</w:t>
      </w:r>
      <w:proofErr w:type="spellEnd"/>
      <w:r>
        <w:t xml:space="preserve"> характера России) и зарубежной литературы, доступными для восприятия младших</w:t>
      </w:r>
      <w:r>
        <w:rPr>
          <w:spacing w:val="-20"/>
        </w:rPr>
        <w:t xml:space="preserve"> </w:t>
      </w:r>
      <w:r>
        <w:t>школьников.</w:t>
      </w:r>
    </w:p>
    <w:p w:rsidR="001E3436" w:rsidRDefault="005A17EE">
      <w:pPr>
        <w:pStyle w:val="a3"/>
        <w:spacing w:line="360" w:lineRule="auto"/>
        <w:ind w:right="288"/>
      </w:pPr>
      <w: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Heading1"/>
        <w:spacing w:before="64" w:line="242" w:lineRule="auto"/>
        <w:ind w:left="5683" w:right="4124" w:hanging="1906"/>
      </w:pPr>
      <w:r>
        <w:lastRenderedPageBreak/>
        <w:t>Материально-техническое обеспечение учебного предмета ЛИТЕРАТУРНОЕ ЧТЕНИЕ</w:t>
      </w:r>
    </w:p>
    <w:p w:rsidR="001E3436" w:rsidRDefault="001E3436">
      <w:pPr>
        <w:pStyle w:val="a3"/>
        <w:spacing w:before="9"/>
        <w:ind w:left="0" w:firstLine="0"/>
        <w:jc w:val="left"/>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9"/>
        <w:gridCol w:w="2040"/>
        <w:gridCol w:w="3840"/>
      </w:tblGrid>
      <w:tr w:rsidR="001E3436">
        <w:trPr>
          <w:trHeight w:val="642"/>
        </w:trPr>
        <w:tc>
          <w:tcPr>
            <w:tcW w:w="9229" w:type="dxa"/>
          </w:tcPr>
          <w:p w:rsidR="001E3436" w:rsidRDefault="005A17EE">
            <w:pPr>
              <w:pStyle w:val="TableParagraph"/>
              <w:spacing w:before="1" w:line="322" w:lineRule="exact"/>
              <w:ind w:left="4236" w:right="160" w:hanging="4055"/>
              <w:rPr>
                <w:b/>
                <w:sz w:val="28"/>
              </w:rPr>
            </w:pPr>
            <w:r>
              <w:rPr>
                <w:b/>
                <w:sz w:val="28"/>
              </w:rPr>
              <w:t xml:space="preserve">Наименование объектов и средств материально-технического </w:t>
            </w:r>
            <w:proofErr w:type="spellStart"/>
            <w:r>
              <w:rPr>
                <w:b/>
                <w:sz w:val="28"/>
              </w:rPr>
              <w:t>обесп</w:t>
            </w:r>
            <w:proofErr w:type="gramStart"/>
            <w:r>
              <w:rPr>
                <w:b/>
                <w:sz w:val="28"/>
              </w:rPr>
              <w:t>е</w:t>
            </w:r>
            <w:proofErr w:type="spellEnd"/>
            <w:r>
              <w:rPr>
                <w:b/>
                <w:sz w:val="28"/>
              </w:rPr>
              <w:t>-</w:t>
            </w:r>
            <w:proofErr w:type="gramEnd"/>
            <w:r>
              <w:rPr>
                <w:b/>
                <w:sz w:val="28"/>
              </w:rPr>
              <w:t xml:space="preserve"> </w:t>
            </w:r>
            <w:proofErr w:type="spellStart"/>
            <w:r>
              <w:rPr>
                <w:b/>
                <w:sz w:val="28"/>
              </w:rPr>
              <w:t>чения</w:t>
            </w:r>
            <w:proofErr w:type="spellEnd"/>
          </w:p>
        </w:tc>
        <w:tc>
          <w:tcPr>
            <w:tcW w:w="2040" w:type="dxa"/>
          </w:tcPr>
          <w:p w:rsidR="001E3436" w:rsidRDefault="005A17EE">
            <w:pPr>
              <w:pStyle w:val="TableParagraph"/>
              <w:spacing w:line="320" w:lineRule="exact"/>
              <w:ind w:left="252" w:right="241"/>
              <w:jc w:val="center"/>
              <w:rPr>
                <w:b/>
                <w:sz w:val="28"/>
              </w:rPr>
            </w:pPr>
            <w:r>
              <w:rPr>
                <w:b/>
                <w:sz w:val="28"/>
              </w:rPr>
              <w:t>Количество</w:t>
            </w:r>
          </w:p>
        </w:tc>
        <w:tc>
          <w:tcPr>
            <w:tcW w:w="3840" w:type="dxa"/>
          </w:tcPr>
          <w:p w:rsidR="001E3436" w:rsidRDefault="005A17EE">
            <w:pPr>
              <w:pStyle w:val="TableParagraph"/>
              <w:spacing w:line="320" w:lineRule="exact"/>
              <w:ind w:left="1121"/>
              <w:rPr>
                <w:b/>
                <w:sz w:val="28"/>
              </w:rPr>
            </w:pPr>
            <w:r>
              <w:rPr>
                <w:b/>
                <w:sz w:val="28"/>
              </w:rPr>
              <w:t>Примечание</w:t>
            </w:r>
          </w:p>
        </w:tc>
      </w:tr>
      <w:tr w:rsidR="001E3436">
        <w:trPr>
          <w:trHeight w:val="321"/>
        </w:trPr>
        <w:tc>
          <w:tcPr>
            <w:tcW w:w="15109" w:type="dxa"/>
            <w:gridSpan w:val="3"/>
          </w:tcPr>
          <w:p w:rsidR="001E3436" w:rsidRDefault="005A17EE">
            <w:pPr>
              <w:pStyle w:val="TableParagraph"/>
              <w:spacing w:line="301" w:lineRule="exact"/>
              <w:ind w:left="4436"/>
              <w:rPr>
                <w:b/>
                <w:sz w:val="28"/>
              </w:rPr>
            </w:pPr>
            <w:r>
              <w:rPr>
                <w:b/>
                <w:sz w:val="28"/>
              </w:rPr>
              <w:t>Библиотечный фонд (книгопечатная продукция)</w:t>
            </w:r>
          </w:p>
        </w:tc>
      </w:tr>
      <w:tr w:rsidR="001E3436">
        <w:trPr>
          <w:trHeight w:val="3036"/>
        </w:trPr>
        <w:tc>
          <w:tcPr>
            <w:tcW w:w="9229" w:type="dxa"/>
          </w:tcPr>
          <w:p w:rsidR="001E3436" w:rsidRDefault="005A17EE">
            <w:pPr>
              <w:pStyle w:val="TableParagraph"/>
              <w:spacing w:line="244" w:lineRule="auto"/>
              <w:ind w:left="107" w:right="622"/>
              <w:rPr>
                <w:b/>
                <w:sz w:val="28"/>
              </w:rPr>
            </w:pPr>
            <w:r>
              <w:rPr>
                <w:sz w:val="28"/>
              </w:rPr>
              <w:t xml:space="preserve">Климанова Л. Ф., </w:t>
            </w:r>
            <w:proofErr w:type="spellStart"/>
            <w:r>
              <w:rPr>
                <w:sz w:val="28"/>
              </w:rPr>
              <w:t>Бойкина</w:t>
            </w:r>
            <w:proofErr w:type="spellEnd"/>
            <w:r>
              <w:rPr>
                <w:sz w:val="28"/>
              </w:rPr>
              <w:t xml:space="preserve"> М. В. </w:t>
            </w:r>
            <w:r>
              <w:rPr>
                <w:b/>
                <w:sz w:val="28"/>
              </w:rPr>
              <w:t>Литературное чтение. Рабочие пр</w:t>
            </w:r>
            <w:proofErr w:type="gramStart"/>
            <w:r>
              <w:rPr>
                <w:b/>
                <w:sz w:val="28"/>
              </w:rPr>
              <w:t>о-</w:t>
            </w:r>
            <w:proofErr w:type="gramEnd"/>
            <w:r>
              <w:rPr>
                <w:b/>
                <w:sz w:val="28"/>
              </w:rPr>
              <w:t xml:space="preserve"> граммы. 1 – 4 классы.</w:t>
            </w:r>
          </w:p>
        </w:tc>
        <w:tc>
          <w:tcPr>
            <w:tcW w:w="2040" w:type="dxa"/>
          </w:tcPr>
          <w:p w:rsidR="001E3436" w:rsidRDefault="005A17EE">
            <w:pPr>
              <w:pStyle w:val="TableParagraph"/>
              <w:spacing w:line="268" w:lineRule="exact"/>
              <w:ind w:left="249" w:right="241"/>
              <w:jc w:val="center"/>
              <w:rPr>
                <w:sz w:val="24"/>
              </w:rPr>
            </w:pPr>
            <w:r>
              <w:rPr>
                <w:sz w:val="24"/>
              </w:rPr>
              <w:t>1 шт.</w:t>
            </w:r>
          </w:p>
        </w:tc>
        <w:tc>
          <w:tcPr>
            <w:tcW w:w="3840" w:type="dxa"/>
          </w:tcPr>
          <w:p w:rsidR="001E3436" w:rsidRDefault="005A17EE">
            <w:pPr>
              <w:pStyle w:val="TableParagraph"/>
              <w:ind w:left="108" w:right="90"/>
              <w:jc w:val="both"/>
            </w:pPr>
            <w:r>
              <w:t>В программе определены цели и це</w:t>
            </w:r>
            <w:proofErr w:type="gramStart"/>
            <w:r>
              <w:t>н-</w:t>
            </w:r>
            <w:proofErr w:type="gramEnd"/>
            <w:r>
              <w:t xml:space="preserve"> </w:t>
            </w:r>
            <w:proofErr w:type="spellStart"/>
            <w:r>
              <w:t>ностные</w:t>
            </w:r>
            <w:proofErr w:type="spellEnd"/>
            <w:r>
              <w:t xml:space="preserve"> ориентиры начального курса литературного чтения; рассмотрены подходы к структурированию </w:t>
            </w:r>
            <w:proofErr w:type="spellStart"/>
            <w:r>
              <w:t>учебно</w:t>
            </w:r>
            <w:proofErr w:type="spellEnd"/>
            <w:r>
              <w:t xml:space="preserve">- го материала и к организации </w:t>
            </w:r>
            <w:proofErr w:type="spellStart"/>
            <w:r>
              <w:t>дея</w:t>
            </w:r>
            <w:proofErr w:type="spellEnd"/>
            <w:r>
              <w:t xml:space="preserve">- </w:t>
            </w:r>
            <w:proofErr w:type="spellStart"/>
            <w:r>
              <w:t>тельности</w:t>
            </w:r>
            <w:proofErr w:type="spellEnd"/>
            <w:r>
              <w:t xml:space="preserve"> учащихся; представлены результаты изучения предмета, ос- </w:t>
            </w:r>
            <w:proofErr w:type="spellStart"/>
            <w:r>
              <w:t>новное</w:t>
            </w:r>
            <w:proofErr w:type="spellEnd"/>
            <w:r>
              <w:t xml:space="preserve"> содержание курса, </w:t>
            </w:r>
            <w:proofErr w:type="spellStart"/>
            <w:r>
              <w:t>тематиче</w:t>
            </w:r>
            <w:proofErr w:type="spellEnd"/>
            <w:r>
              <w:t xml:space="preserve">- </w:t>
            </w:r>
            <w:proofErr w:type="spellStart"/>
            <w:r>
              <w:t>ское</w:t>
            </w:r>
            <w:proofErr w:type="spellEnd"/>
            <w:r>
              <w:t xml:space="preserve"> планирование с характеристикой основных видов деятельности уча-</w:t>
            </w:r>
          </w:p>
          <w:p w:rsidR="001E3436" w:rsidRDefault="005A17EE">
            <w:pPr>
              <w:pStyle w:val="TableParagraph"/>
              <w:spacing w:line="252" w:lineRule="exact"/>
              <w:ind w:left="108" w:right="93"/>
              <w:jc w:val="both"/>
            </w:pPr>
            <w:proofErr w:type="spellStart"/>
            <w:r>
              <w:t>щихся</w:t>
            </w:r>
            <w:proofErr w:type="spellEnd"/>
            <w:r>
              <w:t>; описано материально- техническое обеспечение.</w:t>
            </w:r>
          </w:p>
        </w:tc>
      </w:tr>
      <w:tr w:rsidR="001E3436">
        <w:trPr>
          <w:trHeight w:val="820"/>
        </w:trPr>
        <w:tc>
          <w:tcPr>
            <w:tcW w:w="9229" w:type="dxa"/>
          </w:tcPr>
          <w:p w:rsidR="001E3436" w:rsidRDefault="005A17EE">
            <w:pPr>
              <w:pStyle w:val="TableParagraph"/>
              <w:spacing w:line="312" w:lineRule="exact"/>
              <w:ind w:left="100"/>
              <w:rPr>
                <w:sz w:val="28"/>
              </w:rPr>
            </w:pPr>
            <w:r>
              <w:rPr>
                <w:b/>
                <w:sz w:val="28"/>
              </w:rPr>
              <w:t>1. Литературное чтение. Учебник 1 класс. В 2 ч.</w:t>
            </w:r>
            <w:r>
              <w:rPr>
                <w:b/>
                <w:spacing w:val="57"/>
                <w:sz w:val="28"/>
              </w:rPr>
              <w:t xml:space="preserve"> </w:t>
            </w:r>
            <w:r>
              <w:rPr>
                <w:sz w:val="28"/>
              </w:rPr>
              <w:t>/</w:t>
            </w:r>
          </w:p>
          <w:p w:rsidR="001E3436" w:rsidRDefault="005A17EE">
            <w:pPr>
              <w:pStyle w:val="TableParagraph"/>
              <w:spacing w:before="88"/>
              <w:ind w:left="237"/>
              <w:rPr>
                <w:sz w:val="28"/>
              </w:rPr>
            </w:pPr>
            <w:r>
              <w:rPr>
                <w:sz w:val="28"/>
              </w:rPr>
              <w:t>(сост. Л. Ф. Климанова, В. Г. Горецкий, Л. А. Виноградская).</w:t>
            </w:r>
          </w:p>
        </w:tc>
        <w:tc>
          <w:tcPr>
            <w:tcW w:w="2040" w:type="dxa"/>
          </w:tcPr>
          <w:p w:rsidR="001E3436" w:rsidRDefault="001E3436">
            <w:pPr>
              <w:pStyle w:val="TableParagraph"/>
              <w:spacing w:line="268" w:lineRule="exact"/>
              <w:ind w:left="251" w:right="241"/>
              <w:jc w:val="center"/>
              <w:rPr>
                <w:sz w:val="24"/>
              </w:rPr>
            </w:pPr>
          </w:p>
        </w:tc>
        <w:tc>
          <w:tcPr>
            <w:tcW w:w="3840" w:type="dxa"/>
            <w:vMerge w:val="restart"/>
          </w:tcPr>
          <w:p w:rsidR="001E3436" w:rsidRDefault="005A17EE">
            <w:pPr>
              <w:pStyle w:val="TableParagraph"/>
              <w:ind w:left="108" w:right="90"/>
              <w:jc w:val="both"/>
            </w:pPr>
            <w:r>
              <w:t>Методический аппарат учебников о</w:t>
            </w:r>
            <w:proofErr w:type="gramStart"/>
            <w:r>
              <w:t>р-</w:t>
            </w:r>
            <w:proofErr w:type="gramEnd"/>
            <w:r>
              <w:t xml:space="preserve"> </w:t>
            </w:r>
            <w:proofErr w:type="spellStart"/>
            <w:r>
              <w:t>ганизует</w:t>
            </w:r>
            <w:proofErr w:type="spellEnd"/>
            <w:r>
              <w:t xml:space="preserve"> ориентировку учащихся при формировании важнейших учебных действий (читать выразительно, де- лить текст на части, выделять глав- </w:t>
            </w:r>
            <w:proofErr w:type="spellStart"/>
            <w:r>
              <w:t>ную</w:t>
            </w:r>
            <w:proofErr w:type="spellEnd"/>
            <w:r>
              <w:t xml:space="preserve"> мысль, озаглавливать, </w:t>
            </w:r>
            <w:proofErr w:type="spellStart"/>
            <w:r>
              <w:t>переска</w:t>
            </w:r>
            <w:proofErr w:type="spellEnd"/>
            <w:r>
              <w:t xml:space="preserve">- </w:t>
            </w:r>
            <w:proofErr w:type="spellStart"/>
            <w:r>
              <w:t>зывать</w:t>
            </w:r>
            <w:proofErr w:type="spellEnd"/>
            <w:r>
              <w:t xml:space="preserve"> текст, составлять план и т. д.) и обеспечивает их поэтапную </w:t>
            </w:r>
            <w:proofErr w:type="spellStart"/>
            <w:r>
              <w:t>отра</w:t>
            </w:r>
            <w:proofErr w:type="spellEnd"/>
            <w:r>
              <w:t xml:space="preserve">- </w:t>
            </w:r>
            <w:proofErr w:type="spellStart"/>
            <w:r>
              <w:t>ботку</w:t>
            </w:r>
            <w:proofErr w:type="spellEnd"/>
            <w:r>
              <w:t>.</w:t>
            </w:r>
          </w:p>
          <w:p w:rsidR="001E3436" w:rsidRDefault="005A17EE">
            <w:pPr>
              <w:pStyle w:val="TableParagraph"/>
              <w:spacing w:before="33"/>
              <w:ind w:left="108" w:right="92"/>
              <w:jc w:val="both"/>
            </w:pPr>
            <w:r>
              <w:t>Многие задания ориентированы на коммуникативное взаимодействие учащихся, на развитие у них спосо</w:t>
            </w:r>
            <w:proofErr w:type="gramStart"/>
            <w:r>
              <w:t>б-</w:t>
            </w:r>
            <w:proofErr w:type="gramEnd"/>
            <w:r>
              <w:t xml:space="preserve"> </w:t>
            </w:r>
            <w:proofErr w:type="spellStart"/>
            <w:r>
              <w:t>ности</w:t>
            </w:r>
            <w:proofErr w:type="spellEnd"/>
            <w:r>
              <w:t xml:space="preserve"> к сотрудничеству при чтении и обсуждении литературных </w:t>
            </w:r>
            <w:proofErr w:type="spellStart"/>
            <w:r>
              <w:t>произве</w:t>
            </w:r>
            <w:proofErr w:type="spellEnd"/>
            <w:r>
              <w:t xml:space="preserve">- </w:t>
            </w:r>
            <w:proofErr w:type="spellStart"/>
            <w:r>
              <w:t>дений</w:t>
            </w:r>
            <w:proofErr w:type="spellEnd"/>
            <w:r>
              <w:t>.</w:t>
            </w:r>
          </w:p>
          <w:p w:rsidR="001E3436" w:rsidRDefault="005A17EE">
            <w:pPr>
              <w:pStyle w:val="TableParagraph"/>
              <w:spacing w:before="40" w:line="250" w:lineRule="atLeast"/>
              <w:ind w:left="108" w:right="92"/>
              <w:jc w:val="both"/>
            </w:pPr>
            <w:r>
              <w:t xml:space="preserve">Текстовой материал учебников </w:t>
            </w:r>
            <w:proofErr w:type="spellStart"/>
            <w:r>
              <w:t>сп</w:t>
            </w:r>
            <w:proofErr w:type="gramStart"/>
            <w:r>
              <w:t>о</w:t>
            </w:r>
            <w:proofErr w:type="spellEnd"/>
            <w:r>
              <w:t>-</w:t>
            </w:r>
            <w:proofErr w:type="gramEnd"/>
            <w:r>
              <w:t xml:space="preserve"> </w:t>
            </w:r>
            <w:proofErr w:type="spellStart"/>
            <w:r>
              <w:t>собствует</w:t>
            </w:r>
            <w:proofErr w:type="spellEnd"/>
            <w:r>
              <w:t xml:space="preserve"> духовно-нравственному</w:t>
            </w:r>
          </w:p>
        </w:tc>
      </w:tr>
      <w:tr w:rsidR="001E3436">
        <w:trPr>
          <w:trHeight w:val="779"/>
        </w:trPr>
        <w:tc>
          <w:tcPr>
            <w:tcW w:w="9229" w:type="dxa"/>
          </w:tcPr>
          <w:p w:rsidR="001E3436" w:rsidRDefault="005A17EE">
            <w:pPr>
              <w:pStyle w:val="TableParagraph"/>
              <w:tabs>
                <w:tab w:val="left" w:pos="816"/>
              </w:tabs>
              <w:spacing w:line="273" w:lineRule="auto"/>
              <w:ind w:left="249" w:right="238" w:hanging="12"/>
              <w:rPr>
                <w:sz w:val="28"/>
              </w:rPr>
            </w:pPr>
            <w:r>
              <w:rPr>
                <w:sz w:val="28"/>
              </w:rPr>
              <w:t>1.</w:t>
            </w:r>
            <w:r>
              <w:rPr>
                <w:sz w:val="28"/>
              </w:rPr>
              <w:tab/>
            </w:r>
            <w:r>
              <w:rPr>
                <w:b/>
                <w:sz w:val="28"/>
              </w:rPr>
              <w:t xml:space="preserve">Литературное чтение. Учебник 2 класс. В 2 ч. </w:t>
            </w:r>
            <w:r>
              <w:rPr>
                <w:sz w:val="28"/>
              </w:rPr>
              <w:t xml:space="preserve">/ (сост. Л. Ф. </w:t>
            </w:r>
            <w:proofErr w:type="spellStart"/>
            <w:r>
              <w:rPr>
                <w:sz w:val="28"/>
              </w:rPr>
              <w:t>Кл</w:t>
            </w:r>
            <w:proofErr w:type="gramStart"/>
            <w:r>
              <w:rPr>
                <w:sz w:val="28"/>
              </w:rPr>
              <w:t>и</w:t>
            </w:r>
            <w:proofErr w:type="spellEnd"/>
            <w:r>
              <w:rPr>
                <w:sz w:val="28"/>
              </w:rPr>
              <w:t>-</w:t>
            </w:r>
            <w:proofErr w:type="gramEnd"/>
            <w:r>
              <w:rPr>
                <w:sz w:val="28"/>
              </w:rPr>
              <w:t xml:space="preserve"> </w:t>
            </w:r>
            <w:proofErr w:type="spellStart"/>
            <w:r>
              <w:rPr>
                <w:sz w:val="28"/>
              </w:rPr>
              <w:t>манова</w:t>
            </w:r>
            <w:proofErr w:type="spellEnd"/>
            <w:r>
              <w:rPr>
                <w:sz w:val="28"/>
              </w:rPr>
              <w:t>, В. Г. Горецкий, Л. А.</w:t>
            </w:r>
            <w:r>
              <w:rPr>
                <w:spacing w:val="-9"/>
                <w:sz w:val="28"/>
              </w:rPr>
              <w:t xml:space="preserve"> </w:t>
            </w:r>
            <w:r>
              <w:rPr>
                <w:sz w:val="28"/>
              </w:rPr>
              <w:t>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82"/>
        </w:trPr>
        <w:tc>
          <w:tcPr>
            <w:tcW w:w="9229" w:type="dxa"/>
          </w:tcPr>
          <w:p w:rsidR="001E3436" w:rsidRDefault="005A17EE">
            <w:pPr>
              <w:pStyle w:val="TableParagraph"/>
              <w:tabs>
                <w:tab w:val="left" w:pos="816"/>
              </w:tabs>
              <w:spacing w:line="276" w:lineRule="auto"/>
              <w:ind w:left="249" w:right="238" w:hanging="12"/>
              <w:rPr>
                <w:sz w:val="28"/>
              </w:rPr>
            </w:pPr>
            <w:r>
              <w:rPr>
                <w:sz w:val="28"/>
              </w:rPr>
              <w:t>2.</w:t>
            </w:r>
            <w:r>
              <w:rPr>
                <w:sz w:val="28"/>
              </w:rPr>
              <w:tab/>
            </w:r>
            <w:r>
              <w:rPr>
                <w:b/>
                <w:sz w:val="28"/>
              </w:rPr>
              <w:t xml:space="preserve">Литературное чтение. Учебник 3 класс. В 2 ч. </w:t>
            </w:r>
            <w:r>
              <w:rPr>
                <w:sz w:val="28"/>
              </w:rPr>
              <w:t xml:space="preserve">/ (сост. Л. Ф. </w:t>
            </w:r>
            <w:proofErr w:type="spellStart"/>
            <w:r>
              <w:rPr>
                <w:sz w:val="28"/>
              </w:rPr>
              <w:t>Кл</w:t>
            </w:r>
            <w:proofErr w:type="gramStart"/>
            <w:r>
              <w:rPr>
                <w:sz w:val="28"/>
              </w:rPr>
              <w:t>и</w:t>
            </w:r>
            <w:proofErr w:type="spellEnd"/>
            <w:r>
              <w:rPr>
                <w:sz w:val="28"/>
              </w:rPr>
              <w:t>-</w:t>
            </w:r>
            <w:proofErr w:type="gramEnd"/>
            <w:r>
              <w:rPr>
                <w:sz w:val="28"/>
              </w:rPr>
              <w:t xml:space="preserve"> </w:t>
            </w:r>
            <w:proofErr w:type="spellStart"/>
            <w:r>
              <w:rPr>
                <w:sz w:val="28"/>
              </w:rPr>
              <w:t>манова</w:t>
            </w:r>
            <w:proofErr w:type="spellEnd"/>
            <w:r>
              <w:rPr>
                <w:sz w:val="28"/>
              </w:rPr>
              <w:t>, В. Г. Горецкий, Л. А.</w:t>
            </w:r>
            <w:r>
              <w:rPr>
                <w:spacing w:val="-9"/>
                <w:sz w:val="28"/>
              </w:rPr>
              <w:t xml:space="preserve"> </w:t>
            </w:r>
            <w:r>
              <w:rPr>
                <w:sz w:val="28"/>
              </w:rPr>
              <w:t>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1967"/>
        </w:trPr>
        <w:tc>
          <w:tcPr>
            <w:tcW w:w="9229" w:type="dxa"/>
          </w:tcPr>
          <w:p w:rsidR="001E3436" w:rsidRDefault="005A17EE">
            <w:pPr>
              <w:pStyle w:val="TableParagraph"/>
              <w:ind w:left="107" w:right="160"/>
              <w:rPr>
                <w:sz w:val="28"/>
              </w:rPr>
            </w:pPr>
            <w:r>
              <w:rPr>
                <w:b/>
                <w:sz w:val="28"/>
              </w:rPr>
              <w:t xml:space="preserve">4. Литературное чтение. Учебник 4 класс. В 2 ч. </w:t>
            </w:r>
            <w:r>
              <w:rPr>
                <w:sz w:val="28"/>
              </w:rPr>
              <w:t>/ (сост. Л. Ф. Клим</w:t>
            </w:r>
            <w:proofErr w:type="gramStart"/>
            <w:r>
              <w:rPr>
                <w:sz w:val="28"/>
              </w:rPr>
              <w:t>а-</w:t>
            </w:r>
            <w:proofErr w:type="gramEnd"/>
            <w:r>
              <w:rPr>
                <w:sz w:val="28"/>
              </w:rPr>
              <w:t xml:space="preserve"> нова, В. Г. Горецкий, Л. А. Виноградская</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bl>
    <w:p w:rsidR="001E3436" w:rsidRDefault="001E3436">
      <w:pPr>
        <w:rPr>
          <w:sz w:val="2"/>
          <w:szCs w:val="2"/>
        </w:rPr>
        <w:sectPr w:rsidR="001E3436">
          <w:pgSz w:w="16840" w:h="11910" w:orient="landscape"/>
          <w:pgMar w:top="1060" w:right="560" w:bottom="280" w:left="920" w:header="720" w:footer="720" w:gutter="0"/>
          <w:cols w:space="720"/>
        </w:sectPr>
      </w:pPr>
    </w:p>
    <w:p w:rsidR="001E3436" w:rsidRDefault="001E3436">
      <w:pPr>
        <w:pStyle w:val="a3"/>
        <w:spacing w:before="3"/>
        <w:ind w:left="0" w:firstLine="0"/>
        <w:jc w:val="left"/>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9"/>
        <w:gridCol w:w="2040"/>
        <w:gridCol w:w="3840"/>
      </w:tblGrid>
      <w:tr w:rsidR="001E3436">
        <w:trPr>
          <w:trHeight w:val="1305"/>
        </w:trPr>
        <w:tc>
          <w:tcPr>
            <w:tcW w:w="9229" w:type="dxa"/>
          </w:tcPr>
          <w:p w:rsidR="001E3436" w:rsidRDefault="001E3436">
            <w:pPr>
              <w:pStyle w:val="TableParagraph"/>
              <w:rPr>
                <w:sz w:val="24"/>
              </w:rPr>
            </w:pPr>
          </w:p>
        </w:tc>
        <w:tc>
          <w:tcPr>
            <w:tcW w:w="2040" w:type="dxa"/>
          </w:tcPr>
          <w:p w:rsidR="001E3436" w:rsidRDefault="001E3436">
            <w:pPr>
              <w:pStyle w:val="TableParagraph"/>
              <w:rPr>
                <w:sz w:val="24"/>
              </w:rPr>
            </w:pPr>
          </w:p>
        </w:tc>
        <w:tc>
          <w:tcPr>
            <w:tcW w:w="3840" w:type="dxa"/>
          </w:tcPr>
          <w:p w:rsidR="001E3436" w:rsidRDefault="005A17EE">
            <w:pPr>
              <w:pStyle w:val="TableParagraph"/>
              <w:ind w:left="108" w:right="90"/>
              <w:jc w:val="both"/>
            </w:pPr>
            <w:r>
              <w:t xml:space="preserve">развитию младших школьников, </w:t>
            </w:r>
            <w:proofErr w:type="spellStart"/>
            <w:r>
              <w:t>ос</w:t>
            </w:r>
            <w:proofErr w:type="gramStart"/>
            <w:r>
              <w:t>о</w:t>
            </w:r>
            <w:proofErr w:type="spellEnd"/>
            <w:r>
              <w:t>-</w:t>
            </w:r>
            <w:proofErr w:type="gramEnd"/>
            <w:r>
              <w:t xml:space="preserve"> знанию ими важнейших нравственно- этических понятий (дружба, доброта, взаимопонимание, уважение к стар- </w:t>
            </w:r>
            <w:proofErr w:type="spellStart"/>
            <w:r>
              <w:t>шим</w:t>
            </w:r>
            <w:proofErr w:type="spellEnd"/>
            <w:r>
              <w:t>, любовь к родителям и др.).</w:t>
            </w:r>
          </w:p>
        </w:tc>
      </w:tr>
      <w:tr w:rsidR="001E3436">
        <w:trPr>
          <w:trHeight w:val="782"/>
        </w:trPr>
        <w:tc>
          <w:tcPr>
            <w:tcW w:w="9229" w:type="dxa"/>
          </w:tcPr>
          <w:p w:rsidR="001E3436" w:rsidRDefault="005A17EE">
            <w:pPr>
              <w:pStyle w:val="TableParagraph"/>
              <w:spacing w:line="278" w:lineRule="auto"/>
              <w:ind w:left="595" w:right="160" w:hanging="359"/>
              <w:rPr>
                <w:b/>
                <w:sz w:val="28"/>
              </w:rPr>
            </w:pPr>
            <w:r>
              <w:rPr>
                <w:b/>
                <w:sz w:val="28"/>
              </w:rPr>
              <w:t xml:space="preserve">1. </w:t>
            </w:r>
            <w:r>
              <w:rPr>
                <w:sz w:val="28"/>
              </w:rPr>
              <w:t xml:space="preserve">Климанова Л. Ф. </w:t>
            </w:r>
            <w:r>
              <w:rPr>
                <w:b/>
                <w:sz w:val="28"/>
              </w:rPr>
              <w:t xml:space="preserve">Уроки литературного чтения. Поурочные </w:t>
            </w:r>
            <w:proofErr w:type="spellStart"/>
            <w:r>
              <w:rPr>
                <w:b/>
                <w:sz w:val="28"/>
              </w:rPr>
              <w:t>разр</w:t>
            </w:r>
            <w:proofErr w:type="gramStart"/>
            <w:r>
              <w:rPr>
                <w:b/>
                <w:sz w:val="28"/>
              </w:rPr>
              <w:t>а</w:t>
            </w:r>
            <w:proofErr w:type="spellEnd"/>
            <w:r>
              <w:rPr>
                <w:b/>
                <w:sz w:val="28"/>
              </w:rPr>
              <w:t>-</w:t>
            </w:r>
            <w:proofErr w:type="gramEnd"/>
            <w:r>
              <w:rPr>
                <w:b/>
                <w:sz w:val="28"/>
              </w:rPr>
              <w:t xml:space="preserve"> </w:t>
            </w:r>
            <w:proofErr w:type="spellStart"/>
            <w:r>
              <w:rPr>
                <w:b/>
                <w:sz w:val="28"/>
              </w:rPr>
              <w:t>ботки</w:t>
            </w:r>
            <w:proofErr w:type="spellEnd"/>
            <w:r>
              <w:rPr>
                <w:b/>
                <w:sz w:val="28"/>
              </w:rPr>
              <w:t>. 1 класс.</w:t>
            </w:r>
          </w:p>
        </w:tc>
        <w:tc>
          <w:tcPr>
            <w:tcW w:w="2040" w:type="dxa"/>
          </w:tcPr>
          <w:p w:rsidR="001E3436" w:rsidRDefault="005A17EE">
            <w:pPr>
              <w:pStyle w:val="TableParagraph"/>
              <w:spacing w:line="270" w:lineRule="exact"/>
              <w:ind w:left="249" w:right="241"/>
              <w:jc w:val="center"/>
              <w:rPr>
                <w:sz w:val="24"/>
              </w:rPr>
            </w:pPr>
            <w:r>
              <w:rPr>
                <w:sz w:val="24"/>
              </w:rPr>
              <w:t>1 шт.</w:t>
            </w:r>
          </w:p>
        </w:tc>
        <w:tc>
          <w:tcPr>
            <w:tcW w:w="3840" w:type="dxa"/>
            <w:vMerge w:val="restart"/>
          </w:tcPr>
          <w:p w:rsidR="001E3436" w:rsidRDefault="005A17EE">
            <w:pPr>
              <w:pStyle w:val="TableParagraph"/>
              <w:ind w:left="108" w:right="90"/>
              <w:jc w:val="both"/>
            </w:pPr>
            <w:r>
              <w:t xml:space="preserve">В пособиях рассматриваются </w:t>
            </w:r>
            <w:proofErr w:type="spellStart"/>
            <w:r>
              <w:t>теор</w:t>
            </w:r>
            <w:proofErr w:type="gramStart"/>
            <w:r>
              <w:t>е</w:t>
            </w:r>
            <w:proofErr w:type="spellEnd"/>
            <w:r>
              <w:t>-</w:t>
            </w:r>
            <w:proofErr w:type="gramEnd"/>
            <w:r>
              <w:t xml:space="preserve"> </w:t>
            </w:r>
            <w:proofErr w:type="spellStart"/>
            <w:r>
              <w:t>тические</w:t>
            </w:r>
            <w:proofErr w:type="spellEnd"/>
            <w:r>
              <w:t xml:space="preserve"> основы обучения чтению, основные положения программы</w:t>
            </w:r>
          </w:p>
          <w:p w:rsidR="001E3436" w:rsidRDefault="005A17EE">
            <w:pPr>
              <w:pStyle w:val="TableParagraph"/>
              <w:ind w:left="108" w:right="91"/>
              <w:jc w:val="both"/>
            </w:pPr>
            <w:r>
              <w:t>«Литературное чтение» в начальной школе, даются общие рекомендации по организации уроков литературного чтения и поурочные разработки к учебникам.</w:t>
            </w:r>
          </w:p>
        </w:tc>
      </w:tr>
      <w:tr w:rsidR="001E3436">
        <w:trPr>
          <w:trHeight w:val="780"/>
        </w:trPr>
        <w:tc>
          <w:tcPr>
            <w:tcW w:w="9229" w:type="dxa"/>
          </w:tcPr>
          <w:p w:rsidR="001E3436" w:rsidRDefault="005A17EE">
            <w:pPr>
              <w:pStyle w:val="TableParagraph"/>
              <w:spacing w:line="278" w:lineRule="auto"/>
              <w:ind w:left="595" w:right="160" w:hanging="359"/>
              <w:rPr>
                <w:b/>
                <w:sz w:val="28"/>
              </w:rPr>
            </w:pPr>
            <w:r>
              <w:rPr>
                <w:b/>
                <w:sz w:val="28"/>
              </w:rPr>
              <w:t xml:space="preserve">2. </w:t>
            </w:r>
            <w:r>
              <w:rPr>
                <w:sz w:val="28"/>
              </w:rPr>
              <w:t xml:space="preserve">Климанова Л. Ф., Горецкий В. Г. </w:t>
            </w:r>
            <w:r>
              <w:rPr>
                <w:b/>
                <w:sz w:val="28"/>
              </w:rPr>
              <w:t>Уроки литературного чтения. П</w:t>
            </w:r>
            <w:proofErr w:type="gramStart"/>
            <w:r>
              <w:rPr>
                <w:b/>
                <w:sz w:val="28"/>
              </w:rPr>
              <w:t>о-</w:t>
            </w:r>
            <w:proofErr w:type="gramEnd"/>
            <w:r>
              <w:rPr>
                <w:b/>
                <w:sz w:val="28"/>
              </w:rPr>
              <w:t xml:space="preserve"> урочные разработки. 2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82"/>
        </w:trPr>
        <w:tc>
          <w:tcPr>
            <w:tcW w:w="9229" w:type="dxa"/>
          </w:tcPr>
          <w:p w:rsidR="001E3436" w:rsidRDefault="005A17EE">
            <w:pPr>
              <w:pStyle w:val="TableParagraph"/>
              <w:spacing w:line="278" w:lineRule="auto"/>
              <w:ind w:left="595" w:right="160" w:hanging="359"/>
              <w:rPr>
                <w:b/>
                <w:sz w:val="28"/>
              </w:rPr>
            </w:pPr>
            <w:r>
              <w:rPr>
                <w:b/>
                <w:sz w:val="28"/>
              </w:rPr>
              <w:t xml:space="preserve">3. </w:t>
            </w:r>
            <w:r>
              <w:rPr>
                <w:sz w:val="28"/>
              </w:rPr>
              <w:t xml:space="preserve">Климанова Л. Ф., Горецкий В. Г., Голованова М. В. </w:t>
            </w:r>
            <w:r>
              <w:rPr>
                <w:b/>
                <w:sz w:val="28"/>
              </w:rPr>
              <w:t>Уроки литер</w:t>
            </w:r>
            <w:proofErr w:type="gramStart"/>
            <w:r>
              <w:rPr>
                <w:b/>
                <w:sz w:val="28"/>
              </w:rPr>
              <w:t>а-</w:t>
            </w:r>
            <w:proofErr w:type="gramEnd"/>
            <w:r>
              <w:rPr>
                <w:b/>
                <w:sz w:val="28"/>
              </w:rPr>
              <w:t xml:space="preserve"> </w:t>
            </w:r>
            <w:proofErr w:type="spellStart"/>
            <w:r>
              <w:rPr>
                <w:b/>
                <w:sz w:val="28"/>
              </w:rPr>
              <w:t>турного</w:t>
            </w:r>
            <w:proofErr w:type="spellEnd"/>
            <w:r>
              <w:rPr>
                <w:b/>
                <w:sz w:val="28"/>
              </w:rPr>
              <w:t xml:space="preserve"> чтения. Поурочные разработки. 3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779"/>
        </w:trPr>
        <w:tc>
          <w:tcPr>
            <w:tcW w:w="9229" w:type="dxa"/>
          </w:tcPr>
          <w:p w:rsidR="001E3436" w:rsidRDefault="005A17EE">
            <w:pPr>
              <w:pStyle w:val="TableParagraph"/>
              <w:spacing w:line="278" w:lineRule="auto"/>
              <w:ind w:left="595" w:right="160" w:hanging="359"/>
              <w:rPr>
                <w:b/>
                <w:sz w:val="28"/>
              </w:rPr>
            </w:pPr>
            <w:r>
              <w:rPr>
                <w:b/>
                <w:sz w:val="28"/>
              </w:rPr>
              <w:t xml:space="preserve">4. </w:t>
            </w:r>
            <w:r>
              <w:rPr>
                <w:sz w:val="28"/>
              </w:rPr>
              <w:t xml:space="preserve">Климанова Л. Ф., Горецкий В. Г., Голованова М. В. </w:t>
            </w:r>
            <w:r>
              <w:rPr>
                <w:b/>
                <w:sz w:val="28"/>
              </w:rPr>
              <w:t>Уроки литер</w:t>
            </w:r>
            <w:proofErr w:type="gramStart"/>
            <w:r>
              <w:rPr>
                <w:b/>
                <w:sz w:val="28"/>
              </w:rPr>
              <w:t>а-</w:t>
            </w:r>
            <w:proofErr w:type="gramEnd"/>
            <w:r>
              <w:rPr>
                <w:b/>
                <w:sz w:val="28"/>
              </w:rPr>
              <w:t xml:space="preserve"> </w:t>
            </w:r>
            <w:proofErr w:type="spellStart"/>
            <w:r>
              <w:rPr>
                <w:b/>
                <w:sz w:val="28"/>
              </w:rPr>
              <w:t>турного</w:t>
            </w:r>
            <w:proofErr w:type="spellEnd"/>
            <w:r>
              <w:rPr>
                <w:b/>
                <w:sz w:val="28"/>
              </w:rPr>
              <w:t xml:space="preserve"> чтения. Поурочные разработки. 4 класс.</w:t>
            </w:r>
          </w:p>
        </w:tc>
        <w:tc>
          <w:tcPr>
            <w:tcW w:w="2040" w:type="dxa"/>
          </w:tcPr>
          <w:p w:rsidR="001E3436" w:rsidRDefault="001E3436">
            <w:pPr>
              <w:pStyle w:val="TableParagraph"/>
              <w:rPr>
                <w:sz w:val="24"/>
              </w:rPr>
            </w:pPr>
          </w:p>
        </w:tc>
        <w:tc>
          <w:tcPr>
            <w:tcW w:w="3840" w:type="dxa"/>
            <w:vMerge/>
            <w:tcBorders>
              <w:top w:val="nil"/>
            </w:tcBorders>
          </w:tcPr>
          <w:p w:rsidR="001E3436" w:rsidRDefault="001E3436">
            <w:pPr>
              <w:rPr>
                <w:sz w:val="2"/>
                <w:szCs w:val="2"/>
              </w:rPr>
            </w:pPr>
          </w:p>
        </w:tc>
      </w:tr>
      <w:tr w:rsidR="001E3436">
        <w:trPr>
          <w:trHeight w:val="318"/>
        </w:trPr>
        <w:tc>
          <w:tcPr>
            <w:tcW w:w="15109" w:type="dxa"/>
            <w:gridSpan w:val="3"/>
            <w:tcBorders>
              <w:bottom w:val="single" w:sz="6" w:space="0" w:color="000000"/>
            </w:tcBorders>
          </w:tcPr>
          <w:p w:rsidR="001E3436" w:rsidRDefault="005A17EE">
            <w:pPr>
              <w:pStyle w:val="TableParagraph"/>
              <w:spacing w:line="299" w:lineRule="exact"/>
              <w:ind w:left="5512" w:right="5504"/>
              <w:jc w:val="center"/>
              <w:rPr>
                <w:b/>
                <w:sz w:val="28"/>
              </w:rPr>
            </w:pPr>
            <w:r>
              <w:rPr>
                <w:b/>
                <w:sz w:val="28"/>
              </w:rPr>
              <w:t>Печатные пособия</w:t>
            </w:r>
          </w:p>
        </w:tc>
      </w:tr>
      <w:tr w:rsidR="001E3436">
        <w:trPr>
          <w:trHeight w:val="359"/>
        </w:trPr>
        <w:tc>
          <w:tcPr>
            <w:tcW w:w="9229" w:type="dxa"/>
            <w:tcBorders>
              <w:top w:val="single" w:sz="6" w:space="0" w:color="000000"/>
            </w:tcBorders>
          </w:tcPr>
          <w:p w:rsidR="001E3436" w:rsidRDefault="005A17EE">
            <w:pPr>
              <w:pStyle w:val="TableParagraph"/>
              <w:spacing w:line="310" w:lineRule="exact"/>
              <w:ind w:left="107"/>
              <w:rPr>
                <w:sz w:val="28"/>
              </w:rPr>
            </w:pPr>
            <w:r>
              <w:rPr>
                <w:sz w:val="28"/>
              </w:rPr>
              <w:t>Словари по русскому языку.</w:t>
            </w:r>
          </w:p>
        </w:tc>
        <w:tc>
          <w:tcPr>
            <w:tcW w:w="2040" w:type="dxa"/>
            <w:tcBorders>
              <w:top w:val="single" w:sz="6" w:space="0" w:color="000000"/>
            </w:tcBorders>
          </w:tcPr>
          <w:p w:rsidR="001E3436" w:rsidRDefault="001E3436">
            <w:pPr>
              <w:pStyle w:val="TableParagraph"/>
              <w:rPr>
                <w:sz w:val="24"/>
              </w:rPr>
            </w:pPr>
          </w:p>
        </w:tc>
        <w:tc>
          <w:tcPr>
            <w:tcW w:w="3840" w:type="dxa"/>
            <w:tcBorders>
              <w:top w:val="single" w:sz="6" w:space="0" w:color="000000"/>
            </w:tcBorders>
          </w:tcPr>
          <w:p w:rsidR="001E3436" w:rsidRDefault="001E3436">
            <w:pPr>
              <w:pStyle w:val="TableParagraph"/>
              <w:rPr>
                <w:sz w:val="24"/>
              </w:rPr>
            </w:pPr>
          </w:p>
        </w:tc>
      </w:tr>
      <w:tr w:rsidR="001E3436">
        <w:trPr>
          <w:trHeight w:val="323"/>
        </w:trPr>
        <w:tc>
          <w:tcPr>
            <w:tcW w:w="9229" w:type="dxa"/>
          </w:tcPr>
          <w:p w:rsidR="001E3436" w:rsidRDefault="005A17EE">
            <w:pPr>
              <w:pStyle w:val="TableParagraph"/>
              <w:spacing w:line="304" w:lineRule="exact"/>
              <w:ind w:left="107"/>
              <w:rPr>
                <w:sz w:val="28"/>
              </w:rPr>
            </w:pPr>
            <w:r>
              <w:rPr>
                <w:sz w:val="28"/>
              </w:rPr>
              <w:t>Детские книги разных типов из круга детского чтения.</w:t>
            </w:r>
          </w:p>
        </w:tc>
        <w:tc>
          <w:tcPr>
            <w:tcW w:w="2040" w:type="dxa"/>
          </w:tcPr>
          <w:p w:rsidR="001E3436" w:rsidRDefault="001E3436">
            <w:pPr>
              <w:pStyle w:val="TableParagraph"/>
              <w:rPr>
                <w:sz w:val="24"/>
              </w:rPr>
            </w:pPr>
          </w:p>
        </w:tc>
        <w:tc>
          <w:tcPr>
            <w:tcW w:w="3840" w:type="dxa"/>
          </w:tcPr>
          <w:p w:rsidR="001E3436" w:rsidRDefault="001E3436">
            <w:pPr>
              <w:pStyle w:val="TableParagraph"/>
              <w:rPr>
                <w:sz w:val="24"/>
              </w:rPr>
            </w:pPr>
          </w:p>
        </w:tc>
      </w:tr>
      <w:tr w:rsidR="001E3436">
        <w:trPr>
          <w:trHeight w:val="321"/>
        </w:trPr>
        <w:tc>
          <w:tcPr>
            <w:tcW w:w="9229" w:type="dxa"/>
          </w:tcPr>
          <w:p w:rsidR="001E3436" w:rsidRDefault="005A17EE">
            <w:pPr>
              <w:pStyle w:val="TableParagraph"/>
              <w:spacing w:line="301" w:lineRule="exact"/>
              <w:ind w:left="107"/>
              <w:rPr>
                <w:sz w:val="28"/>
              </w:rPr>
            </w:pPr>
            <w:r>
              <w:rPr>
                <w:sz w:val="28"/>
              </w:rPr>
              <w:t>Портреты поэтов и писателей.</w:t>
            </w:r>
          </w:p>
        </w:tc>
        <w:tc>
          <w:tcPr>
            <w:tcW w:w="2040" w:type="dxa"/>
          </w:tcPr>
          <w:p w:rsidR="001E3436" w:rsidRDefault="001E3436">
            <w:pPr>
              <w:pStyle w:val="TableParagraph"/>
              <w:rPr>
                <w:sz w:val="24"/>
              </w:rPr>
            </w:pPr>
          </w:p>
        </w:tc>
        <w:tc>
          <w:tcPr>
            <w:tcW w:w="3840" w:type="dxa"/>
          </w:tcPr>
          <w:p w:rsidR="001E3436" w:rsidRDefault="001E3436">
            <w:pPr>
              <w:pStyle w:val="TableParagraph"/>
              <w:rPr>
                <w:sz w:val="24"/>
              </w:rPr>
            </w:pPr>
          </w:p>
        </w:tc>
      </w:tr>
      <w:tr w:rsidR="001E3436">
        <w:trPr>
          <w:trHeight w:val="321"/>
        </w:trPr>
        <w:tc>
          <w:tcPr>
            <w:tcW w:w="15109" w:type="dxa"/>
            <w:gridSpan w:val="3"/>
          </w:tcPr>
          <w:p w:rsidR="001E3436" w:rsidRDefault="005A17EE">
            <w:pPr>
              <w:pStyle w:val="TableParagraph"/>
              <w:spacing w:line="301" w:lineRule="exact"/>
              <w:ind w:left="5512" w:right="5504"/>
              <w:jc w:val="center"/>
              <w:rPr>
                <w:b/>
                <w:sz w:val="28"/>
              </w:rPr>
            </w:pPr>
            <w:r>
              <w:rPr>
                <w:b/>
                <w:sz w:val="28"/>
              </w:rPr>
              <w:t>Технические средства обучения</w:t>
            </w:r>
          </w:p>
        </w:tc>
      </w:tr>
      <w:tr w:rsidR="001E3436">
        <w:trPr>
          <w:trHeight w:val="323"/>
        </w:trPr>
        <w:tc>
          <w:tcPr>
            <w:tcW w:w="15109" w:type="dxa"/>
            <w:gridSpan w:val="3"/>
          </w:tcPr>
          <w:p w:rsidR="001E3436" w:rsidRDefault="005A17EE">
            <w:pPr>
              <w:pStyle w:val="TableParagraph"/>
              <w:spacing w:line="304" w:lineRule="exact"/>
              <w:ind w:left="5512" w:right="4794"/>
              <w:jc w:val="center"/>
              <w:rPr>
                <w:b/>
                <w:sz w:val="28"/>
              </w:rPr>
            </w:pPr>
            <w:r>
              <w:rPr>
                <w:b/>
                <w:sz w:val="28"/>
              </w:rPr>
              <w:t>Игры и игрушки</w:t>
            </w:r>
          </w:p>
        </w:tc>
      </w:tr>
      <w:tr w:rsidR="001E3436">
        <w:trPr>
          <w:trHeight w:val="321"/>
        </w:trPr>
        <w:tc>
          <w:tcPr>
            <w:tcW w:w="15109" w:type="dxa"/>
            <w:gridSpan w:val="3"/>
          </w:tcPr>
          <w:p w:rsidR="001E3436" w:rsidRDefault="005A17EE">
            <w:pPr>
              <w:pStyle w:val="TableParagraph"/>
              <w:spacing w:line="301" w:lineRule="exact"/>
              <w:ind w:left="5512" w:right="4797"/>
              <w:jc w:val="center"/>
              <w:rPr>
                <w:b/>
                <w:sz w:val="28"/>
              </w:rPr>
            </w:pPr>
            <w:r>
              <w:rPr>
                <w:b/>
                <w:sz w:val="28"/>
              </w:rPr>
              <w:t>Оборудование класса</w:t>
            </w:r>
          </w:p>
        </w:tc>
      </w:tr>
      <w:tr w:rsidR="001E3436">
        <w:trPr>
          <w:trHeight w:val="1610"/>
        </w:trPr>
        <w:tc>
          <w:tcPr>
            <w:tcW w:w="9229" w:type="dxa"/>
          </w:tcPr>
          <w:p w:rsidR="001E3436" w:rsidRDefault="005A17EE">
            <w:pPr>
              <w:pStyle w:val="TableParagraph"/>
              <w:spacing w:line="271" w:lineRule="auto"/>
              <w:ind w:left="107" w:right="1943"/>
              <w:rPr>
                <w:sz w:val="28"/>
              </w:rPr>
            </w:pPr>
            <w:r>
              <w:rPr>
                <w:sz w:val="28"/>
              </w:rPr>
              <w:t>Ученические двуместные столы с комплектом стульев. Стол учительский</w:t>
            </w:r>
            <w:proofErr w:type="gramStart"/>
            <w:r>
              <w:rPr>
                <w:sz w:val="28"/>
              </w:rPr>
              <w:t xml:space="preserve"> .</w:t>
            </w:r>
            <w:proofErr w:type="gramEnd"/>
          </w:p>
          <w:p w:rsidR="001E3436" w:rsidRDefault="005A17EE">
            <w:pPr>
              <w:pStyle w:val="TableParagraph"/>
              <w:spacing w:line="237" w:lineRule="auto"/>
              <w:ind w:left="107" w:right="404" w:firstLine="69"/>
              <w:rPr>
                <w:sz w:val="28"/>
              </w:rPr>
            </w:pPr>
            <w:r>
              <w:rPr>
                <w:sz w:val="28"/>
              </w:rPr>
              <w:t>Шкафы для хранения учебников, дидактических материалов, пособий и прочее.</w:t>
            </w:r>
          </w:p>
        </w:tc>
        <w:tc>
          <w:tcPr>
            <w:tcW w:w="2040" w:type="dxa"/>
          </w:tcPr>
          <w:p w:rsidR="001E3436" w:rsidRDefault="005A17EE">
            <w:pPr>
              <w:pStyle w:val="TableParagraph"/>
              <w:spacing w:line="315" w:lineRule="exact"/>
              <w:ind w:left="641"/>
              <w:rPr>
                <w:sz w:val="28"/>
              </w:rPr>
            </w:pPr>
            <w:r>
              <w:rPr>
                <w:sz w:val="28"/>
              </w:rPr>
              <w:t>15 шт.</w:t>
            </w:r>
          </w:p>
          <w:p w:rsidR="001E3436" w:rsidRDefault="005A17EE">
            <w:pPr>
              <w:pStyle w:val="TableParagraph"/>
              <w:spacing w:line="322" w:lineRule="exact"/>
              <w:ind w:left="816"/>
              <w:rPr>
                <w:sz w:val="28"/>
              </w:rPr>
            </w:pPr>
            <w:r>
              <w:rPr>
                <w:sz w:val="28"/>
              </w:rPr>
              <w:t>1 шт.</w:t>
            </w:r>
          </w:p>
          <w:p w:rsidR="001E3436" w:rsidRDefault="005A17EE">
            <w:pPr>
              <w:pStyle w:val="TableParagraph"/>
              <w:ind w:left="816"/>
              <w:rPr>
                <w:sz w:val="28"/>
              </w:rPr>
            </w:pPr>
            <w:r>
              <w:rPr>
                <w:sz w:val="28"/>
              </w:rPr>
              <w:t>3 шт.</w:t>
            </w:r>
          </w:p>
        </w:tc>
        <w:tc>
          <w:tcPr>
            <w:tcW w:w="3840" w:type="dxa"/>
          </w:tcPr>
          <w:p w:rsidR="001E3436" w:rsidRDefault="001E3436">
            <w:pPr>
              <w:pStyle w:val="TableParagraph"/>
              <w:rPr>
                <w:sz w:val="24"/>
              </w:rPr>
            </w:pPr>
          </w:p>
        </w:tc>
      </w:tr>
    </w:tbl>
    <w:p w:rsidR="001E3436" w:rsidRDefault="001E3436">
      <w:pPr>
        <w:rPr>
          <w:sz w:val="24"/>
        </w:rPr>
        <w:sectPr w:rsidR="001E3436">
          <w:pgSz w:w="16840" w:h="11910" w:orient="landscape"/>
          <w:pgMar w:top="1100" w:right="560" w:bottom="280" w:left="920" w:header="720" w:footer="720" w:gutter="0"/>
          <w:cols w:space="720"/>
        </w:sectPr>
      </w:pPr>
    </w:p>
    <w:p w:rsidR="001E3436" w:rsidRDefault="005A17EE">
      <w:pPr>
        <w:pStyle w:val="a3"/>
        <w:spacing w:before="59" w:line="362" w:lineRule="auto"/>
        <w:ind w:right="283"/>
      </w:pPr>
      <w:proofErr w:type="gramStart"/>
      <w:r>
        <w:lastRenderedPageBreak/>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w:t>
      </w:r>
      <w:r>
        <w:rPr>
          <w:spacing w:val="-8"/>
        </w:rPr>
        <w:t xml:space="preserve"> </w:t>
      </w:r>
      <w:r>
        <w:t>издания.</w:t>
      </w:r>
      <w:proofErr w:type="gramEnd"/>
    </w:p>
    <w:p w:rsidR="001E3436" w:rsidRDefault="005A17EE">
      <w:pPr>
        <w:pStyle w:val="a3"/>
        <w:spacing w:line="360" w:lineRule="auto"/>
        <w:ind w:right="284"/>
      </w:pPr>
      <w:proofErr w:type="gramStart"/>
      <w: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w:t>
      </w:r>
      <w:r>
        <w:rPr>
          <w:spacing w:val="-4"/>
        </w:rPr>
        <w:t xml:space="preserve"> </w:t>
      </w:r>
      <w:r>
        <w:t>произведения.</w:t>
      </w:r>
      <w:proofErr w:type="gramEnd"/>
    </w:p>
    <w:p w:rsidR="001E3436" w:rsidRDefault="005A17EE">
      <w:pPr>
        <w:pStyle w:val="Heading1"/>
      </w:pPr>
      <w:r>
        <w:t>Литературоведческая пропедевтика</w:t>
      </w:r>
    </w:p>
    <w:p w:rsidR="001E3436" w:rsidRDefault="005A17EE">
      <w:pPr>
        <w:spacing w:before="158"/>
        <w:ind w:left="1322"/>
        <w:rPr>
          <w:i/>
          <w:sz w:val="28"/>
        </w:rPr>
      </w:pPr>
      <w:r>
        <w:rPr>
          <w:i/>
          <w:sz w:val="28"/>
        </w:rPr>
        <w:t>(практическое освоение)</w:t>
      </w:r>
    </w:p>
    <w:p w:rsidR="001E3436" w:rsidRDefault="005A17EE">
      <w:pPr>
        <w:pStyle w:val="a3"/>
        <w:spacing w:before="160" w:line="360" w:lineRule="auto"/>
        <w:ind w:right="284"/>
      </w:pPr>
      <w: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1E3436" w:rsidRDefault="005A17EE">
      <w:pPr>
        <w:pStyle w:val="a3"/>
        <w:spacing w:line="360" w:lineRule="auto"/>
        <w:ind w:right="283"/>
      </w:pPr>
      <w:proofErr w:type="gramStart"/>
      <w: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t xml:space="preserve"> Герой произведения: его портрет, речь, поступки, мысли, отношение автора к герою.</w:t>
      </w:r>
    </w:p>
    <w:p w:rsidR="001E3436" w:rsidRDefault="005A17EE">
      <w:pPr>
        <w:pStyle w:val="a3"/>
        <w:spacing w:line="360" w:lineRule="auto"/>
        <w:ind w:right="287"/>
      </w:pPr>
      <w:proofErr w:type="gramStart"/>
      <w: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1E3436" w:rsidRDefault="005A17EE">
      <w:pPr>
        <w:pStyle w:val="a3"/>
        <w:spacing w:before="1" w:line="360" w:lineRule="auto"/>
        <w:ind w:right="291"/>
      </w:pPr>
      <w:r>
        <w:t>Сравнение прозаической и стихотворной речи (узнавание, различение), выделение особенностей стихотворного произведения (ритм, рифма).</w:t>
      </w:r>
    </w:p>
    <w:p w:rsidR="001E3436" w:rsidRDefault="005A17EE">
      <w:pPr>
        <w:pStyle w:val="a3"/>
        <w:spacing w:line="321" w:lineRule="exact"/>
        <w:ind w:left="1322" w:firstLine="0"/>
        <w:jc w:val="left"/>
      </w:pPr>
      <w:r>
        <w:t>Фольклорные и авторские художественные произведения (их различение).</w:t>
      </w:r>
    </w:p>
    <w:p w:rsidR="001E3436" w:rsidRDefault="005A17EE">
      <w:pPr>
        <w:pStyle w:val="a3"/>
        <w:spacing w:before="161" w:line="360" w:lineRule="auto"/>
        <w:ind w:right="283"/>
      </w:pPr>
      <w:r>
        <w:t xml:space="preserve">Жанровое разнообразие произведений. </w:t>
      </w:r>
      <w:proofErr w:type="gramStart"/>
      <w:r>
        <w:t xml:space="preserve">Малые фольклорные формы (колыбельные песни, </w:t>
      </w:r>
      <w:proofErr w:type="spellStart"/>
      <w:r>
        <w:t>потешки</w:t>
      </w:r>
      <w:proofErr w:type="spellEnd"/>
      <w:r>
        <w:t>, пословицы, поговорки, загадки): узнавание, различение, определение основного смысла.</w:t>
      </w:r>
      <w:proofErr w:type="gramEnd"/>
      <w: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1E3436" w:rsidRDefault="001E3436">
      <w:pPr>
        <w:spacing w:line="360" w:lineRule="auto"/>
        <w:sectPr w:rsidR="001E3436">
          <w:pgSz w:w="16840" w:h="11910" w:orient="landscape"/>
          <w:pgMar w:top="1060" w:right="560" w:bottom="280" w:left="920" w:header="720" w:footer="720" w:gutter="0"/>
          <w:cols w:space="720"/>
        </w:sectPr>
      </w:pPr>
    </w:p>
    <w:p w:rsidR="001E3436" w:rsidRDefault="005A17EE">
      <w:pPr>
        <w:pStyle w:val="a3"/>
        <w:spacing w:before="59" w:line="362" w:lineRule="auto"/>
        <w:jc w:val="left"/>
      </w:pPr>
      <w:r>
        <w:lastRenderedPageBreak/>
        <w:t>Рассказ, стихотворение, басня — общее представление о жанре, наблюдение за особенностями построения и выразительными средствами.</w:t>
      </w:r>
    </w:p>
    <w:p w:rsidR="001E3436" w:rsidRDefault="005A17EE">
      <w:pPr>
        <w:pStyle w:val="Heading1"/>
        <w:spacing w:line="322" w:lineRule="exact"/>
      </w:pPr>
      <w:r>
        <w:t xml:space="preserve">Творческая деятельность </w:t>
      </w:r>
      <w:proofErr w:type="gramStart"/>
      <w:r>
        <w:t>обучающихся</w:t>
      </w:r>
      <w:proofErr w:type="gramEnd"/>
    </w:p>
    <w:p w:rsidR="001E3436" w:rsidRDefault="005A17EE">
      <w:pPr>
        <w:pStyle w:val="a3"/>
        <w:spacing w:before="156"/>
        <w:ind w:left="1322" w:firstLine="0"/>
        <w:jc w:val="left"/>
      </w:pPr>
      <w:r>
        <w:t>(на основе литературных произведений)</w:t>
      </w:r>
    </w:p>
    <w:p w:rsidR="001E3436" w:rsidRDefault="005A17EE">
      <w:pPr>
        <w:pStyle w:val="a3"/>
        <w:spacing w:before="161" w:line="360" w:lineRule="auto"/>
        <w:ind w:right="696"/>
        <w:jc w:val="left"/>
      </w:pPr>
      <w:proofErr w:type="gramStart"/>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w:t>
      </w:r>
      <w:proofErr w:type="gramEnd"/>
    </w:p>
    <w:p w:rsidR="001E3436" w:rsidRDefault="005A17EE">
      <w:pPr>
        <w:pStyle w:val="a3"/>
        <w:spacing w:before="1" w:line="360" w:lineRule="auto"/>
        <w:ind w:right="330" w:firstLine="0"/>
        <w:jc w:val="left"/>
      </w:pPr>
      <w:r>
        <w:t>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w:t>
      </w:r>
    </w:p>
    <w:p w:rsidR="001E3436" w:rsidRDefault="005A17EE">
      <w:pPr>
        <w:pStyle w:val="a3"/>
        <w:ind w:firstLine="0"/>
        <w:jc w:val="left"/>
      </w:pPr>
      <w:r>
        <w:t>находить литературные произведения, созвучные своему эмоциональному настрою, объяснять свой выбор.</w:t>
      </w:r>
    </w:p>
    <w:sectPr w:rsidR="001E3436" w:rsidSect="001E3436">
      <w:pgSz w:w="16840" w:h="11910" w:orient="landscape"/>
      <w:pgMar w:top="1060" w:right="56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521"/>
    <w:multiLevelType w:val="hybridMultilevel"/>
    <w:tmpl w:val="E5BC00BA"/>
    <w:lvl w:ilvl="0" w:tplc="48E61958">
      <w:start w:val="1"/>
      <w:numFmt w:val="decimal"/>
      <w:lvlText w:val="%1)"/>
      <w:lvlJc w:val="left"/>
      <w:pPr>
        <w:ind w:left="782" w:hanging="375"/>
        <w:jc w:val="left"/>
      </w:pPr>
      <w:rPr>
        <w:rFonts w:ascii="Times New Roman" w:eastAsia="Times New Roman" w:hAnsi="Times New Roman" w:cs="Times New Roman" w:hint="default"/>
        <w:w w:val="100"/>
        <w:sz w:val="28"/>
        <w:szCs w:val="28"/>
        <w:lang w:val="ru-RU" w:eastAsia="ru-RU" w:bidi="ru-RU"/>
      </w:rPr>
    </w:lvl>
    <w:lvl w:ilvl="1" w:tplc="8D64D3A4">
      <w:numFmt w:val="bullet"/>
      <w:lvlText w:val="•"/>
      <w:lvlJc w:val="left"/>
      <w:pPr>
        <w:ind w:left="2237" w:hanging="375"/>
      </w:pPr>
      <w:rPr>
        <w:rFonts w:hint="default"/>
        <w:lang w:val="ru-RU" w:eastAsia="ru-RU" w:bidi="ru-RU"/>
      </w:rPr>
    </w:lvl>
    <w:lvl w:ilvl="2" w:tplc="C1F45F18">
      <w:numFmt w:val="bullet"/>
      <w:lvlText w:val="•"/>
      <w:lvlJc w:val="left"/>
      <w:pPr>
        <w:ind w:left="3695" w:hanging="375"/>
      </w:pPr>
      <w:rPr>
        <w:rFonts w:hint="default"/>
        <w:lang w:val="ru-RU" w:eastAsia="ru-RU" w:bidi="ru-RU"/>
      </w:rPr>
    </w:lvl>
    <w:lvl w:ilvl="3" w:tplc="B636CACC">
      <w:numFmt w:val="bullet"/>
      <w:lvlText w:val="•"/>
      <w:lvlJc w:val="left"/>
      <w:pPr>
        <w:ind w:left="5153" w:hanging="375"/>
      </w:pPr>
      <w:rPr>
        <w:rFonts w:hint="default"/>
        <w:lang w:val="ru-RU" w:eastAsia="ru-RU" w:bidi="ru-RU"/>
      </w:rPr>
    </w:lvl>
    <w:lvl w:ilvl="4" w:tplc="850ECCC6">
      <w:numFmt w:val="bullet"/>
      <w:lvlText w:val="•"/>
      <w:lvlJc w:val="left"/>
      <w:pPr>
        <w:ind w:left="6611" w:hanging="375"/>
      </w:pPr>
      <w:rPr>
        <w:rFonts w:hint="default"/>
        <w:lang w:val="ru-RU" w:eastAsia="ru-RU" w:bidi="ru-RU"/>
      </w:rPr>
    </w:lvl>
    <w:lvl w:ilvl="5" w:tplc="5CDE4E40">
      <w:numFmt w:val="bullet"/>
      <w:lvlText w:val="•"/>
      <w:lvlJc w:val="left"/>
      <w:pPr>
        <w:ind w:left="8069" w:hanging="375"/>
      </w:pPr>
      <w:rPr>
        <w:rFonts w:hint="default"/>
        <w:lang w:val="ru-RU" w:eastAsia="ru-RU" w:bidi="ru-RU"/>
      </w:rPr>
    </w:lvl>
    <w:lvl w:ilvl="6" w:tplc="5750346C">
      <w:numFmt w:val="bullet"/>
      <w:lvlText w:val="•"/>
      <w:lvlJc w:val="left"/>
      <w:pPr>
        <w:ind w:left="9527" w:hanging="375"/>
      </w:pPr>
      <w:rPr>
        <w:rFonts w:hint="default"/>
        <w:lang w:val="ru-RU" w:eastAsia="ru-RU" w:bidi="ru-RU"/>
      </w:rPr>
    </w:lvl>
    <w:lvl w:ilvl="7" w:tplc="8062D4B0">
      <w:numFmt w:val="bullet"/>
      <w:lvlText w:val="•"/>
      <w:lvlJc w:val="left"/>
      <w:pPr>
        <w:ind w:left="10984" w:hanging="375"/>
      </w:pPr>
      <w:rPr>
        <w:rFonts w:hint="default"/>
        <w:lang w:val="ru-RU" w:eastAsia="ru-RU" w:bidi="ru-RU"/>
      </w:rPr>
    </w:lvl>
    <w:lvl w:ilvl="8" w:tplc="0D5AB12C">
      <w:numFmt w:val="bullet"/>
      <w:lvlText w:val="•"/>
      <w:lvlJc w:val="left"/>
      <w:pPr>
        <w:ind w:left="12442" w:hanging="375"/>
      </w:pPr>
      <w:rPr>
        <w:rFonts w:hint="default"/>
        <w:lang w:val="ru-RU" w:eastAsia="ru-RU" w:bidi="ru-RU"/>
      </w:rPr>
    </w:lvl>
  </w:abstractNum>
  <w:abstractNum w:abstractNumId="1">
    <w:nsid w:val="2E953505"/>
    <w:multiLevelType w:val="hybridMultilevel"/>
    <w:tmpl w:val="6C081070"/>
    <w:lvl w:ilvl="0" w:tplc="EC342982">
      <w:numFmt w:val="bullet"/>
      <w:lvlText w:val="—"/>
      <w:lvlJc w:val="left"/>
      <w:pPr>
        <w:ind w:left="782" w:hanging="425"/>
      </w:pPr>
      <w:rPr>
        <w:rFonts w:ascii="Times New Roman" w:eastAsia="Times New Roman" w:hAnsi="Times New Roman" w:cs="Times New Roman" w:hint="default"/>
        <w:w w:val="100"/>
        <w:sz w:val="28"/>
        <w:szCs w:val="28"/>
        <w:lang w:val="ru-RU" w:eastAsia="ru-RU" w:bidi="ru-RU"/>
      </w:rPr>
    </w:lvl>
    <w:lvl w:ilvl="1" w:tplc="C0783BB8">
      <w:numFmt w:val="bullet"/>
      <w:lvlText w:val="•"/>
      <w:lvlJc w:val="left"/>
      <w:pPr>
        <w:ind w:left="2237" w:hanging="425"/>
      </w:pPr>
      <w:rPr>
        <w:rFonts w:hint="default"/>
        <w:lang w:val="ru-RU" w:eastAsia="ru-RU" w:bidi="ru-RU"/>
      </w:rPr>
    </w:lvl>
    <w:lvl w:ilvl="2" w:tplc="58D8E804">
      <w:numFmt w:val="bullet"/>
      <w:lvlText w:val="•"/>
      <w:lvlJc w:val="left"/>
      <w:pPr>
        <w:ind w:left="3695" w:hanging="425"/>
      </w:pPr>
      <w:rPr>
        <w:rFonts w:hint="default"/>
        <w:lang w:val="ru-RU" w:eastAsia="ru-RU" w:bidi="ru-RU"/>
      </w:rPr>
    </w:lvl>
    <w:lvl w:ilvl="3" w:tplc="9552E4AA">
      <w:numFmt w:val="bullet"/>
      <w:lvlText w:val="•"/>
      <w:lvlJc w:val="left"/>
      <w:pPr>
        <w:ind w:left="5153" w:hanging="425"/>
      </w:pPr>
      <w:rPr>
        <w:rFonts w:hint="default"/>
        <w:lang w:val="ru-RU" w:eastAsia="ru-RU" w:bidi="ru-RU"/>
      </w:rPr>
    </w:lvl>
    <w:lvl w:ilvl="4" w:tplc="D1CAD012">
      <w:numFmt w:val="bullet"/>
      <w:lvlText w:val="•"/>
      <w:lvlJc w:val="left"/>
      <w:pPr>
        <w:ind w:left="6611" w:hanging="425"/>
      </w:pPr>
      <w:rPr>
        <w:rFonts w:hint="default"/>
        <w:lang w:val="ru-RU" w:eastAsia="ru-RU" w:bidi="ru-RU"/>
      </w:rPr>
    </w:lvl>
    <w:lvl w:ilvl="5" w:tplc="F3C0D26A">
      <w:numFmt w:val="bullet"/>
      <w:lvlText w:val="•"/>
      <w:lvlJc w:val="left"/>
      <w:pPr>
        <w:ind w:left="8069" w:hanging="425"/>
      </w:pPr>
      <w:rPr>
        <w:rFonts w:hint="default"/>
        <w:lang w:val="ru-RU" w:eastAsia="ru-RU" w:bidi="ru-RU"/>
      </w:rPr>
    </w:lvl>
    <w:lvl w:ilvl="6" w:tplc="EAB49DC8">
      <w:numFmt w:val="bullet"/>
      <w:lvlText w:val="•"/>
      <w:lvlJc w:val="left"/>
      <w:pPr>
        <w:ind w:left="9527" w:hanging="425"/>
      </w:pPr>
      <w:rPr>
        <w:rFonts w:hint="default"/>
        <w:lang w:val="ru-RU" w:eastAsia="ru-RU" w:bidi="ru-RU"/>
      </w:rPr>
    </w:lvl>
    <w:lvl w:ilvl="7" w:tplc="B19C1B70">
      <w:numFmt w:val="bullet"/>
      <w:lvlText w:val="•"/>
      <w:lvlJc w:val="left"/>
      <w:pPr>
        <w:ind w:left="10984" w:hanging="425"/>
      </w:pPr>
      <w:rPr>
        <w:rFonts w:hint="default"/>
        <w:lang w:val="ru-RU" w:eastAsia="ru-RU" w:bidi="ru-RU"/>
      </w:rPr>
    </w:lvl>
    <w:lvl w:ilvl="8" w:tplc="1B6689A2">
      <w:numFmt w:val="bullet"/>
      <w:lvlText w:val="•"/>
      <w:lvlJc w:val="left"/>
      <w:pPr>
        <w:ind w:left="12442" w:hanging="425"/>
      </w:pPr>
      <w:rPr>
        <w:rFonts w:hint="default"/>
        <w:lang w:val="ru-RU" w:eastAsia="ru-RU" w:bidi="ru-RU"/>
      </w:rPr>
    </w:lvl>
  </w:abstractNum>
  <w:abstractNum w:abstractNumId="2">
    <w:nsid w:val="46D93F0A"/>
    <w:multiLevelType w:val="hybridMultilevel"/>
    <w:tmpl w:val="64FA2272"/>
    <w:lvl w:ilvl="0" w:tplc="FA34398C">
      <w:start w:val="1"/>
      <w:numFmt w:val="decimal"/>
      <w:lvlText w:val="%1."/>
      <w:lvlJc w:val="left"/>
      <w:pPr>
        <w:ind w:left="1110" w:hanging="329"/>
        <w:jc w:val="left"/>
      </w:pPr>
      <w:rPr>
        <w:rFonts w:ascii="Times New Roman" w:eastAsia="Times New Roman" w:hAnsi="Times New Roman" w:cs="Times New Roman" w:hint="default"/>
        <w:w w:val="100"/>
        <w:sz w:val="28"/>
        <w:szCs w:val="28"/>
        <w:lang w:val="ru-RU" w:eastAsia="ru-RU" w:bidi="ru-RU"/>
      </w:rPr>
    </w:lvl>
    <w:lvl w:ilvl="1" w:tplc="0D98C626">
      <w:start w:val="1"/>
      <w:numFmt w:val="decimal"/>
      <w:lvlText w:val="%2)"/>
      <w:lvlJc w:val="left"/>
      <w:pPr>
        <w:ind w:left="782" w:hanging="312"/>
        <w:jc w:val="left"/>
      </w:pPr>
      <w:rPr>
        <w:rFonts w:ascii="Times New Roman" w:eastAsia="Times New Roman" w:hAnsi="Times New Roman" w:cs="Times New Roman" w:hint="default"/>
        <w:w w:val="100"/>
        <w:sz w:val="28"/>
        <w:szCs w:val="28"/>
        <w:lang w:val="ru-RU" w:eastAsia="ru-RU" w:bidi="ru-RU"/>
      </w:rPr>
    </w:lvl>
    <w:lvl w:ilvl="2" w:tplc="11F0823E">
      <w:numFmt w:val="bullet"/>
      <w:lvlText w:val="•"/>
      <w:lvlJc w:val="left"/>
      <w:pPr>
        <w:ind w:left="2702" w:hanging="312"/>
      </w:pPr>
      <w:rPr>
        <w:rFonts w:hint="default"/>
        <w:lang w:val="ru-RU" w:eastAsia="ru-RU" w:bidi="ru-RU"/>
      </w:rPr>
    </w:lvl>
    <w:lvl w:ilvl="3" w:tplc="27425C66">
      <w:numFmt w:val="bullet"/>
      <w:lvlText w:val="•"/>
      <w:lvlJc w:val="left"/>
      <w:pPr>
        <w:ind w:left="4284" w:hanging="312"/>
      </w:pPr>
      <w:rPr>
        <w:rFonts w:hint="default"/>
        <w:lang w:val="ru-RU" w:eastAsia="ru-RU" w:bidi="ru-RU"/>
      </w:rPr>
    </w:lvl>
    <w:lvl w:ilvl="4" w:tplc="4154C5EC">
      <w:numFmt w:val="bullet"/>
      <w:lvlText w:val="•"/>
      <w:lvlJc w:val="left"/>
      <w:pPr>
        <w:ind w:left="5866" w:hanging="312"/>
      </w:pPr>
      <w:rPr>
        <w:rFonts w:hint="default"/>
        <w:lang w:val="ru-RU" w:eastAsia="ru-RU" w:bidi="ru-RU"/>
      </w:rPr>
    </w:lvl>
    <w:lvl w:ilvl="5" w:tplc="9C5CDE7E">
      <w:numFmt w:val="bullet"/>
      <w:lvlText w:val="•"/>
      <w:lvlJc w:val="left"/>
      <w:pPr>
        <w:ind w:left="7448" w:hanging="312"/>
      </w:pPr>
      <w:rPr>
        <w:rFonts w:hint="default"/>
        <w:lang w:val="ru-RU" w:eastAsia="ru-RU" w:bidi="ru-RU"/>
      </w:rPr>
    </w:lvl>
    <w:lvl w:ilvl="6" w:tplc="07D26DA0">
      <w:numFmt w:val="bullet"/>
      <w:lvlText w:val="•"/>
      <w:lvlJc w:val="left"/>
      <w:pPr>
        <w:ind w:left="9030" w:hanging="312"/>
      </w:pPr>
      <w:rPr>
        <w:rFonts w:hint="default"/>
        <w:lang w:val="ru-RU" w:eastAsia="ru-RU" w:bidi="ru-RU"/>
      </w:rPr>
    </w:lvl>
    <w:lvl w:ilvl="7" w:tplc="20DE3868">
      <w:numFmt w:val="bullet"/>
      <w:lvlText w:val="•"/>
      <w:lvlJc w:val="left"/>
      <w:pPr>
        <w:ind w:left="10612" w:hanging="312"/>
      </w:pPr>
      <w:rPr>
        <w:rFonts w:hint="default"/>
        <w:lang w:val="ru-RU" w:eastAsia="ru-RU" w:bidi="ru-RU"/>
      </w:rPr>
    </w:lvl>
    <w:lvl w:ilvl="8" w:tplc="78AAADB0">
      <w:numFmt w:val="bullet"/>
      <w:lvlText w:val="•"/>
      <w:lvlJc w:val="left"/>
      <w:pPr>
        <w:ind w:left="12194" w:hanging="312"/>
      </w:pPr>
      <w:rPr>
        <w:rFonts w:hint="default"/>
        <w:lang w:val="ru-RU" w:eastAsia="ru-RU" w:bidi="ru-RU"/>
      </w:rPr>
    </w:lvl>
  </w:abstractNum>
  <w:abstractNum w:abstractNumId="3">
    <w:nsid w:val="5BCD202F"/>
    <w:multiLevelType w:val="hybridMultilevel"/>
    <w:tmpl w:val="BF94434E"/>
    <w:lvl w:ilvl="0" w:tplc="6F404D86">
      <w:start w:val="1"/>
      <w:numFmt w:val="decimal"/>
      <w:lvlText w:val="%1."/>
      <w:lvlJc w:val="left"/>
      <w:pPr>
        <w:ind w:left="1142" w:hanging="213"/>
        <w:jc w:val="left"/>
      </w:pPr>
      <w:rPr>
        <w:rFonts w:ascii="Times New Roman" w:eastAsia="Times New Roman" w:hAnsi="Times New Roman" w:cs="Times New Roman" w:hint="default"/>
        <w:w w:val="100"/>
        <w:sz w:val="26"/>
        <w:szCs w:val="26"/>
        <w:lang w:val="ru-RU" w:eastAsia="ru-RU" w:bidi="ru-RU"/>
      </w:rPr>
    </w:lvl>
    <w:lvl w:ilvl="1" w:tplc="9274D332">
      <w:numFmt w:val="bullet"/>
      <w:lvlText w:val="•"/>
      <w:lvlJc w:val="left"/>
      <w:pPr>
        <w:ind w:left="2561" w:hanging="213"/>
      </w:pPr>
      <w:rPr>
        <w:rFonts w:hint="default"/>
        <w:lang w:val="ru-RU" w:eastAsia="ru-RU" w:bidi="ru-RU"/>
      </w:rPr>
    </w:lvl>
    <w:lvl w:ilvl="2" w:tplc="9D86B668">
      <w:numFmt w:val="bullet"/>
      <w:lvlText w:val="•"/>
      <w:lvlJc w:val="left"/>
      <w:pPr>
        <w:ind w:left="3983" w:hanging="213"/>
      </w:pPr>
      <w:rPr>
        <w:rFonts w:hint="default"/>
        <w:lang w:val="ru-RU" w:eastAsia="ru-RU" w:bidi="ru-RU"/>
      </w:rPr>
    </w:lvl>
    <w:lvl w:ilvl="3" w:tplc="3E7ED6FE">
      <w:numFmt w:val="bullet"/>
      <w:lvlText w:val="•"/>
      <w:lvlJc w:val="left"/>
      <w:pPr>
        <w:ind w:left="5405" w:hanging="213"/>
      </w:pPr>
      <w:rPr>
        <w:rFonts w:hint="default"/>
        <w:lang w:val="ru-RU" w:eastAsia="ru-RU" w:bidi="ru-RU"/>
      </w:rPr>
    </w:lvl>
    <w:lvl w:ilvl="4" w:tplc="71961626">
      <w:numFmt w:val="bullet"/>
      <w:lvlText w:val="•"/>
      <w:lvlJc w:val="left"/>
      <w:pPr>
        <w:ind w:left="6827" w:hanging="213"/>
      </w:pPr>
      <w:rPr>
        <w:rFonts w:hint="default"/>
        <w:lang w:val="ru-RU" w:eastAsia="ru-RU" w:bidi="ru-RU"/>
      </w:rPr>
    </w:lvl>
    <w:lvl w:ilvl="5" w:tplc="FD788814">
      <w:numFmt w:val="bullet"/>
      <w:lvlText w:val="•"/>
      <w:lvlJc w:val="left"/>
      <w:pPr>
        <w:ind w:left="8249" w:hanging="213"/>
      </w:pPr>
      <w:rPr>
        <w:rFonts w:hint="default"/>
        <w:lang w:val="ru-RU" w:eastAsia="ru-RU" w:bidi="ru-RU"/>
      </w:rPr>
    </w:lvl>
    <w:lvl w:ilvl="6" w:tplc="D12C0AAA">
      <w:numFmt w:val="bullet"/>
      <w:lvlText w:val="•"/>
      <w:lvlJc w:val="left"/>
      <w:pPr>
        <w:ind w:left="9671" w:hanging="213"/>
      </w:pPr>
      <w:rPr>
        <w:rFonts w:hint="default"/>
        <w:lang w:val="ru-RU" w:eastAsia="ru-RU" w:bidi="ru-RU"/>
      </w:rPr>
    </w:lvl>
    <w:lvl w:ilvl="7" w:tplc="780AA53C">
      <w:numFmt w:val="bullet"/>
      <w:lvlText w:val="•"/>
      <w:lvlJc w:val="left"/>
      <w:pPr>
        <w:ind w:left="11092" w:hanging="213"/>
      </w:pPr>
      <w:rPr>
        <w:rFonts w:hint="default"/>
        <w:lang w:val="ru-RU" w:eastAsia="ru-RU" w:bidi="ru-RU"/>
      </w:rPr>
    </w:lvl>
    <w:lvl w:ilvl="8" w:tplc="815E5062">
      <w:numFmt w:val="bullet"/>
      <w:lvlText w:val="•"/>
      <w:lvlJc w:val="left"/>
      <w:pPr>
        <w:ind w:left="12514" w:hanging="213"/>
      </w:pPr>
      <w:rPr>
        <w:rFonts w:hint="default"/>
        <w:lang w:val="ru-RU" w:eastAsia="ru-RU" w:bidi="ru-RU"/>
      </w:rPr>
    </w:lvl>
  </w:abstractNum>
  <w:abstractNum w:abstractNumId="4">
    <w:nsid w:val="5FEF16A6"/>
    <w:multiLevelType w:val="hybridMultilevel"/>
    <w:tmpl w:val="A0A44986"/>
    <w:lvl w:ilvl="0" w:tplc="EF56572A">
      <w:start w:val="1"/>
      <w:numFmt w:val="decimal"/>
      <w:lvlText w:val="%1)"/>
      <w:lvlJc w:val="left"/>
      <w:pPr>
        <w:ind w:left="782" w:hanging="380"/>
        <w:jc w:val="left"/>
      </w:pPr>
      <w:rPr>
        <w:rFonts w:ascii="Times New Roman" w:eastAsia="Times New Roman" w:hAnsi="Times New Roman" w:cs="Times New Roman" w:hint="default"/>
        <w:w w:val="100"/>
        <w:sz w:val="28"/>
        <w:szCs w:val="28"/>
        <w:lang w:val="ru-RU" w:eastAsia="ru-RU" w:bidi="ru-RU"/>
      </w:rPr>
    </w:lvl>
    <w:lvl w:ilvl="1" w:tplc="45C4EB2A">
      <w:numFmt w:val="bullet"/>
      <w:lvlText w:val="•"/>
      <w:lvlJc w:val="left"/>
      <w:pPr>
        <w:ind w:left="2237" w:hanging="380"/>
      </w:pPr>
      <w:rPr>
        <w:rFonts w:hint="default"/>
        <w:lang w:val="ru-RU" w:eastAsia="ru-RU" w:bidi="ru-RU"/>
      </w:rPr>
    </w:lvl>
    <w:lvl w:ilvl="2" w:tplc="5664B63A">
      <w:numFmt w:val="bullet"/>
      <w:lvlText w:val="•"/>
      <w:lvlJc w:val="left"/>
      <w:pPr>
        <w:ind w:left="3695" w:hanging="380"/>
      </w:pPr>
      <w:rPr>
        <w:rFonts w:hint="default"/>
        <w:lang w:val="ru-RU" w:eastAsia="ru-RU" w:bidi="ru-RU"/>
      </w:rPr>
    </w:lvl>
    <w:lvl w:ilvl="3" w:tplc="8806DABE">
      <w:numFmt w:val="bullet"/>
      <w:lvlText w:val="•"/>
      <w:lvlJc w:val="left"/>
      <w:pPr>
        <w:ind w:left="5153" w:hanging="380"/>
      </w:pPr>
      <w:rPr>
        <w:rFonts w:hint="default"/>
        <w:lang w:val="ru-RU" w:eastAsia="ru-RU" w:bidi="ru-RU"/>
      </w:rPr>
    </w:lvl>
    <w:lvl w:ilvl="4" w:tplc="354E4482">
      <w:numFmt w:val="bullet"/>
      <w:lvlText w:val="•"/>
      <w:lvlJc w:val="left"/>
      <w:pPr>
        <w:ind w:left="6611" w:hanging="380"/>
      </w:pPr>
      <w:rPr>
        <w:rFonts w:hint="default"/>
        <w:lang w:val="ru-RU" w:eastAsia="ru-RU" w:bidi="ru-RU"/>
      </w:rPr>
    </w:lvl>
    <w:lvl w:ilvl="5" w:tplc="C404546E">
      <w:numFmt w:val="bullet"/>
      <w:lvlText w:val="•"/>
      <w:lvlJc w:val="left"/>
      <w:pPr>
        <w:ind w:left="8069" w:hanging="380"/>
      </w:pPr>
      <w:rPr>
        <w:rFonts w:hint="default"/>
        <w:lang w:val="ru-RU" w:eastAsia="ru-RU" w:bidi="ru-RU"/>
      </w:rPr>
    </w:lvl>
    <w:lvl w:ilvl="6" w:tplc="5150FFC4">
      <w:numFmt w:val="bullet"/>
      <w:lvlText w:val="•"/>
      <w:lvlJc w:val="left"/>
      <w:pPr>
        <w:ind w:left="9527" w:hanging="380"/>
      </w:pPr>
      <w:rPr>
        <w:rFonts w:hint="default"/>
        <w:lang w:val="ru-RU" w:eastAsia="ru-RU" w:bidi="ru-RU"/>
      </w:rPr>
    </w:lvl>
    <w:lvl w:ilvl="7" w:tplc="B066DB0E">
      <w:numFmt w:val="bullet"/>
      <w:lvlText w:val="•"/>
      <w:lvlJc w:val="left"/>
      <w:pPr>
        <w:ind w:left="10984" w:hanging="380"/>
      </w:pPr>
      <w:rPr>
        <w:rFonts w:hint="default"/>
        <w:lang w:val="ru-RU" w:eastAsia="ru-RU" w:bidi="ru-RU"/>
      </w:rPr>
    </w:lvl>
    <w:lvl w:ilvl="8" w:tplc="42C60C44">
      <w:numFmt w:val="bullet"/>
      <w:lvlText w:val="•"/>
      <w:lvlJc w:val="left"/>
      <w:pPr>
        <w:ind w:left="12442" w:hanging="380"/>
      </w:pPr>
      <w:rPr>
        <w:rFonts w:hint="default"/>
        <w:lang w:val="ru-RU" w:eastAsia="ru-RU" w:bidi="ru-RU"/>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E3436"/>
    <w:rsid w:val="001E3436"/>
    <w:rsid w:val="005A17EE"/>
    <w:rsid w:val="005C65B2"/>
    <w:rsid w:val="00665C99"/>
    <w:rsid w:val="008608EE"/>
    <w:rsid w:val="00D7358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34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3436"/>
    <w:tblPr>
      <w:tblInd w:w="0" w:type="dxa"/>
      <w:tblCellMar>
        <w:top w:w="0" w:type="dxa"/>
        <w:left w:w="0" w:type="dxa"/>
        <w:bottom w:w="0" w:type="dxa"/>
        <w:right w:w="0" w:type="dxa"/>
      </w:tblCellMar>
    </w:tblPr>
  </w:style>
  <w:style w:type="paragraph" w:styleId="a3">
    <w:name w:val="Body Text"/>
    <w:basedOn w:val="a"/>
    <w:uiPriority w:val="1"/>
    <w:qFormat/>
    <w:rsid w:val="001E3436"/>
    <w:pPr>
      <w:ind w:left="782" w:firstLine="539"/>
      <w:jc w:val="both"/>
    </w:pPr>
    <w:rPr>
      <w:sz w:val="28"/>
      <w:szCs w:val="28"/>
    </w:rPr>
  </w:style>
  <w:style w:type="paragraph" w:customStyle="1" w:styleId="Heading1">
    <w:name w:val="Heading 1"/>
    <w:basedOn w:val="a"/>
    <w:uiPriority w:val="1"/>
    <w:qFormat/>
    <w:rsid w:val="001E3436"/>
    <w:pPr>
      <w:ind w:left="1322"/>
      <w:outlineLvl w:val="1"/>
    </w:pPr>
    <w:rPr>
      <w:b/>
      <w:bCs/>
      <w:sz w:val="28"/>
      <w:szCs w:val="28"/>
    </w:rPr>
  </w:style>
  <w:style w:type="paragraph" w:styleId="a4">
    <w:name w:val="List Paragraph"/>
    <w:basedOn w:val="a"/>
    <w:uiPriority w:val="1"/>
    <w:qFormat/>
    <w:rsid w:val="001E3436"/>
    <w:pPr>
      <w:ind w:left="782" w:firstLine="540"/>
      <w:jc w:val="both"/>
    </w:pPr>
  </w:style>
  <w:style w:type="paragraph" w:customStyle="1" w:styleId="TableParagraph">
    <w:name w:val="Table Paragraph"/>
    <w:basedOn w:val="a"/>
    <w:uiPriority w:val="1"/>
    <w:qFormat/>
    <w:rsid w:val="001E343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4709</Words>
  <Characters>26844</Characters>
  <Application>Microsoft Office Word</Application>
  <DocSecurity>0</DocSecurity>
  <Lines>223</Lines>
  <Paragraphs>62</Paragraphs>
  <ScaleCrop>false</ScaleCrop>
  <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2018-12-19T09:30:00Z</dcterms:created>
  <dcterms:modified xsi:type="dcterms:W3CDTF">2018-12-19T11:16:00Z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2018-12-19T00:00:00Z</vt:filetime>
  </property>
</Properties>
</file>