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D5" w:rsidRDefault="00D14C8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6D5" w:rsidRDefault="000446D5"/>
    <w:p w:rsidR="00D14C8B" w:rsidRDefault="00D14C8B"/>
    <w:p w:rsidR="00D14C8B" w:rsidRDefault="00D14C8B"/>
    <w:p w:rsidR="00D14C8B" w:rsidRDefault="00D14C8B"/>
    <w:p w:rsidR="00D14C8B" w:rsidRDefault="00D14C8B"/>
    <w:p w:rsidR="00D14C8B" w:rsidRDefault="00D14C8B"/>
    <w:p w:rsidR="00D14C8B" w:rsidRDefault="00D14C8B" w:rsidP="00D14C8B">
      <w:pPr>
        <w:jc w:val="center"/>
        <w:rPr>
          <w:b/>
          <w:sz w:val="36"/>
          <w:szCs w:val="36"/>
        </w:rPr>
      </w:pPr>
      <w:r w:rsidRPr="00D14C8B">
        <w:rPr>
          <w:b/>
          <w:sz w:val="36"/>
          <w:szCs w:val="36"/>
        </w:rPr>
        <w:t>по биологии</w:t>
      </w:r>
    </w:p>
    <w:p w:rsidR="00D14C8B" w:rsidRDefault="00D14C8B" w:rsidP="00D14C8B">
      <w:pPr>
        <w:jc w:val="center"/>
        <w:rPr>
          <w:b/>
          <w:sz w:val="36"/>
          <w:szCs w:val="36"/>
        </w:rPr>
      </w:pPr>
    </w:p>
    <w:p w:rsidR="00D14C8B" w:rsidRDefault="00D14C8B" w:rsidP="00D14C8B">
      <w:pPr>
        <w:jc w:val="center"/>
        <w:rPr>
          <w:b/>
          <w:sz w:val="24"/>
          <w:szCs w:val="24"/>
        </w:rPr>
      </w:pPr>
    </w:p>
    <w:p w:rsidR="00D14C8B" w:rsidRDefault="00D14C8B" w:rsidP="00D14C8B">
      <w:pPr>
        <w:jc w:val="center"/>
        <w:rPr>
          <w:b/>
          <w:sz w:val="24"/>
          <w:szCs w:val="24"/>
        </w:rPr>
      </w:pPr>
    </w:p>
    <w:p w:rsidR="00D14C8B" w:rsidRDefault="00D14C8B" w:rsidP="00D14C8B">
      <w:pPr>
        <w:jc w:val="center"/>
        <w:rPr>
          <w:b/>
          <w:sz w:val="24"/>
          <w:szCs w:val="24"/>
        </w:rPr>
      </w:pPr>
    </w:p>
    <w:p w:rsidR="00D14C8B" w:rsidRDefault="00D14C8B" w:rsidP="00D14C8B">
      <w:pPr>
        <w:jc w:val="center"/>
        <w:rPr>
          <w:b/>
          <w:sz w:val="24"/>
          <w:szCs w:val="24"/>
        </w:rPr>
      </w:pPr>
    </w:p>
    <w:p w:rsidR="00D14C8B" w:rsidRDefault="00D14C8B" w:rsidP="00D14C8B">
      <w:pPr>
        <w:jc w:val="center"/>
        <w:rPr>
          <w:b/>
          <w:sz w:val="24"/>
          <w:szCs w:val="24"/>
        </w:rPr>
      </w:pPr>
    </w:p>
    <w:p w:rsidR="00D14C8B" w:rsidRDefault="00D14C8B" w:rsidP="00D14C8B">
      <w:pPr>
        <w:jc w:val="center"/>
        <w:rPr>
          <w:b/>
          <w:sz w:val="24"/>
          <w:szCs w:val="24"/>
        </w:rPr>
      </w:pPr>
    </w:p>
    <w:p w:rsidR="00D14C8B" w:rsidRDefault="00D14C8B" w:rsidP="00D14C8B">
      <w:pPr>
        <w:jc w:val="center"/>
        <w:rPr>
          <w:b/>
          <w:sz w:val="24"/>
          <w:szCs w:val="24"/>
        </w:rPr>
      </w:pPr>
    </w:p>
    <w:p w:rsidR="00D14C8B" w:rsidRDefault="00D14C8B" w:rsidP="00D14C8B">
      <w:pPr>
        <w:jc w:val="center"/>
        <w:rPr>
          <w:b/>
          <w:sz w:val="24"/>
          <w:szCs w:val="24"/>
        </w:rPr>
      </w:pPr>
    </w:p>
    <w:p w:rsidR="00D14C8B" w:rsidRDefault="00D14C8B" w:rsidP="00D14C8B">
      <w:pPr>
        <w:jc w:val="center"/>
        <w:rPr>
          <w:b/>
          <w:sz w:val="24"/>
          <w:szCs w:val="24"/>
        </w:rPr>
      </w:pPr>
    </w:p>
    <w:p w:rsidR="00D14C8B" w:rsidRDefault="00D14C8B" w:rsidP="00D14C8B">
      <w:pPr>
        <w:jc w:val="center"/>
        <w:rPr>
          <w:b/>
          <w:sz w:val="24"/>
          <w:szCs w:val="24"/>
        </w:rPr>
      </w:pPr>
    </w:p>
    <w:p w:rsidR="00D14C8B" w:rsidRDefault="00D14C8B" w:rsidP="00D14C8B">
      <w:pPr>
        <w:jc w:val="center"/>
        <w:rPr>
          <w:b/>
          <w:sz w:val="24"/>
          <w:szCs w:val="24"/>
        </w:rPr>
      </w:pPr>
    </w:p>
    <w:p w:rsidR="00D14C8B" w:rsidRDefault="00D14C8B" w:rsidP="00D14C8B">
      <w:pPr>
        <w:rPr>
          <w:b/>
          <w:sz w:val="24"/>
          <w:szCs w:val="24"/>
        </w:rPr>
      </w:pPr>
    </w:p>
    <w:p w:rsidR="00D14C8B" w:rsidRDefault="00D14C8B" w:rsidP="00D14C8B">
      <w:pPr>
        <w:rPr>
          <w:b/>
          <w:sz w:val="24"/>
          <w:szCs w:val="24"/>
        </w:rPr>
      </w:pPr>
    </w:p>
    <w:p w:rsidR="00D14C8B" w:rsidRDefault="00D14C8B" w:rsidP="00D14C8B">
      <w:pPr>
        <w:rPr>
          <w:b/>
          <w:sz w:val="24"/>
          <w:szCs w:val="24"/>
        </w:rPr>
      </w:pPr>
    </w:p>
    <w:p w:rsidR="00D14C8B" w:rsidRPr="00D14C8B" w:rsidRDefault="00D14C8B" w:rsidP="00D14C8B">
      <w:pPr>
        <w:jc w:val="center"/>
        <w:rPr>
          <w:b/>
          <w:sz w:val="24"/>
          <w:szCs w:val="24"/>
        </w:rPr>
        <w:sectPr w:rsidR="00D14C8B" w:rsidRPr="00D14C8B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0446D5" w:rsidRDefault="00D14C8B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0446D5" w:rsidRDefault="000446D5">
      <w:pPr>
        <w:spacing w:line="2" w:lineRule="exact"/>
        <w:rPr>
          <w:sz w:val="20"/>
          <w:szCs w:val="20"/>
        </w:rPr>
      </w:pPr>
    </w:p>
    <w:p w:rsidR="000446D5" w:rsidRDefault="00D14C8B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Ведение</w:t>
      </w:r>
    </w:p>
    <w:p w:rsidR="000446D5" w:rsidRDefault="000446D5">
      <w:pPr>
        <w:spacing w:line="5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биологии для основной школы предназначена для учащихся 5-9 - х классов.</w:t>
      </w:r>
    </w:p>
    <w:p w:rsidR="000446D5" w:rsidRDefault="000446D5">
      <w:pPr>
        <w:spacing w:line="2" w:lineRule="exact"/>
        <w:rPr>
          <w:sz w:val="20"/>
          <w:szCs w:val="20"/>
        </w:rPr>
      </w:pPr>
    </w:p>
    <w:p w:rsidR="000446D5" w:rsidRDefault="00D14C8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0446D5" w:rsidRDefault="000446D5">
      <w:pPr>
        <w:spacing w:line="12" w:lineRule="exact"/>
        <w:rPr>
          <w:sz w:val="20"/>
          <w:szCs w:val="20"/>
        </w:rPr>
      </w:pPr>
    </w:p>
    <w:p w:rsidR="000446D5" w:rsidRDefault="00D14C8B">
      <w:pPr>
        <w:numPr>
          <w:ilvl w:val="1"/>
          <w:numId w:val="1"/>
        </w:numPr>
        <w:tabs>
          <w:tab w:val="left" w:pos="835"/>
        </w:tabs>
        <w:spacing w:line="237" w:lineRule="auto"/>
        <w:ind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«Пояснительная записка», где представлены общая характеристика учебного </w:t>
      </w:r>
      <w:r>
        <w:rPr>
          <w:rFonts w:eastAsia="Times New Roman"/>
          <w:sz w:val="24"/>
          <w:szCs w:val="24"/>
        </w:rPr>
        <w:t>предмета, курса; сформулированы цели изучения предмета «биология»;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описание места учебного п</w:t>
      </w:r>
      <w:r>
        <w:rPr>
          <w:rFonts w:eastAsia="Times New Roman"/>
          <w:sz w:val="24"/>
          <w:szCs w:val="24"/>
        </w:rPr>
        <w:t>редмета, курса в учебном плане.</w:t>
      </w:r>
    </w:p>
    <w:p w:rsidR="000446D5" w:rsidRDefault="000446D5">
      <w:pPr>
        <w:spacing w:line="17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1"/>
          <w:numId w:val="1"/>
        </w:numPr>
        <w:tabs>
          <w:tab w:val="left" w:pos="742"/>
        </w:tabs>
        <w:spacing w:line="234" w:lineRule="auto"/>
        <w:ind w:right="20"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1"/>
          <w:numId w:val="1"/>
        </w:numPr>
        <w:tabs>
          <w:tab w:val="left" w:pos="699"/>
        </w:tabs>
        <w:spacing w:line="237" w:lineRule="auto"/>
        <w:ind w:right="2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«Календарно-тематическое планирование», в котором дан перечень тем курса и число учебных часов, отводимых н</w:t>
      </w:r>
      <w:r>
        <w:rPr>
          <w:rFonts w:eastAsia="Times New Roman"/>
          <w:sz w:val="24"/>
          <w:szCs w:val="24"/>
        </w:rPr>
        <w:t>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0446D5" w:rsidRDefault="000446D5">
      <w:pPr>
        <w:spacing w:line="14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1"/>
          <w:numId w:val="1"/>
        </w:numPr>
        <w:tabs>
          <w:tab w:val="left" w:pos="783"/>
        </w:tabs>
        <w:spacing w:line="237" w:lineRule="auto"/>
        <w:ind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«Учебно-методическое и материально-техническое обеспечение образовательного процесса», где дается </w:t>
      </w:r>
      <w:r>
        <w:rPr>
          <w:rFonts w:eastAsia="Times New Roman"/>
          <w:sz w:val="24"/>
          <w:szCs w:val="24"/>
        </w:rPr>
        <w:t>характеристика необходимых средств обучения и учебного оборудования, обеспечивающих результативность преподавания биологии в современной школе.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8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</w:t>
      </w:r>
      <w:r>
        <w:rPr>
          <w:rFonts w:eastAsia="Times New Roman"/>
          <w:sz w:val="24"/>
          <w:szCs w:val="24"/>
        </w:rPr>
        <w:t>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</w:t>
      </w:r>
      <w:r>
        <w:rPr>
          <w:rFonts w:eastAsia="Times New Roman"/>
          <w:sz w:val="24"/>
          <w:szCs w:val="24"/>
        </w:rPr>
        <w:t xml:space="preserve"> основного общего образования, преемственность с программой начального общего образования.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4" w:lineRule="auto"/>
        <w:ind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нормативно-правовых документов:</w:t>
      </w:r>
    </w:p>
    <w:p w:rsidR="000446D5" w:rsidRDefault="000446D5">
      <w:pPr>
        <w:spacing w:line="2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1"/>
        </w:numPr>
        <w:tabs>
          <w:tab w:val="left" w:pos="700"/>
        </w:tabs>
        <w:ind w:left="7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0446D5" w:rsidRDefault="000446D5">
      <w:pPr>
        <w:spacing w:line="12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1"/>
        </w:numPr>
        <w:tabs>
          <w:tab w:val="left" w:pos="701"/>
        </w:tabs>
        <w:spacing w:line="234" w:lineRule="auto"/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eastAsia="Times New Roman"/>
          <w:sz w:val="24"/>
          <w:szCs w:val="24"/>
        </w:rPr>
        <w:t>основного общего обра-зования;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1"/>
        </w:numPr>
        <w:tabs>
          <w:tab w:val="left" w:pos="701"/>
        </w:tabs>
        <w:spacing w:line="234" w:lineRule="auto"/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0446D5" w:rsidRDefault="000446D5">
      <w:pPr>
        <w:spacing w:line="1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1"/>
        </w:numPr>
        <w:tabs>
          <w:tab w:val="left" w:pos="700"/>
        </w:tabs>
        <w:ind w:left="7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0446D5" w:rsidRDefault="000446D5">
      <w:pPr>
        <w:spacing w:line="9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1"/>
        </w:numPr>
        <w:tabs>
          <w:tab w:val="left" w:pos="701"/>
        </w:tabs>
        <w:spacing w:line="234" w:lineRule="auto"/>
        <w:ind w:left="78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Примерные программы основного общего образования по учебному предмету биология 5 – 9 </w:t>
      </w:r>
      <w:r>
        <w:rPr>
          <w:rFonts w:eastAsia="Times New Roman"/>
          <w:sz w:val="24"/>
          <w:szCs w:val="24"/>
        </w:rPr>
        <w:t>классы;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1"/>
        </w:numPr>
        <w:tabs>
          <w:tab w:val="left" w:pos="701"/>
        </w:tabs>
        <w:spacing w:line="236" w:lineRule="auto"/>
        <w:ind w:left="78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1"/>
        </w:numPr>
        <w:tabs>
          <w:tab w:val="left" w:pos="701"/>
        </w:tabs>
        <w:spacing w:line="236" w:lineRule="auto"/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Авторская программа по «Программа основного общего обра</w:t>
      </w:r>
      <w:r>
        <w:rPr>
          <w:rFonts w:eastAsia="Times New Roman"/>
          <w:sz w:val="24"/>
          <w:szCs w:val="24"/>
        </w:rPr>
        <w:t>зования.Биология. 5—9 классы. Концентрический курсАвторы Н. И. Сонин, В. Б. Захаров», допущенная (рекомендованная) Министерством образования и науки РФ, (год издания);</w:t>
      </w:r>
    </w:p>
    <w:p w:rsidR="000446D5" w:rsidRDefault="000446D5">
      <w:pPr>
        <w:spacing w:line="14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1"/>
        </w:numPr>
        <w:tabs>
          <w:tab w:val="left" w:pos="700"/>
        </w:tabs>
        <w:spacing w:line="237" w:lineRule="auto"/>
        <w:ind w:left="700" w:right="20" w:hanging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</w:t>
      </w:r>
      <w:r>
        <w:rPr>
          <w:rFonts w:eastAsia="Times New Roman"/>
          <w:sz w:val="24"/>
          <w:szCs w:val="24"/>
        </w:rPr>
        <w:t>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0446D5" w:rsidRDefault="000446D5">
      <w:pPr>
        <w:spacing w:line="1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1"/>
        </w:numPr>
        <w:tabs>
          <w:tab w:val="left" w:pos="700"/>
        </w:tabs>
        <w:ind w:left="7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СанПиН,  2.4.2.2821-10  «Санитарно-эпидемиологические  требования  к  условиям  и</w:t>
      </w:r>
    </w:p>
    <w:p w:rsidR="000446D5" w:rsidRDefault="000446D5">
      <w:pPr>
        <w:spacing w:line="12" w:lineRule="exact"/>
        <w:rPr>
          <w:sz w:val="20"/>
          <w:szCs w:val="20"/>
        </w:rPr>
      </w:pPr>
    </w:p>
    <w:p w:rsidR="000446D5" w:rsidRDefault="00D14C8B">
      <w:pPr>
        <w:spacing w:line="236" w:lineRule="auto"/>
        <w:ind w:left="7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обучен</w:t>
      </w:r>
      <w:r>
        <w:rPr>
          <w:rFonts w:eastAsia="Times New Roman"/>
          <w:sz w:val="24"/>
          <w:szCs w:val="24"/>
        </w:rPr>
        <w:t>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0446D5" w:rsidRDefault="000446D5">
      <w:pPr>
        <w:spacing w:line="2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2"/>
        </w:numPr>
        <w:tabs>
          <w:tab w:val="left" w:pos="780"/>
        </w:tabs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СОШ №</w:t>
      </w:r>
    </w:p>
    <w:p w:rsidR="000446D5" w:rsidRDefault="00D14C8B">
      <w:pPr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21.</w:t>
      </w:r>
    </w:p>
    <w:p w:rsidR="000446D5" w:rsidRDefault="000446D5"/>
    <w:p w:rsidR="00D14C8B" w:rsidRDefault="00D14C8B">
      <w:pPr>
        <w:rPr>
          <w:b/>
        </w:rPr>
      </w:pPr>
    </w:p>
    <w:p w:rsidR="00D14C8B" w:rsidRDefault="00D14C8B">
      <w:pPr>
        <w:rPr>
          <w:b/>
        </w:rPr>
      </w:pPr>
    </w:p>
    <w:p w:rsidR="00D14C8B" w:rsidRPr="00D14C8B" w:rsidRDefault="00D14C8B">
      <w:pPr>
        <w:rPr>
          <w:b/>
        </w:rPr>
      </w:pPr>
      <w:r w:rsidRPr="00D14C8B">
        <w:rPr>
          <w:b/>
        </w:rPr>
        <w:lastRenderedPageBreak/>
        <w:t>Учебник:</w:t>
      </w:r>
    </w:p>
    <w:p w:rsidR="00D14C8B" w:rsidRPr="00D14C8B" w:rsidRDefault="00D14C8B">
      <w:pPr>
        <w:rPr>
          <w:b/>
        </w:rPr>
      </w:pPr>
    </w:p>
    <w:p w:rsidR="00D14C8B" w:rsidRPr="00D14C8B" w:rsidRDefault="00D14C8B" w:rsidP="00D14C8B">
      <w:pPr>
        <w:numPr>
          <w:ilvl w:val="0"/>
          <w:numId w:val="29"/>
        </w:numPr>
        <w:tabs>
          <w:tab w:val="left" w:pos="780"/>
        </w:tabs>
        <w:ind w:left="780" w:hanging="158"/>
        <w:rPr>
          <w:rFonts w:eastAsia="Times New Roman"/>
          <w:b/>
          <w:sz w:val="24"/>
          <w:szCs w:val="24"/>
        </w:rPr>
      </w:pPr>
      <w:r w:rsidRPr="00D14C8B">
        <w:rPr>
          <w:rFonts w:eastAsia="Times New Roman"/>
          <w:b/>
          <w:i/>
          <w:iCs/>
          <w:sz w:val="24"/>
          <w:szCs w:val="24"/>
        </w:rPr>
        <w:t xml:space="preserve">Сонин Н.И., Плешаков А.А. </w:t>
      </w:r>
      <w:r w:rsidRPr="00D14C8B">
        <w:rPr>
          <w:rFonts w:eastAsia="Times New Roman"/>
          <w:b/>
          <w:sz w:val="24"/>
          <w:szCs w:val="24"/>
        </w:rPr>
        <w:t>Биология.</w:t>
      </w:r>
      <w:r w:rsidRPr="00D14C8B">
        <w:rPr>
          <w:rFonts w:eastAsia="Times New Roman"/>
          <w:b/>
          <w:i/>
          <w:iCs/>
          <w:sz w:val="24"/>
          <w:szCs w:val="24"/>
        </w:rPr>
        <w:t xml:space="preserve"> </w:t>
      </w:r>
      <w:r w:rsidRPr="00D14C8B">
        <w:rPr>
          <w:rFonts w:eastAsia="Times New Roman"/>
          <w:b/>
          <w:sz w:val="24"/>
          <w:szCs w:val="24"/>
        </w:rPr>
        <w:t xml:space="preserve"> 7</w:t>
      </w:r>
      <w:r w:rsidRPr="00D14C8B">
        <w:rPr>
          <w:rFonts w:eastAsia="Times New Roman"/>
          <w:b/>
          <w:i/>
          <w:iCs/>
          <w:sz w:val="24"/>
          <w:szCs w:val="24"/>
        </w:rPr>
        <w:t xml:space="preserve"> </w:t>
      </w:r>
      <w:r w:rsidRPr="00D14C8B">
        <w:rPr>
          <w:rFonts w:eastAsia="Times New Roman"/>
          <w:b/>
          <w:sz w:val="24"/>
          <w:szCs w:val="24"/>
        </w:rPr>
        <w:t>класс:</w:t>
      </w:r>
      <w:r w:rsidRPr="00D14C8B">
        <w:rPr>
          <w:rFonts w:eastAsia="Times New Roman"/>
          <w:b/>
          <w:i/>
          <w:iCs/>
          <w:sz w:val="24"/>
          <w:szCs w:val="24"/>
        </w:rPr>
        <w:t xml:space="preserve"> </w:t>
      </w:r>
      <w:r w:rsidRPr="00D14C8B">
        <w:rPr>
          <w:rFonts w:eastAsia="Times New Roman"/>
          <w:b/>
          <w:sz w:val="24"/>
          <w:szCs w:val="24"/>
        </w:rPr>
        <w:t>учебник. –</w:t>
      </w:r>
      <w:r w:rsidRPr="00D14C8B">
        <w:rPr>
          <w:rFonts w:eastAsia="Times New Roman"/>
          <w:b/>
          <w:i/>
          <w:iCs/>
          <w:sz w:val="24"/>
          <w:szCs w:val="24"/>
        </w:rPr>
        <w:t xml:space="preserve"> </w:t>
      </w:r>
      <w:r w:rsidRPr="00D14C8B">
        <w:rPr>
          <w:rFonts w:eastAsia="Times New Roman"/>
          <w:b/>
          <w:sz w:val="24"/>
          <w:szCs w:val="24"/>
        </w:rPr>
        <w:t>М.:</w:t>
      </w:r>
    </w:p>
    <w:p w:rsidR="00D14C8B" w:rsidRPr="00D14C8B" w:rsidRDefault="00D14C8B" w:rsidP="00D14C8B">
      <w:pPr>
        <w:spacing w:line="137" w:lineRule="exact"/>
        <w:rPr>
          <w:b/>
          <w:sz w:val="20"/>
          <w:szCs w:val="20"/>
        </w:rPr>
      </w:pPr>
    </w:p>
    <w:p w:rsidR="00D14C8B" w:rsidRPr="00D14C8B" w:rsidRDefault="00D14C8B" w:rsidP="00D14C8B">
      <w:pPr>
        <w:ind w:left="260"/>
        <w:rPr>
          <w:b/>
          <w:sz w:val="20"/>
          <w:szCs w:val="20"/>
        </w:rPr>
      </w:pPr>
      <w:r w:rsidRPr="00D14C8B">
        <w:rPr>
          <w:rFonts w:eastAsia="Times New Roman"/>
          <w:b/>
          <w:sz w:val="24"/>
          <w:szCs w:val="24"/>
        </w:rPr>
        <w:t>Дрофа, 2015.</w:t>
      </w:r>
    </w:p>
    <w:p w:rsidR="00D14C8B" w:rsidRDefault="00D14C8B">
      <w:pPr>
        <w:sectPr w:rsidR="00D14C8B">
          <w:pgSz w:w="11900" w:h="16838"/>
          <w:pgMar w:top="1130" w:right="1126" w:bottom="430" w:left="1140" w:header="0" w:footer="0" w:gutter="0"/>
          <w:cols w:space="720" w:equalWidth="0">
            <w:col w:w="9640"/>
          </w:cols>
        </w:sectPr>
      </w:pPr>
    </w:p>
    <w:p w:rsidR="000446D5" w:rsidRDefault="000446D5">
      <w:pPr>
        <w:rPr>
          <w:rFonts w:eastAsia="Times New Roman"/>
          <w:sz w:val="24"/>
          <w:szCs w:val="24"/>
        </w:rPr>
      </w:pPr>
    </w:p>
    <w:p w:rsidR="00D14C8B" w:rsidRDefault="00D14C8B">
      <w:pPr>
        <w:rPr>
          <w:rFonts w:eastAsia="Times New Roman"/>
          <w:sz w:val="24"/>
          <w:szCs w:val="24"/>
        </w:rPr>
      </w:pPr>
    </w:p>
    <w:p w:rsidR="00D14C8B" w:rsidRDefault="00D14C8B">
      <w:pPr>
        <w:rPr>
          <w:rFonts w:eastAsia="Times New Roman"/>
          <w:sz w:val="24"/>
          <w:szCs w:val="24"/>
        </w:rPr>
      </w:pPr>
    </w:p>
    <w:p w:rsidR="00D14C8B" w:rsidRDefault="00D14C8B">
      <w:pPr>
        <w:rPr>
          <w:rFonts w:eastAsia="Times New Roman"/>
          <w:sz w:val="24"/>
          <w:szCs w:val="24"/>
        </w:rPr>
      </w:pPr>
    </w:p>
    <w:p w:rsidR="00D14C8B" w:rsidRDefault="00D14C8B">
      <w:pPr>
        <w:rPr>
          <w:rFonts w:eastAsia="Times New Roman"/>
          <w:sz w:val="24"/>
          <w:szCs w:val="24"/>
        </w:rPr>
      </w:pPr>
    </w:p>
    <w:p w:rsidR="00D14C8B" w:rsidRDefault="00D14C8B">
      <w:pPr>
        <w:rPr>
          <w:rFonts w:eastAsia="Times New Roman"/>
          <w:sz w:val="24"/>
          <w:szCs w:val="24"/>
        </w:rPr>
      </w:pPr>
    </w:p>
    <w:p w:rsidR="00D14C8B" w:rsidRDefault="00D14C8B" w:rsidP="00D14C8B">
      <w:pPr>
        <w:ind w:left="126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учебного предмета, курса</w:t>
      </w:r>
    </w:p>
    <w:p w:rsidR="00D14C8B" w:rsidRDefault="00D14C8B" w:rsidP="00D14C8B">
      <w:pPr>
        <w:spacing w:line="316" w:lineRule="exact"/>
        <w:rPr>
          <w:sz w:val="20"/>
          <w:szCs w:val="20"/>
        </w:rPr>
      </w:pPr>
    </w:p>
    <w:p w:rsidR="00D14C8B" w:rsidRDefault="00D14C8B" w:rsidP="00D14C8B">
      <w:pPr>
        <w:ind w:left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биологии на ступени основного общего образования направлен на формирование</w:t>
      </w:r>
    </w:p>
    <w:p w:rsidR="00D14C8B" w:rsidRDefault="00D14C8B" w:rsidP="00D14C8B">
      <w:pPr>
        <w:spacing w:line="12" w:lineRule="exact"/>
        <w:rPr>
          <w:sz w:val="20"/>
          <w:szCs w:val="20"/>
        </w:rPr>
      </w:pPr>
    </w:p>
    <w:p w:rsidR="00D14C8B" w:rsidRDefault="00D14C8B" w:rsidP="00D14C8B">
      <w:pPr>
        <w:numPr>
          <w:ilvl w:val="0"/>
          <w:numId w:val="3"/>
        </w:numPr>
        <w:tabs>
          <w:tab w:val="left" w:pos="369"/>
        </w:tabs>
        <w:spacing w:line="238" w:lineRule="auto"/>
        <w:ind w:left="5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учащихся представлений об отличительных особенностях живой природы, ее многообразии и эволюции, человеке как </w:t>
      </w:r>
      <w:proofErr w:type="spellStart"/>
      <w:r>
        <w:rPr>
          <w:rFonts w:eastAsia="Times New Roman"/>
          <w:sz w:val="24"/>
          <w:szCs w:val="24"/>
        </w:rPr>
        <w:t>биосоциальном</w:t>
      </w:r>
      <w:proofErr w:type="spellEnd"/>
      <w:r>
        <w:rPr>
          <w:rFonts w:eastAsia="Times New Roman"/>
          <w:sz w:val="24"/>
          <w:szCs w:val="24"/>
        </w:rPr>
        <w:t xml:space="preserve"> существе. Отбор содержания проведен с учетом </w:t>
      </w:r>
      <w:proofErr w:type="spellStart"/>
      <w:r>
        <w:rPr>
          <w:rFonts w:eastAsia="Times New Roman"/>
          <w:sz w:val="24"/>
          <w:szCs w:val="24"/>
        </w:rPr>
        <w:t>культуросообразного</w:t>
      </w:r>
      <w:proofErr w:type="spellEnd"/>
      <w:r>
        <w:rPr>
          <w:rFonts w:eastAsia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биологии строится с учетом следующих содержательных линий:</w:t>
      </w:r>
    </w:p>
    <w:p w:rsidR="00D14C8B" w:rsidRDefault="00D14C8B" w:rsidP="00D14C8B">
      <w:pPr>
        <w:spacing w:line="4" w:lineRule="exact"/>
        <w:rPr>
          <w:sz w:val="20"/>
          <w:szCs w:val="20"/>
        </w:rPr>
      </w:pPr>
    </w:p>
    <w:p w:rsidR="00D14C8B" w:rsidRDefault="00D14C8B" w:rsidP="00D14C8B">
      <w:pPr>
        <w:numPr>
          <w:ilvl w:val="1"/>
          <w:numId w:val="4"/>
        </w:numPr>
        <w:tabs>
          <w:tab w:val="left" w:pos="765"/>
        </w:tabs>
        <w:ind w:left="765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многообразие и эволюция органического мира;</w:t>
      </w:r>
    </w:p>
    <w:p w:rsidR="00D14C8B" w:rsidRDefault="00D14C8B" w:rsidP="00D14C8B">
      <w:pPr>
        <w:numPr>
          <w:ilvl w:val="0"/>
          <w:numId w:val="4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биологическая природа и социальная сущность человека;</w:t>
      </w:r>
    </w:p>
    <w:p w:rsidR="00D14C8B" w:rsidRDefault="00D14C8B" w:rsidP="00D14C8B">
      <w:pPr>
        <w:numPr>
          <w:ilvl w:val="0"/>
          <w:numId w:val="4"/>
        </w:numPr>
        <w:tabs>
          <w:tab w:val="left" w:pos="145"/>
        </w:tabs>
        <w:spacing w:line="237" w:lineRule="auto"/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уровневая организация живой природы.</w:t>
      </w:r>
    </w:p>
    <w:p w:rsidR="00D14C8B" w:rsidRDefault="00D14C8B" w:rsidP="00D14C8B">
      <w:pPr>
        <w:spacing w:line="13" w:lineRule="exact"/>
        <w:rPr>
          <w:sz w:val="20"/>
          <w:szCs w:val="20"/>
        </w:rPr>
      </w:pPr>
    </w:p>
    <w:p w:rsidR="00D14C8B" w:rsidRDefault="00D14C8B" w:rsidP="00D14C8B">
      <w:pPr>
        <w:spacing w:line="234" w:lineRule="auto"/>
        <w:ind w:left="5" w:right="20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D14C8B" w:rsidRDefault="00D14C8B" w:rsidP="00D14C8B">
      <w:pPr>
        <w:spacing w:line="14" w:lineRule="exact"/>
        <w:rPr>
          <w:sz w:val="20"/>
          <w:szCs w:val="20"/>
        </w:rPr>
      </w:pPr>
    </w:p>
    <w:p w:rsidR="00D14C8B" w:rsidRDefault="00D14C8B" w:rsidP="00D14C8B">
      <w:pPr>
        <w:spacing w:line="238" w:lineRule="auto"/>
        <w:ind w:left="5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D14C8B" w:rsidRDefault="00D14C8B">
      <w:pPr>
        <w:sectPr w:rsidR="00D14C8B">
          <w:type w:val="continuous"/>
          <w:pgSz w:w="11900" w:h="16838"/>
          <w:pgMar w:top="1130" w:right="1126" w:bottom="430" w:left="1140" w:header="0" w:footer="0" w:gutter="0"/>
          <w:cols w:space="720" w:equalWidth="0">
            <w:col w:w="9640"/>
          </w:cols>
        </w:sectPr>
      </w:pPr>
    </w:p>
    <w:p w:rsidR="000446D5" w:rsidRDefault="00D14C8B">
      <w:pPr>
        <w:ind w:left="126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Общая характеристика учебного предмета, курса</w:t>
      </w:r>
    </w:p>
    <w:p w:rsidR="000446D5" w:rsidRDefault="000446D5">
      <w:pPr>
        <w:spacing w:line="316" w:lineRule="exact"/>
        <w:rPr>
          <w:sz w:val="20"/>
          <w:szCs w:val="20"/>
        </w:rPr>
      </w:pPr>
    </w:p>
    <w:p w:rsidR="000446D5" w:rsidRDefault="00D14C8B">
      <w:pPr>
        <w:ind w:left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биологии на ступени основного общего образования направлен на формирование</w:t>
      </w:r>
    </w:p>
    <w:p w:rsidR="000446D5" w:rsidRDefault="000446D5">
      <w:pPr>
        <w:spacing w:line="12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3"/>
        </w:numPr>
        <w:tabs>
          <w:tab w:val="left" w:pos="369"/>
        </w:tabs>
        <w:spacing w:line="238" w:lineRule="auto"/>
        <w:ind w:left="5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учащихся представлений об отличительных особенностях живой природы, ее многообразии и эволюции, человек</w:t>
      </w:r>
      <w:r>
        <w:rPr>
          <w:rFonts w:eastAsia="Times New Roman"/>
          <w:sz w:val="24"/>
          <w:szCs w:val="24"/>
        </w:rPr>
        <w:t>е как биосоциальном существе.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</w:t>
      </w:r>
      <w:r>
        <w:rPr>
          <w:rFonts w:eastAsia="Times New Roman"/>
          <w:sz w:val="24"/>
          <w:szCs w:val="24"/>
        </w:rPr>
        <w:t xml:space="preserve"> среды и собственного здоровья; для повседневной жизни и практической деятельности. Рабочая программа по биологии строится с учетом следующих содержательных линий:</w:t>
      </w:r>
    </w:p>
    <w:p w:rsidR="000446D5" w:rsidRDefault="000446D5">
      <w:pPr>
        <w:spacing w:line="4" w:lineRule="exact"/>
        <w:rPr>
          <w:sz w:val="20"/>
          <w:szCs w:val="20"/>
        </w:rPr>
      </w:pPr>
    </w:p>
    <w:p w:rsidR="000446D5" w:rsidRDefault="00D14C8B">
      <w:pPr>
        <w:numPr>
          <w:ilvl w:val="1"/>
          <w:numId w:val="4"/>
        </w:numPr>
        <w:tabs>
          <w:tab w:val="left" w:pos="765"/>
        </w:tabs>
        <w:ind w:left="765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многообразие и эволюция органического мира;</w:t>
      </w:r>
    </w:p>
    <w:p w:rsidR="000446D5" w:rsidRDefault="00D14C8B">
      <w:pPr>
        <w:numPr>
          <w:ilvl w:val="0"/>
          <w:numId w:val="4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биологическая природа и социальная сущность чел</w:t>
      </w:r>
      <w:r>
        <w:rPr>
          <w:rFonts w:eastAsia="Times New Roman"/>
          <w:sz w:val="24"/>
          <w:szCs w:val="24"/>
        </w:rPr>
        <w:t>овека;</w:t>
      </w:r>
    </w:p>
    <w:p w:rsidR="000446D5" w:rsidRDefault="00D14C8B">
      <w:pPr>
        <w:numPr>
          <w:ilvl w:val="0"/>
          <w:numId w:val="4"/>
        </w:numPr>
        <w:tabs>
          <w:tab w:val="left" w:pos="145"/>
        </w:tabs>
        <w:spacing w:line="237" w:lineRule="auto"/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уровневая организация живой природы.</w:t>
      </w:r>
    </w:p>
    <w:p w:rsidR="000446D5" w:rsidRDefault="000446D5">
      <w:pPr>
        <w:spacing w:line="13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left="5" w:right="20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spacing w:line="238" w:lineRule="auto"/>
        <w:ind w:left="5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 «Живые организмы» включает сведения об отличительных признаках живых </w:t>
      </w:r>
      <w:r>
        <w:rPr>
          <w:rFonts w:eastAsia="Times New Roman"/>
          <w:sz w:val="24"/>
          <w:szCs w:val="24"/>
        </w:rPr>
        <w:t>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</w:t>
      </w:r>
      <w:r>
        <w:rPr>
          <w:rFonts w:eastAsia="Times New Roman"/>
          <w:sz w:val="24"/>
          <w:szCs w:val="24"/>
        </w:rPr>
        <w:t>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0446D5" w:rsidRDefault="000446D5">
      <w:pPr>
        <w:spacing w:line="17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5"/>
        </w:numPr>
        <w:tabs>
          <w:tab w:val="left" w:pos="1008"/>
        </w:tabs>
        <w:spacing w:line="236" w:lineRule="auto"/>
        <w:ind w:left="5" w:firstLine="6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разделе «Человек и его здоровье» содержатся сведения о человек</w:t>
      </w:r>
      <w:r>
        <w:rPr>
          <w:rFonts w:eastAsia="Times New Roman"/>
          <w:sz w:val="24"/>
          <w:szCs w:val="24"/>
        </w:rPr>
        <w:t>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6" w:lineRule="auto"/>
        <w:ind w:left="5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Цели </w:t>
      </w:r>
      <w:r>
        <w:rPr>
          <w:rFonts w:eastAsia="Times New Roman"/>
          <w:sz w:val="24"/>
          <w:szCs w:val="24"/>
        </w:rPr>
        <w:t>биологического образования в основной школе формулируются на нескольких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</w:t>
      </w:r>
      <w:r>
        <w:rPr>
          <w:rFonts w:eastAsia="Times New Roman"/>
          <w:sz w:val="24"/>
          <w:szCs w:val="24"/>
        </w:rPr>
        <w:t>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4" w:lineRule="auto"/>
        <w:ind w:left="5"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</w:t>
      </w:r>
      <w:r>
        <w:rPr>
          <w:rFonts w:eastAsia="Times New Roman"/>
          <w:sz w:val="24"/>
          <w:szCs w:val="24"/>
        </w:rPr>
        <w:t>ваниями, в том числе изменением</w:t>
      </w:r>
    </w:p>
    <w:p w:rsidR="000446D5" w:rsidRDefault="000446D5">
      <w:pPr>
        <w:sectPr w:rsidR="000446D5">
          <w:pgSz w:w="11900" w:h="16838"/>
          <w:pgMar w:top="1163" w:right="1146" w:bottom="1440" w:left="1115" w:header="0" w:footer="0" w:gutter="0"/>
          <w:cols w:space="720" w:equalWidth="0">
            <w:col w:w="9645"/>
          </w:cols>
        </w:sectPr>
      </w:pPr>
    </w:p>
    <w:p w:rsidR="000446D5" w:rsidRDefault="00D14C8B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</w:t>
      </w:r>
      <w:r>
        <w:rPr>
          <w:rFonts w:eastAsia="Times New Roman"/>
          <w:sz w:val="24"/>
          <w:szCs w:val="24"/>
        </w:rPr>
        <w:t>вития современных подростков). Наиболее продуктивными с точки зрения решения задач развития подростка являются социоморальная и интеллектуальная взрослость.</w:t>
      </w:r>
    </w:p>
    <w:p w:rsidR="000446D5" w:rsidRDefault="000446D5">
      <w:pPr>
        <w:spacing w:line="18" w:lineRule="exact"/>
        <w:rPr>
          <w:sz w:val="20"/>
          <w:szCs w:val="20"/>
        </w:rPr>
      </w:pPr>
    </w:p>
    <w:p w:rsidR="000446D5" w:rsidRDefault="00D14C8B">
      <w:pPr>
        <w:spacing w:line="236" w:lineRule="auto"/>
        <w:ind w:right="20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Помимо этого, глобальные цели формулируются с учетом рассмотрения биологического образования как </w:t>
      </w:r>
      <w:r>
        <w:rPr>
          <w:rFonts w:eastAsia="Times New Roman"/>
          <w:sz w:val="24"/>
          <w:szCs w:val="24"/>
        </w:rPr>
        <w:t>компонента системы образования в целом, поэтому они являются наиболее общими и социально значимыми.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6"/>
        </w:numPr>
        <w:tabs>
          <w:tab w:val="left" w:pos="862"/>
        </w:tabs>
        <w:spacing w:line="234" w:lineRule="auto"/>
        <w:ind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вышеназванных подходов глобальными целями биологического образования являются: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6" w:lineRule="auto"/>
        <w:ind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социализация обучаемых как вхождение в мир культуры и социальных о</w:t>
      </w:r>
      <w:r>
        <w:rPr>
          <w:rFonts w:eastAsia="Times New Roman"/>
          <w:sz w:val="24"/>
          <w:szCs w:val="24"/>
        </w:rPr>
        <w:t>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4" w:lineRule="auto"/>
        <w:ind w:right="20" w:firstLine="6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приобщение к познавательной культуре как системе познавательных (научных) ц</w:t>
      </w:r>
      <w:r>
        <w:rPr>
          <w:rFonts w:eastAsia="Times New Roman"/>
          <w:sz w:val="24"/>
          <w:szCs w:val="24"/>
        </w:rPr>
        <w:t>енностей, накопленных обществом в сфере биологической науки.</w:t>
      </w:r>
    </w:p>
    <w:p w:rsidR="000446D5" w:rsidRDefault="000446D5">
      <w:pPr>
        <w:spacing w:line="2" w:lineRule="exact"/>
        <w:rPr>
          <w:rFonts w:eastAsia="Times New Roman"/>
          <w:sz w:val="24"/>
          <w:szCs w:val="24"/>
        </w:rPr>
      </w:pPr>
    </w:p>
    <w:p w:rsidR="000446D5" w:rsidRDefault="00D14C8B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Помимо этого, биологическое образование призвано обеспечить:</w:t>
      </w:r>
    </w:p>
    <w:p w:rsidR="000446D5" w:rsidRDefault="000446D5">
      <w:pPr>
        <w:spacing w:line="12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6" w:lineRule="auto"/>
        <w:ind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ориентацию в системе моральных норм и ценностей: признание высокой ценности жизни во всех ее проявлениях, здоровья своего и других</w:t>
      </w:r>
      <w:r>
        <w:rPr>
          <w:rFonts w:eastAsia="Times New Roman"/>
          <w:sz w:val="24"/>
          <w:szCs w:val="24"/>
        </w:rPr>
        <w:t xml:space="preserve"> людей; экологическое сознание; воспитание любви к природе;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7" w:lineRule="auto"/>
        <w:ind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</w:t>
      </w:r>
      <w:r>
        <w:rPr>
          <w:rFonts w:eastAsia="Times New Roman"/>
          <w:sz w:val="24"/>
          <w:szCs w:val="24"/>
        </w:rPr>
        <w:t>ования природы, формированием интеллектуальных умений;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4" w:lineRule="auto"/>
        <w:ind w:firstLine="6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овладение ключевыми компетентностями: учебно-познавательными, информационными, ценностно-смысловыми, коммуникативными;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6" w:lineRule="auto"/>
        <w:ind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у учащихся познавательной культуры, осваиваемой в процессе позн</w:t>
      </w:r>
      <w:r>
        <w:rPr>
          <w:rFonts w:eastAsia="Times New Roman"/>
          <w:sz w:val="24"/>
          <w:szCs w:val="24"/>
        </w:rPr>
        <w:t>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0446D5" w:rsidRDefault="000446D5">
      <w:pPr>
        <w:spacing w:line="14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рабочей программы – </w:t>
      </w:r>
      <w:r>
        <w:rPr>
          <w:rFonts w:eastAsia="Times New Roman"/>
          <w:sz w:val="24"/>
          <w:szCs w:val="24"/>
        </w:rPr>
        <w:t>формирование у обучающихся учебных универсальных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действий (личностных, коммуникативных, регуляторных, </w:t>
      </w:r>
      <w:r>
        <w:rPr>
          <w:rFonts w:eastAsia="Times New Roman"/>
          <w:sz w:val="24"/>
          <w:szCs w:val="24"/>
        </w:rPr>
        <w:t>познавательных)</w:t>
      </w: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37" w:lineRule="exact"/>
        <w:rPr>
          <w:sz w:val="20"/>
          <w:szCs w:val="20"/>
        </w:rPr>
      </w:pPr>
    </w:p>
    <w:p w:rsidR="000446D5" w:rsidRDefault="00D14C8B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0446D5" w:rsidRDefault="000446D5">
      <w:pPr>
        <w:spacing w:line="326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7"/>
        </w:numPr>
        <w:tabs>
          <w:tab w:val="left" w:pos="821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 ценностных ориентиров биологического образования выступают объекты, изучаемые в курсе биологии, к которым у учащихся формируются ценностное отношение. При этом ведущу</w:t>
      </w:r>
      <w:r>
        <w:rPr>
          <w:rFonts w:eastAsia="Times New Roman"/>
          <w:sz w:val="24"/>
          <w:szCs w:val="24"/>
        </w:rPr>
        <w:t>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0446D5" w:rsidRDefault="000446D5">
      <w:pPr>
        <w:spacing w:line="17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познавательных ценностей составляют научные знания и научные методы познания</w:t>
      </w:r>
      <w:r>
        <w:rPr>
          <w:rFonts w:eastAsia="Times New Roman"/>
          <w:sz w:val="24"/>
          <w:szCs w:val="24"/>
        </w:rPr>
        <w:t>. Познавательные ценностные ориентации, формируемые в процессе изучения биологии, проявляются в признании:</w:t>
      </w:r>
    </w:p>
    <w:p w:rsidR="000446D5" w:rsidRDefault="000446D5">
      <w:pPr>
        <w:spacing w:line="33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1"/>
          <w:numId w:val="7"/>
        </w:numPr>
        <w:tabs>
          <w:tab w:val="left" w:pos="2116"/>
        </w:tabs>
        <w:ind w:left="21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ценностинаучного знания, его практической значимости, достоверности;</w:t>
      </w:r>
    </w:p>
    <w:p w:rsidR="000446D5" w:rsidRDefault="000446D5">
      <w:pPr>
        <w:spacing w:line="295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1"/>
          <w:numId w:val="7"/>
        </w:numPr>
        <w:tabs>
          <w:tab w:val="left" w:pos="2116"/>
        </w:tabs>
        <w:spacing w:line="226" w:lineRule="auto"/>
        <w:ind w:left="214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ценности биологических методов исследования живой и неживой природы;</w:t>
      </w:r>
    </w:p>
    <w:p w:rsidR="000446D5" w:rsidRDefault="000446D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1"/>
          <w:numId w:val="7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сложности и противоречивости самого процесса познания.</w:t>
      </w:r>
    </w:p>
    <w:p w:rsidR="000446D5" w:rsidRDefault="00D14C8B">
      <w:pPr>
        <w:tabs>
          <w:tab w:val="left" w:pos="1620"/>
          <w:tab w:val="left" w:pos="3460"/>
          <w:tab w:val="left" w:pos="4880"/>
          <w:tab w:val="left" w:pos="6280"/>
          <w:tab w:val="left" w:pos="7880"/>
          <w:tab w:val="left" w:pos="86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ab/>
        <w:t>познавательных</w:t>
      </w:r>
      <w:r>
        <w:rPr>
          <w:rFonts w:eastAsia="Times New Roman"/>
          <w:sz w:val="24"/>
          <w:szCs w:val="24"/>
        </w:rPr>
        <w:tab/>
        <w:t>ценностных</w:t>
      </w:r>
      <w:r>
        <w:rPr>
          <w:rFonts w:eastAsia="Times New Roman"/>
          <w:sz w:val="24"/>
          <w:szCs w:val="24"/>
        </w:rPr>
        <w:tab/>
        <w:t>ориентаций</w:t>
      </w:r>
      <w:r>
        <w:rPr>
          <w:rFonts w:eastAsia="Times New Roman"/>
          <w:sz w:val="24"/>
          <w:szCs w:val="24"/>
        </w:rPr>
        <w:tab/>
        <w:t>содержания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курса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биологии</w:t>
      </w: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позволяет сформировать:</w:t>
      </w:r>
    </w:p>
    <w:p w:rsidR="000446D5" w:rsidRDefault="000446D5">
      <w:pPr>
        <w:spacing w:line="1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8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отношение к созидательной, творческой деятельности;</w:t>
      </w:r>
    </w:p>
    <w:p w:rsidR="000446D5" w:rsidRDefault="000446D5">
      <w:pPr>
        <w:sectPr w:rsidR="000446D5"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0446D5" w:rsidRDefault="000446D5">
      <w:pPr>
        <w:spacing w:line="204" w:lineRule="exact"/>
        <w:rPr>
          <w:sz w:val="20"/>
          <w:szCs w:val="20"/>
        </w:rPr>
      </w:pPr>
    </w:p>
    <w:p w:rsidR="000446D5" w:rsidRDefault="00D14C8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0446D5" w:rsidRDefault="000446D5">
      <w:pPr>
        <w:sectPr w:rsidR="000446D5">
          <w:type w:val="continuous"/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0446D5" w:rsidRDefault="00D14C8B">
      <w:pPr>
        <w:numPr>
          <w:ilvl w:val="0"/>
          <w:numId w:val="9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понимание необходимости здорового образа жизни;</w:t>
      </w:r>
    </w:p>
    <w:p w:rsidR="000446D5" w:rsidRDefault="000446D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9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необходимости соблюдать гигиенические правила и нормы;</w:t>
      </w:r>
    </w:p>
    <w:p w:rsidR="000446D5" w:rsidRDefault="00D14C8B">
      <w:pPr>
        <w:numPr>
          <w:ilvl w:val="0"/>
          <w:numId w:val="9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сознательный выбор будущей профессиональной деятельности.</w:t>
      </w:r>
    </w:p>
    <w:p w:rsidR="000446D5" w:rsidRDefault="000446D5">
      <w:pPr>
        <w:spacing w:line="9" w:lineRule="exact"/>
        <w:rPr>
          <w:sz w:val="20"/>
          <w:szCs w:val="20"/>
        </w:rPr>
      </w:pPr>
    </w:p>
    <w:p w:rsidR="000446D5" w:rsidRDefault="00D14C8B">
      <w:pPr>
        <w:spacing w:line="236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 биологии обладает возможностями для формирования </w:t>
      </w:r>
      <w:r>
        <w:rPr>
          <w:rFonts w:eastAsia="Times New Roman"/>
          <w:sz w:val="24"/>
          <w:szCs w:val="24"/>
        </w:rPr>
        <w:t>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0446D5" w:rsidRDefault="000446D5">
      <w:pPr>
        <w:spacing w:line="6" w:lineRule="exact"/>
        <w:rPr>
          <w:sz w:val="20"/>
          <w:szCs w:val="20"/>
        </w:rPr>
      </w:pPr>
    </w:p>
    <w:p w:rsidR="000446D5" w:rsidRDefault="00D14C8B">
      <w:pPr>
        <w:tabs>
          <w:tab w:val="left" w:pos="2100"/>
        </w:tabs>
        <w:spacing w:line="233" w:lineRule="auto"/>
        <w:ind w:left="21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правильному использованию биологической терминологии и символики;</w:t>
      </w:r>
    </w:p>
    <w:p w:rsidR="000446D5" w:rsidRDefault="000446D5">
      <w:pPr>
        <w:spacing w:line="60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10"/>
        </w:numPr>
        <w:tabs>
          <w:tab w:val="left" w:pos="2116"/>
        </w:tabs>
        <w:spacing w:line="226" w:lineRule="auto"/>
        <w:ind w:left="214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потребности вести диалог, выслуш</w:t>
      </w:r>
      <w:r>
        <w:rPr>
          <w:rFonts w:eastAsia="Times New Roman"/>
          <w:sz w:val="24"/>
          <w:szCs w:val="24"/>
        </w:rPr>
        <w:t>ивать мнение оппонента, участвовать в дискуссии;</w:t>
      </w:r>
    </w:p>
    <w:p w:rsidR="000446D5" w:rsidRDefault="000446D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0"/>
        </w:numPr>
        <w:tabs>
          <w:tab w:val="left" w:pos="2116"/>
        </w:tabs>
        <w:spacing w:line="226" w:lineRule="auto"/>
        <w:ind w:left="214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способности открыто выражать, и аргументировано отстаивать свою точку зрения.</w:t>
      </w:r>
    </w:p>
    <w:p w:rsidR="000446D5" w:rsidRDefault="000446D5">
      <w:pPr>
        <w:spacing w:line="13" w:lineRule="exact"/>
        <w:rPr>
          <w:sz w:val="20"/>
          <w:szCs w:val="20"/>
        </w:rPr>
      </w:pPr>
    </w:p>
    <w:p w:rsidR="000446D5" w:rsidRDefault="00D14C8B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биологии в наибольшей мере, по сравнению с другими школьными курсами, направлен на формирование нравственных ценн</w:t>
      </w:r>
      <w:r>
        <w:rPr>
          <w:rFonts w:eastAsia="Times New Roman"/>
          <w:sz w:val="24"/>
          <w:szCs w:val="24"/>
        </w:rPr>
        <w:t>остей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Ценностные ориентации, формируемые в курсе биологии в сфере эстетических ценностей, предполагают воспит</w:t>
      </w:r>
      <w:r>
        <w:rPr>
          <w:rFonts w:eastAsia="Times New Roman"/>
          <w:sz w:val="24"/>
          <w:szCs w:val="24"/>
        </w:rPr>
        <w:t>ание у учащихся способности к восприятию живой природы по законам красоты, гармонии; эстетического отношения к объектам живой природы.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выше обозначенные ценности и ценностные ориентации составляют в совокупности основу для формирования ценностного отн</w:t>
      </w:r>
      <w:r>
        <w:rPr>
          <w:rFonts w:eastAsia="Times New Roman"/>
          <w:sz w:val="24"/>
          <w:szCs w:val="24"/>
        </w:rPr>
        <w:t>ошения к природе, обществу, человеку в контексте общечеловеческих ценностей истины, добра и красоты.</w:t>
      </w: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37" w:lineRule="exact"/>
        <w:rPr>
          <w:sz w:val="20"/>
          <w:szCs w:val="20"/>
        </w:rPr>
      </w:pPr>
    </w:p>
    <w:p w:rsidR="000446D5" w:rsidRDefault="00D14C8B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изучения учебного предмета</w:t>
      </w:r>
    </w:p>
    <w:p w:rsidR="000446D5" w:rsidRDefault="000446D5">
      <w:pPr>
        <w:spacing w:line="329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>
        <w:rPr>
          <w:rFonts w:eastAsia="Times New Roman"/>
          <w:b/>
          <w:bCs/>
          <w:sz w:val="24"/>
          <w:szCs w:val="24"/>
        </w:rPr>
        <w:t>личностных результатов: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11"/>
        </w:numPr>
        <w:tabs>
          <w:tab w:val="left" w:pos="891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здоровье-сберегаю</w:t>
      </w:r>
      <w:r>
        <w:rPr>
          <w:rFonts w:eastAsia="Times New Roman"/>
          <w:sz w:val="24"/>
          <w:szCs w:val="24"/>
        </w:rPr>
        <w:t>щих технологий;</w:t>
      </w:r>
    </w:p>
    <w:p w:rsidR="000446D5" w:rsidRDefault="000446D5">
      <w:pPr>
        <w:spacing w:line="1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11"/>
        </w:numPr>
        <w:tabs>
          <w:tab w:val="left" w:pos="880"/>
        </w:tabs>
        <w:ind w:left="88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установок здорового образа жизни;</w:t>
      </w:r>
    </w:p>
    <w:p w:rsidR="000446D5" w:rsidRDefault="000446D5">
      <w:pPr>
        <w:spacing w:line="12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11"/>
        </w:numPr>
        <w:tabs>
          <w:tab w:val="left" w:pos="891"/>
        </w:tabs>
        <w:spacing w:line="237" w:lineRule="auto"/>
        <w:ind w:right="2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</w:t>
      </w:r>
      <w:r>
        <w:rPr>
          <w:rFonts w:eastAsia="Times New Roman"/>
          <w:sz w:val="24"/>
          <w:szCs w:val="24"/>
        </w:rPr>
        <w:t xml:space="preserve"> др.); эстетического отношения к живым объектам.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по биологии являются: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1)овладение составляющими исследовательской и проектной деятельности, включая умения видеть проблему, </w:t>
      </w:r>
      <w:r>
        <w:rPr>
          <w:rFonts w:eastAsia="Times New Roman"/>
          <w:sz w:val="24"/>
          <w:szCs w:val="24"/>
        </w:rPr>
        <w:t>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446D5" w:rsidRDefault="000446D5">
      <w:pPr>
        <w:spacing w:line="16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12"/>
        </w:numPr>
        <w:tabs>
          <w:tab w:val="left" w:pos="953"/>
        </w:tabs>
        <w:spacing w:line="237" w:lineRule="auto"/>
        <w:ind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разными источниками б</w:t>
      </w:r>
      <w:r>
        <w:rPr>
          <w:rFonts w:eastAsia="Times New Roman"/>
          <w:sz w:val="24"/>
          <w:szCs w:val="24"/>
        </w:rPr>
        <w:t>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</w:t>
      </w:r>
      <w:r>
        <w:rPr>
          <w:rFonts w:eastAsia="Times New Roman"/>
          <w:sz w:val="24"/>
          <w:szCs w:val="24"/>
        </w:rPr>
        <w:t>ую;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13"/>
        </w:numPr>
        <w:tabs>
          <w:tab w:val="left" w:pos="979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13"/>
        </w:numPr>
        <w:tabs>
          <w:tab w:val="left" w:pos="939"/>
        </w:tabs>
        <w:spacing w:line="236" w:lineRule="auto"/>
        <w:ind w:right="2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адекватно использовать речевые средства для дискуссии и аргументации своей позиции, сравнивать разные </w:t>
      </w:r>
      <w:r>
        <w:rPr>
          <w:rFonts w:eastAsia="Times New Roman"/>
          <w:sz w:val="24"/>
          <w:szCs w:val="24"/>
        </w:rPr>
        <w:t>точки зрения, аргументировать свою точку зрения, отстаивать свою позицию.</w:t>
      </w:r>
    </w:p>
    <w:p w:rsidR="000446D5" w:rsidRDefault="000446D5">
      <w:pPr>
        <w:sectPr w:rsidR="000446D5">
          <w:pgSz w:w="11900" w:h="16838"/>
          <w:pgMar w:top="1123" w:right="1126" w:bottom="430" w:left="1140" w:header="0" w:footer="0" w:gutter="0"/>
          <w:cols w:space="720" w:equalWidth="0">
            <w:col w:w="9640"/>
          </w:cols>
        </w:sectPr>
      </w:pPr>
    </w:p>
    <w:p w:rsidR="000446D5" w:rsidRDefault="000446D5">
      <w:pPr>
        <w:spacing w:line="174" w:lineRule="exact"/>
        <w:rPr>
          <w:sz w:val="20"/>
          <w:szCs w:val="20"/>
        </w:rPr>
      </w:pPr>
    </w:p>
    <w:p w:rsidR="000446D5" w:rsidRDefault="00D14C8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0446D5" w:rsidRDefault="000446D5">
      <w:pPr>
        <w:sectPr w:rsidR="000446D5">
          <w:type w:val="continuous"/>
          <w:pgSz w:w="11900" w:h="16838"/>
          <w:pgMar w:top="1123" w:right="1126" w:bottom="430" w:left="1140" w:header="0" w:footer="0" w:gutter="0"/>
          <w:cols w:space="720" w:equalWidth="0">
            <w:col w:w="9640"/>
          </w:cols>
        </w:sectPr>
      </w:pPr>
    </w:p>
    <w:p w:rsidR="000446D5" w:rsidRDefault="00D14C8B">
      <w:pPr>
        <w:spacing w:line="234" w:lineRule="auto"/>
        <w:ind w:right="20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Предметными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биологии являются:</w:t>
      </w:r>
    </w:p>
    <w:p w:rsidR="000446D5" w:rsidRDefault="000446D5">
      <w:pPr>
        <w:spacing w:line="2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14"/>
        </w:numPr>
        <w:tabs>
          <w:tab w:val="left" w:pos="800"/>
        </w:tabs>
        <w:ind w:left="800" w:hanging="2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 познавательной (интеллектуальной) </w:t>
      </w:r>
      <w:r>
        <w:rPr>
          <w:rFonts w:eastAsia="Times New Roman"/>
          <w:i/>
          <w:iCs/>
          <w:sz w:val="24"/>
          <w:szCs w:val="24"/>
        </w:rPr>
        <w:t>сфере:</w:t>
      </w:r>
    </w:p>
    <w:p w:rsidR="000446D5" w:rsidRDefault="000446D5">
      <w:pPr>
        <w:spacing w:line="12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15"/>
        </w:numPr>
        <w:tabs>
          <w:tab w:val="left" w:pos="857"/>
        </w:tabs>
        <w:spacing w:line="238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</w:t>
      </w:r>
      <w:r>
        <w:rPr>
          <w:rFonts w:eastAsia="Times New Roman"/>
          <w:sz w:val="24"/>
          <w:szCs w:val="24"/>
        </w:rPr>
        <w:t>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15"/>
        </w:numPr>
        <w:tabs>
          <w:tab w:val="left" w:pos="811"/>
        </w:tabs>
        <w:spacing w:line="238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приведение доказательств (аргументация) родства человека с млекопитающими </w:t>
      </w:r>
      <w:r>
        <w:rPr>
          <w:rFonts w:eastAsia="Times New Roman"/>
          <w:sz w:val="24"/>
          <w:szCs w:val="24"/>
        </w:rPr>
        <w:t>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</w:t>
      </w:r>
      <w:r>
        <w:rPr>
          <w:rFonts w:eastAsia="Times New Roman"/>
          <w:sz w:val="24"/>
          <w:szCs w:val="24"/>
        </w:rPr>
        <w:t>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0446D5" w:rsidRDefault="000446D5">
      <w:pPr>
        <w:spacing w:line="14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1"/>
          <w:numId w:val="15"/>
        </w:numPr>
        <w:tabs>
          <w:tab w:val="left" w:pos="931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1"/>
          <w:numId w:val="15"/>
        </w:numPr>
        <w:tabs>
          <w:tab w:val="left" w:pos="859"/>
        </w:tabs>
        <w:spacing w:line="238" w:lineRule="auto"/>
        <w:ind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объяснение роли био</w:t>
      </w:r>
      <w:r>
        <w:rPr>
          <w:rFonts w:eastAsia="Times New Roman"/>
          <w:sz w:val="24"/>
          <w:szCs w:val="24"/>
        </w:rPr>
        <w:t>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</w:t>
      </w:r>
      <w:r>
        <w:rPr>
          <w:rFonts w:eastAsia="Times New Roman"/>
          <w:sz w:val="24"/>
          <w:szCs w:val="24"/>
        </w:rPr>
        <w:t>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1"/>
          <w:numId w:val="15"/>
        </w:numPr>
        <w:tabs>
          <w:tab w:val="left" w:pos="840"/>
        </w:tabs>
        <w:spacing w:line="237" w:lineRule="auto"/>
        <w:ind w:right="2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различение на таблицах частей и органоидов клетки, органов и систем органов человека; на живы</w:t>
      </w:r>
      <w:r>
        <w:rPr>
          <w:rFonts w:eastAsia="Times New Roman"/>
          <w:sz w:val="24"/>
          <w:szCs w:val="24"/>
        </w:rPr>
        <w:t>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</w:t>
      </w:r>
      <w:r>
        <w:rPr>
          <w:rFonts w:eastAsia="Times New Roman"/>
          <w:sz w:val="24"/>
          <w:szCs w:val="24"/>
        </w:rPr>
        <w:t>тений и животных;</w:t>
      </w:r>
    </w:p>
    <w:p w:rsidR="000446D5" w:rsidRDefault="000446D5">
      <w:pPr>
        <w:spacing w:line="17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1"/>
          <w:numId w:val="15"/>
        </w:numPr>
        <w:tabs>
          <w:tab w:val="left" w:pos="917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1"/>
          <w:numId w:val="15"/>
        </w:numPr>
        <w:tabs>
          <w:tab w:val="left" w:pos="785"/>
        </w:tabs>
        <w:spacing w:line="236" w:lineRule="auto"/>
        <w:ind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выявление изменчивости организмов; приспособлений организмов к среде обитания; типов взаимодействия разных видов в экосистеме; </w:t>
      </w:r>
      <w:r>
        <w:rPr>
          <w:rFonts w:eastAsia="Times New Roman"/>
          <w:sz w:val="24"/>
          <w:szCs w:val="24"/>
        </w:rPr>
        <w:t>взаимосвязей между особенностями строения клеток, тканей, органов, систем органов и их функциями;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1"/>
          <w:numId w:val="15"/>
        </w:numPr>
        <w:tabs>
          <w:tab w:val="left" w:pos="811"/>
        </w:tabs>
        <w:spacing w:line="236" w:lineRule="auto"/>
        <w:ind w:right="2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</w:t>
      </w:r>
      <w:r>
        <w:rPr>
          <w:rFonts w:eastAsia="Times New Roman"/>
          <w:sz w:val="24"/>
          <w:szCs w:val="24"/>
        </w:rPr>
        <w:t>льтатов.</w:t>
      </w:r>
    </w:p>
    <w:p w:rsidR="000446D5" w:rsidRDefault="000446D5">
      <w:pPr>
        <w:spacing w:line="1" w:lineRule="exact"/>
        <w:rPr>
          <w:rFonts w:eastAsia="Times New Roman"/>
          <w:sz w:val="24"/>
          <w:szCs w:val="24"/>
        </w:rPr>
      </w:pPr>
    </w:p>
    <w:p w:rsidR="000446D5" w:rsidRDefault="00D14C8B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2. В ценностно-ориентационной сфере:</w:t>
      </w:r>
    </w:p>
    <w:p w:rsidR="000446D5" w:rsidRDefault="00D14C8B">
      <w:pPr>
        <w:numPr>
          <w:ilvl w:val="1"/>
          <w:numId w:val="15"/>
        </w:numPr>
        <w:tabs>
          <w:tab w:val="left" w:pos="760"/>
        </w:tabs>
        <w:ind w:left="7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0446D5" w:rsidRDefault="000446D5">
      <w:pPr>
        <w:spacing w:line="12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1"/>
          <w:numId w:val="15"/>
        </w:numPr>
        <w:tabs>
          <w:tab w:val="left" w:pos="814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0446D5" w:rsidRDefault="000446D5">
      <w:pPr>
        <w:spacing w:line="1" w:lineRule="exact"/>
        <w:rPr>
          <w:rFonts w:eastAsia="Times New Roman"/>
          <w:sz w:val="24"/>
          <w:szCs w:val="24"/>
        </w:rPr>
      </w:pPr>
    </w:p>
    <w:p w:rsidR="000446D5" w:rsidRDefault="00D14C8B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В сфере трудовой деятел</w:t>
      </w:r>
      <w:r>
        <w:rPr>
          <w:rFonts w:eastAsia="Times New Roman"/>
          <w:sz w:val="24"/>
          <w:szCs w:val="24"/>
        </w:rPr>
        <w:t>ьности:</w:t>
      </w:r>
    </w:p>
    <w:p w:rsidR="000446D5" w:rsidRDefault="00D14C8B">
      <w:pPr>
        <w:numPr>
          <w:ilvl w:val="1"/>
          <w:numId w:val="15"/>
        </w:numPr>
        <w:tabs>
          <w:tab w:val="left" w:pos="760"/>
        </w:tabs>
        <w:ind w:left="7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и соблюдение правил работы в кабинете биологии;</w:t>
      </w:r>
    </w:p>
    <w:p w:rsidR="000446D5" w:rsidRDefault="000446D5">
      <w:pPr>
        <w:spacing w:line="12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1"/>
          <w:numId w:val="15"/>
        </w:numPr>
        <w:tabs>
          <w:tab w:val="left" w:pos="910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0446D5" w:rsidRDefault="000446D5">
      <w:pPr>
        <w:spacing w:line="1" w:lineRule="exact"/>
        <w:rPr>
          <w:rFonts w:eastAsia="Times New Roman"/>
          <w:sz w:val="24"/>
          <w:szCs w:val="24"/>
        </w:rPr>
      </w:pPr>
    </w:p>
    <w:p w:rsidR="000446D5" w:rsidRDefault="00D14C8B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4. В сфере физической деятельности:</w:t>
      </w:r>
    </w:p>
    <w:p w:rsidR="000446D5" w:rsidRDefault="000446D5">
      <w:pPr>
        <w:spacing w:line="12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1"/>
          <w:numId w:val="15"/>
        </w:numPr>
        <w:tabs>
          <w:tab w:val="left" w:pos="828"/>
        </w:tabs>
        <w:spacing w:line="237" w:lineRule="auto"/>
        <w:ind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приемов оказания первой </w:t>
      </w:r>
      <w:r>
        <w:rPr>
          <w:rFonts w:eastAsia="Times New Roman"/>
          <w:sz w:val="24"/>
          <w:szCs w:val="24"/>
        </w:rPr>
        <w:t>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</w:t>
      </w:r>
      <w:r>
        <w:rPr>
          <w:rFonts w:eastAsia="Times New Roman"/>
          <w:sz w:val="24"/>
          <w:szCs w:val="24"/>
        </w:rPr>
        <w:t>хода за ними; проведения наблюдений за состоянием собственного организма.</w:t>
      </w:r>
    </w:p>
    <w:p w:rsidR="000446D5" w:rsidRDefault="000446D5">
      <w:pPr>
        <w:spacing w:line="5" w:lineRule="exact"/>
        <w:rPr>
          <w:rFonts w:eastAsia="Times New Roman"/>
          <w:sz w:val="24"/>
          <w:szCs w:val="24"/>
        </w:rPr>
      </w:pPr>
    </w:p>
    <w:p w:rsidR="000446D5" w:rsidRDefault="00D14C8B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5. В эстетической сфере:</w:t>
      </w:r>
    </w:p>
    <w:p w:rsidR="000446D5" w:rsidRDefault="00D14C8B">
      <w:pPr>
        <w:numPr>
          <w:ilvl w:val="1"/>
          <w:numId w:val="15"/>
        </w:numPr>
        <w:tabs>
          <w:tab w:val="left" w:pos="760"/>
        </w:tabs>
        <w:ind w:left="7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0446D5" w:rsidRDefault="000446D5">
      <w:pPr>
        <w:sectPr w:rsidR="000446D5"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0446D5" w:rsidRDefault="000446D5">
      <w:pPr>
        <w:spacing w:line="91" w:lineRule="exact"/>
        <w:rPr>
          <w:sz w:val="20"/>
          <w:szCs w:val="20"/>
        </w:rPr>
      </w:pPr>
    </w:p>
    <w:p w:rsidR="000446D5" w:rsidRDefault="00D14C8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0446D5" w:rsidRDefault="000446D5">
      <w:pPr>
        <w:sectPr w:rsidR="000446D5">
          <w:type w:val="continuous"/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0446D5" w:rsidRDefault="00D14C8B">
      <w:pPr>
        <w:spacing w:line="234" w:lineRule="auto"/>
        <w:ind w:right="20" w:firstLine="2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</w:t>
      </w:r>
      <w:r>
        <w:rPr>
          <w:rFonts w:eastAsia="Times New Roman"/>
          <w:sz w:val="24"/>
          <w:szCs w:val="24"/>
        </w:rPr>
        <w:t xml:space="preserve"> изучения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«Биология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End"/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классе является формирование универсальных учебных действий (УУД).</w:t>
      </w:r>
    </w:p>
    <w:p w:rsidR="000446D5" w:rsidRDefault="000446D5">
      <w:pPr>
        <w:spacing w:line="122" w:lineRule="exact"/>
        <w:rPr>
          <w:sz w:val="20"/>
          <w:szCs w:val="20"/>
        </w:rPr>
      </w:pPr>
    </w:p>
    <w:p w:rsidR="000446D5" w:rsidRDefault="00D14C8B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Регулятивные УУД</w:t>
      </w:r>
      <w:r>
        <w:rPr>
          <w:rFonts w:eastAsia="Times New Roman"/>
          <w:i/>
          <w:iCs/>
          <w:sz w:val="24"/>
          <w:szCs w:val="24"/>
        </w:rPr>
        <w:t>:</w:t>
      </w:r>
    </w:p>
    <w:p w:rsidR="000446D5" w:rsidRDefault="000446D5">
      <w:pPr>
        <w:spacing w:line="132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right="2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Самостоятельно обнаруживать и формулировать учебную проблему, определять цель учебной деятельности, выбирать тему </w:t>
      </w:r>
      <w:r>
        <w:rPr>
          <w:rFonts w:eastAsia="Times New Roman"/>
          <w:sz w:val="24"/>
          <w:szCs w:val="24"/>
        </w:rPr>
        <w:t>проекта.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left="2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(индивидуально или в группе) план решения проблемы (выполнения проекта). Работая по плану, св</w:t>
      </w:r>
      <w:r>
        <w:rPr>
          <w:rFonts w:eastAsia="Times New Roman"/>
          <w:sz w:val="24"/>
          <w:szCs w:val="24"/>
        </w:rPr>
        <w:t>ерять свои действия с целью и, при необходимости, исправлять</w:t>
      </w:r>
    </w:p>
    <w:p w:rsidR="000446D5" w:rsidRDefault="000446D5">
      <w:pPr>
        <w:spacing w:line="2" w:lineRule="exact"/>
        <w:rPr>
          <w:sz w:val="20"/>
          <w:szCs w:val="20"/>
        </w:r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ошибки самостоятельно.</w:t>
      </w:r>
    </w:p>
    <w:p w:rsidR="000446D5" w:rsidRDefault="00D14C8B">
      <w:pPr>
        <w:numPr>
          <w:ilvl w:val="0"/>
          <w:numId w:val="16"/>
        </w:numPr>
        <w:tabs>
          <w:tab w:val="left" w:pos="500"/>
        </w:tabs>
        <w:ind w:left="500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диалоге с учителем совершенствовать самостоятельно выработанные критерии оценки.</w:t>
      </w:r>
    </w:p>
    <w:p w:rsidR="000446D5" w:rsidRDefault="000446D5">
      <w:pPr>
        <w:spacing w:line="120" w:lineRule="exact"/>
        <w:rPr>
          <w:rFonts w:eastAsia="Times New Roman"/>
          <w:sz w:val="24"/>
          <w:szCs w:val="24"/>
        </w:rPr>
      </w:pPr>
    </w:p>
    <w:p w:rsidR="000446D5" w:rsidRDefault="00D14C8B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Познавательные УУД:</w:t>
      </w:r>
    </w:p>
    <w:p w:rsidR="000446D5" w:rsidRDefault="000446D5">
      <w:pPr>
        <w:spacing w:line="132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Анализировать, сравнивать, классифицировать и обобщать факты и явлен</w:t>
      </w:r>
      <w:r>
        <w:rPr>
          <w:rFonts w:eastAsia="Times New Roman"/>
          <w:sz w:val="24"/>
          <w:szCs w:val="24"/>
        </w:rPr>
        <w:t>ия. Выявлять причины и следствия простых явлений.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spacing w:line="236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</w:t>
      </w:r>
      <w:r>
        <w:rPr>
          <w:rFonts w:eastAsia="Times New Roman"/>
          <w:sz w:val="24"/>
          <w:szCs w:val="24"/>
        </w:rPr>
        <w:t xml:space="preserve"> логическое рассуждение, включающее установление причинно-следственных связей.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left="2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схематические модели с выделением существенных характеристик объекта. Составлять тезисы, различные виды планов (простых, сложных и т.п.). Преобразовывать</w:t>
      </w:r>
    </w:p>
    <w:p w:rsidR="000446D5" w:rsidRDefault="000446D5">
      <w:pPr>
        <w:spacing w:line="2" w:lineRule="exact"/>
        <w:rPr>
          <w:sz w:val="20"/>
          <w:szCs w:val="20"/>
        </w:r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информацию </w:t>
      </w:r>
      <w:r>
        <w:rPr>
          <w:rFonts w:eastAsia="Times New Roman"/>
          <w:sz w:val="24"/>
          <w:szCs w:val="24"/>
        </w:rPr>
        <w:t xml:space="preserve"> из одного вида в другой (таблицу в текст и пр.).</w:t>
      </w:r>
    </w:p>
    <w:p w:rsidR="000446D5" w:rsidRDefault="00D14C8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Вычитывать все уровни текстовой информации.</w:t>
      </w:r>
    </w:p>
    <w:p w:rsidR="000446D5" w:rsidRDefault="000446D5">
      <w:pPr>
        <w:spacing w:line="12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446D5" w:rsidRDefault="000446D5">
      <w:pPr>
        <w:spacing w:line="398" w:lineRule="exact"/>
        <w:rPr>
          <w:sz w:val="20"/>
          <w:szCs w:val="20"/>
        </w:rPr>
      </w:pPr>
    </w:p>
    <w:p w:rsidR="000446D5" w:rsidRDefault="00D14C8B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Коммуникативные УУД:</w:t>
      </w:r>
    </w:p>
    <w:p w:rsidR="000446D5" w:rsidRDefault="000446D5">
      <w:pPr>
        <w:spacing w:line="132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</w:t>
      </w:r>
      <w:r>
        <w:rPr>
          <w:rFonts w:eastAsia="Times New Roman"/>
          <w:sz w:val="24"/>
          <w:szCs w:val="24"/>
        </w:rPr>
        <w:t>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spacing w:line="236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Средством формирования </w:t>
      </w:r>
      <w:r>
        <w:rPr>
          <w:rFonts w:eastAsia="Times New Roman"/>
          <w:sz w:val="24"/>
          <w:szCs w:val="24"/>
        </w:rPr>
        <w:t>коммуникативных УУД служат технология проблемного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диалога (побуждающий и подводящий диалог) и </w:t>
      </w:r>
      <w:r>
        <w:rPr>
          <w:rFonts w:eastAsia="Times New Roman"/>
          <w:sz w:val="24"/>
          <w:szCs w:val="24"/>
        </w:rPr>
        <w:t>организация работы в малых группах, а также использование на уроках элементов технологии продуктивного чтения.</w:t>
      </w:r>
    </w:p>
    <w:p w:rsidR="000446D5" w:rsidRDefault="000446D5">
      <w:pPr>
        <w:spacing w:line="282" w:lineRule="exact"/>
        <w:rPr>
          <w:sz w:val="20"/>
          <w:szCs w:val="20"/>
        </w:r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ИКТ-компетентности обучающихся:</w:t>
      </w:r>
    </w:p>
    <w:p w:rsidR="000446D5" w:rsidRDefault="000446D5">
      <w:pPr>
        <w:spacing w:line="27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17"/>
        </w:numPr>
        <w:tabs>
          <w:tab w:val="left" w:pos="1280"/>
        </w:tabs>
        <w:spacing w:line="230" w:lineRule="auto"/>
        <w:ind w:left="12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проводить обработку цифровых звукозаписей с использованием возможностей специальных компьютерных инструментов, </w:t>
      </w:r>
      <w:r>
        <w:rPr>
          <w:rFonts w:eastAsia="Times New Roman"/>
          <w:sz w:val="24"/>
          <w:szCs w:val="24"/>
        </w:rPr>
        <w:t>проводить транскрибирование (перевод устной речи в письменную форму) цифровых звукозаписей;</w:t>
      </w:r>
    </w:p>
    <w:p w:rsidR="000446D5" w:rsidRDefault="000446D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7"/>
        </w:numPr>
        <w:tabs>
          <w:tab w:val="left" w:pos="1280"/>
        </w:tabs>
        <w:spacing w:line="226" w:lineRule="auto"/>
        <w:ind w:left="12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видеосъѐмку и проводить монтаж отснятого материала с использованием возможностей специальных компьютерных инструментов.</w:t>
      </w:r>
    </w:p>
    <w:p w:rsidR="000446D5" w:rsidRDefault="000446D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7"/>
        </w:numPr>
        <w:tabs>
          <w:tab w:val="left" w:pos="1280"/>
        </w:tabs>
        <w:spacing w:line="227" w:lineRule="auto"/>
        <w:ind w:left="12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организовывать сообщения в </w:t>
      </w:r>
      <w:r>
        <w:rPr>
          <w:rFonts w:eastAsia="Times New Roman"/>
          <w:sz w:val="24"/>
          <w:szCs w:val="24"/>
        </w:rPr>
        <w:t>виде линейного или включающего ссылки представления для самостоятельного просмотра через браузер;</w:t>
      </w:r>
    </w:p>
    <w:p w:rsidR="000446D5" w:rsidRDefault="000446D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7"/>
        </w:numPr>
        <w:tabs>
          <w:tab w:val="left" w:pos="1280"/>
        </w:tabs>
        <w:spacing w:line="226" w:lineRule="auto"/>
        <w:ind w:left="12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деконструкцию сообщений, выделение в них структуры, элементов и фрагментов;</w:t>
      </w:r>
    </w:p>
    <w:p w:rsidR="000446D5" w:rsidRDefault="000446D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7"/>
        </w:numPr>
        <w:tabs>
          <w:tab w:val="left" w:pos="1280"/>
        </w:tabs>
        <w:ind w:left="12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 восприятии сообщений внутренние и внешние ссылки;</w:t>
      </w:r>
    </w:p>
    <w:p w:rsidR="000446D5" w:rsidRDefault="000446D5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7"/>
        </w:numPr>
        <w:tabs>
          <w:tab w:val="left" w:pos="1280"/>
        </w:tabs>
        <w:spacing w:line="212" w:lineRule="auto"/>
        <w:ind w:left="12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фо</w:t>
      </w:r>
      <w:r>
        <w:rPr>
          <w:rFonts w:eastAsia="Times New Roman"/>
          <w:sz w:val="24"/>
          <w:szCs w:val="24"/>
        </w:rPr>
        <w:t>рмулировать вопросы к сообщению, создавать краткое описание сообщения; цитировать фрагменты сообщения</w:t>
      </w:r>
      <w:r>
        <w:rPr>
          <w:rFonts w:eastAsia="Times New Roman"/>
          <w:sz w:val="28"/>
          <w:szCs w:val="28"/>
        </w:rPr>
        <w:t>;</w:t>
      </w:r>
    </w:p>
    <w:p w:rsidR="000446D5" w:rsidRDefault="000446D5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0446D5" w:rsidRDefault="00D14C8B">
      <w:pPr>
        <w:numPr>
          <w:ilvl w:val="0"/>
          <w:numId w:val="17"/>
        </w:numPr>
        <w:tabs>
          <w:tab w:val="left" w:pos="1280"/>
        </w:tabs>
        <w:spacing w:line="226" w:lineRule="auto"/>
        <w:ind w:left="12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0446D5" w:rsidRDefault="000446D5">
      <w:pPr>
        <w:sectPr w:rsidR="000446D5"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0446D5" w:rsidRDefault="000446D5">
      <w:pPr>
        <w:spacing w:line="269" w:lineRule="exact"/>
        <w:rPr>
          <w:sz w:val="20"/>
          <w:szCs w:val="20"/>
        </w:rPr>
      </w:pPr>
    </w:p>
    <w:p w:rsidR="000446D5" w:rsidRDefault="00D14C8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0446D5" w:rsidRDefault="000446D5">
      <w:pPr>
        <w:sectPr w:rsidR="000446D5">
          <w:type w:val="continuous"/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0446D5" w:rsidRDefault="00D14C8B">
      <w:pPr>
        <w:tabs>
          <w:tab w:val="left" w:pos="1267"/>
        </w:tabs>
        <w:spacing w:line="227" w:lineRule="auto"/>
        <w:ind w:left="1287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участвовать в обсуждении (аудиовидеофорум, текстовый форум) с использованием возможностей Интернета;</w:t>
      </w:r>
    </w:p>
    <w:p w:rsidR="000446D5" w:rsidRDefault="000446D5">
      <w:pPr>
        <w:spacing w:line="30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18"/>
        </w:numPr>
        <w:tabs>
          <w:tab w:val="left" w:pos="1287"/>
        </w:tabs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вести личный дневник (блог) с использованием возможностей Интернета;</w:t>
      </w:r>
    </w:p>
    <w:p w:rsidR="000446D5" w:rsidRDefault="000446D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8"/>
        </w:numPr>
        <w:tabs>
          <w:tab w:val="left" w:pos="1287"/>
        </w:tabs>
        <w:spacing w:line="230" w:lineRule="auto"/>
        <w:ind w:left="1287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образовательное взаимодействие в информацион</w:t>
      </w:r>
      <w:r>
        <w:rPr>
          <w:rFonts w:eastAsia="Times New Roman"/>
          <w:sz w:val="24"/>
          <w:szCs w:val="24"/>
        </w:rPr>
        <w:t>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</w:t>
      </w:r>
    </w:p>
    <w:p w:rsidR="000446D5" w:rsidRDefault="000446D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нормы информационной культуры, этики и права; с уважением относиться к частной информац</w:t>
      </w:r>
      <w:r>
        <w:rPr>
          <w:rFonts w:eastAsia="Times New Roman"/>
          <w:sz w:val="24"/>
          <w:szCs w:val="24"/>
        </w:rPr>
        <w:t>ии и информационным правам других людей.</w:t>
      </w:r>
    </w:p>
    <w:p w:rsidR="000446D5" w:rsidRDefault="000446D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приѐмы поиска информации на персональном компьютере, в информационной среде учреждения и в образовательном пространстве;</w:t>
      </w:r>
    </w:p>
    <w:p w:rsidR="000446D5" w:rsidRDefault="000446D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библиотечные, в том числе электронные, каталоги для поис</w:t>
      </w:r>
      <w:r>
        <w:rPr>
          <w:rFonts w:eastAsia="Times New Roman"/>
          <w:sz w:val="24"/>
          <w:szCs w:val="24"/>
        </w:rPr>
        <w:t>ка необходимых книг;</w:t>
      </w:r>
    </w:p>
    <w:p w:rsidR="000446D5" w:rsidRDefault="000446D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8"/>
        </w:numPr>
        <w:tabs>
          <w:tab w:val="left" w:pos="1287"/>
        </w:tabs>
        <w:spacing w:line="227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0446D5" w:rsidRDefault="000446D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вводить результаты измерений и другие цифровые данные для их обработки, в том числе статистической и </w:t>
      </w:r>
      <w:r>
        <w:rPr>
          <w:rFonts w:eastAsia="Times New Roman"/>
          <w:sz w:val="24"/>
          <w:szCs w:val="24"/>
        </w:rPr>
        <w:t>визуализации;</w:t>
      </w:r>
    </w:p>
    <w:p w:rsidR="000446D5" w:rsidRDefault="000446D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8"/>
        </w:numPr>
        <w:tabs>
          <w:tab w:val="left" w:pos="1287"/>
        </w:tabs>
        <w:spacing w:line="226" w:lineRule="auto"/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эксперименты и исследования в виртуальных лабораториях, моделировать с использованием виртуальных конструкторов;</w:t>
      </w:r>
    </w:p>
    <w:p w:rsidR="000446D5" w:rsidRDefault="000446D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8"/>
        </w:numPr>
        <w:tabs>
          <w:tab w:val="left" w:pos="1287"/>
        </w:tabs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моделировать с использованием средств программирования;</w:t>
      </w:r>
    </w:p>
    <w:p w:rsidR="000446D5" w:rsidRDefault="000446D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проектировать и организовывать свою индивидуальную и группов</w:t>
      </w:r>
      <w:r>
        <w:rPr>
          <w:rFonts w:eastAsia="Times New Roman"/>
          <w:sz w:val="24"/>
          <w:szCs w:val="24"/>
        </w:rPr>
        <w:t>ую деятельность, организовывать своѐ время с использованием ИКТ;</w:t>
      </w:r>
    </w:p>
    <w:p w:rsidR="000446D5" w:rsidRDefault="000446D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8"/>
        </w:numPr>
        <w:tabs>
          <w:tab w:val="left" w:pos="1287"/>
        </w:tabs>
        <w:spacing w:line="226" w:lineRule="auto"/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приѐмы поиска информации в Интернете в ходе учебной деятельности;</w:t>
      </w:r>
    </w:p>
    <w:p w:rsidR="000446D5" w:rsidRDefault="000446D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8"/>
        </w:numPr>
        <w:tabs>
          <w:tab w:val="left" w:pos="1287"/>
        </w:tabs>
        <w:spacing w:line="231" w:lineRule="auto"/>
        <w:ind w:left="1287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естественно-научные и социальные измерения, вводить результаты измерений и других цифровых</w:t>
      </w:r>
      <w:r>
        <w:rPr>
          <w:rFonts w:eastAsia="Times New Roman"/>
          <w:sz w:val="24"/>
          <w:szCs w:val="24"/>
        </w:rPr>
        <w:t xml:space="preserve"> данных и обрабатывать их, в том числе статистически и с помощью визуализации;</w:t>
      </w:r>
    </w:p>
    <w:p w:rsidR="000446D5" w:rsidRDefault="000446D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446D5" w:rsidRDefault="00D14C8B">
      <w:pPr>
        <w:numPr>
          <w:ilvl w:val="0"/>
          <w:numId w:val="18"/>
        </w:numPr>
        <w:tabs>
          <w:tab w:val="left" w:pos="1287"/>
        </w:tabs>
        <w:spacing w:line="226" w:lineRule="auto"/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проектировать виртуальные и реальные объекты и процессы, использовать системы автоматизированного проектирования</w:t>
      </w:r>
    </w:p>
    <w:p w:rsidR="000446D5" w:rsidRDefault="000446D5">
      <w:pPr>
        <w:spacing w:line="327" w:lineRule="exact"/>
        <w:rPr>
          <w:sz w:val="20"/>
          <w:szCs w:val="20"/>
        </w:rPr>
      </w:pPr>
    </w:p>
    <w:p w:rsidR="000446D5" w:rsidRDefault="00D14C8B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учебно-исследовательской и проектной деятельности:</w:t>
      </w:r>
    </w:p>
    <w:p w:rsidR="000446D5" w:rsidRDefault="000446D5">
      <w:pPr>
        <w:spacing w:line="7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19"/>
        </w:numPr>
        <w:tabs>
          <w:tab w:val="left" w:pos="329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19"/>
        </w:numPr>
        <w:tabs>
          <w:tab w:val="left" w:pos="324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>
        <w:rPr>
          <w:rFonts w:eastAsia="Times New Roman"/>
          <w:sz w:val="24"/>
          <w:szCs w:val="24"/>
        </w:rPr>
        <w:t xml:space="preserve"> знания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19"/>
        </w:numPr>
        <w:tabs>
          <w:tab w:val="left" w:pos="293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4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4)целенаправленно и осознанно развивать свои коммуникативные способности, осваивать новые языковые средства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20"/>
        </w:numPr>
        <w:tabs>
          <w:tab w:val="left" w:pos="353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осознавать свою ответственность за </w:t>
      </w:r>
      <w:r>
        <w:rPr>
          <w:rFonts w:eastAsia="Times New Roman"/>
          <w:sz w:val="24"/>
          <w:szCs w:val="24"/>
        </w:rPr>
        <w:t>достоверность полученных знаний, за качество выполненного проекта.</w:t>
      </w:r>
    </w:p>
    <w:p w:rsidR="000446D5" w:rsidRDefault="000446D5">
      <w:pPr>
        <w:spacing w:line="329" w:lineRule="exact"/>
        <w:rPr>
          <w:sz w:val="20"/>
          <w:szCs w:val="20"/>
        </w:rPr>
      </w:pP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Стратегия смыслового чтения и работа с текстом:</w:t>
      </w:r>
    </w:p>
    <w:p w:rsidR="000446D5" w:rsidRDefault="00D14C8B">
      <w:pPr>
        <w:numPr>
          <w:ilvl w:val="0"/>
          <w:numId w:val="21"/>
        </w:numPr>
        <w:tabs>
          <w:tab w:val="left" w:pos="267"/>
        </w:tabs>
        <w:spacing w:line="235" w:lineRule="auto"/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содержании текста и понимать его целостный смысл;</w:t>
      </w:r>
    </w:p>
    <w:p w:rsidR="000446D5" w:rsidRDefault="000446D5">
      <w:pPr>
        <w:spacing w:line="13" w:lineRule="exact"/>
        <w:rPr>
          <w:sz w:val="20"/>
          <w:szCs w:val="20"/>
        </w:rPr>
      </w:pPr>
    </w:p>
    <w:p w:rsidR="000446D5" w:rsidRDefault="00D14C8B">
      <w:pPr>
        <w:spacing w:line="237" w:lineRule="auto"/>
        <w:ind w:left="7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2)находить в тексте требуемую информацию (пробегать текст глазами, опре</w:t>
      </w:r>
      <w:r>
        <w:rPr>
          <w:rFonts w:eastAsia="Times New Roman"/>
          <w:sz w:val="24"/>
          <w:szCs w:val="24"/>
        </w:rPr>
        <w:t>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left="7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3)решать учебно-познавательные и учебно</w:t>
      </w:r>
      <w:r>
        <w:rPr>
          <w:rFonts w:eastAsia="Times New Roman"/>
          <w:sz w:val="24"/>
          <w:szCs w:val="24"/>
        </w:rPr>
        <w:t>-практические задачи, требующие полного и критического понимания текста;</w:t>
      </w:r>
    </w:p>
    <w:p w:rsidR="000446D5" w:rsidRDefault="000446D5">
      <w:pPr>
        <w:sectPr w:rsidR="000446D5">
          <w:pgSz w:w="11900" w:h="16838"/>
          <w:pgMar w:top="1126" w:right="1126" w:bottom="430" w:left="1133" w:header="0" w:footer="0" w:gutter="0"/>
          <w:cols w:space="720" w:equalWidth="0">
            <w:col w:w="9647"/>
          </w:cols>
        </w:sect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387" w:lineRule="exact"/>
        <w:rPr>
          <w:sz w:val="20"/>
          <w:szCs w:val="20"/>
        </w:rPr>
      </w:pPr>
    </w:p>
    <w:p w:rsidR="000446D5" w:rsidRDefault="00D14C8B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0446D5" w:rsidRDefault="000446D5">
      <w:pPr>
        <w:sectPr w:rsidR="000446D5">
          <w:type w:val="continuous"/>
          <w:pgSz w:w="11900" w:h="16838"/>
          <w:pgMar w:top="1126" w:right="1126" w:bottom="430" w:left="1133" w:header="0" w:footer="0" w:gutter="0"/>
          <w:cols w:space="720" w:equalWidth="0">
            <w:col w:w="9647"/>
          </w:cols>
        </w:sectPr>
      </w:pPr>
    </w:p>
    <w:p w:rsidR="000446D5" w:rsidRDefault="00D14C8B">
      <w:pPr>
        <w:spacing w:line="237" w:lineRule="auto"/>
        <w:ind w:left="7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4)преобразовывать текст, используя новые формы представления информации: формулы, графики, диаграммы, таблицы (в том числе динамическ</w:t>
      </w:r>
      <w:r>
        <w:rPr>
          <w:rFonts w:eastAsia="Times New Roman"/>
          <w:sz w:val="24"/>
          <w:szCs w:val="24"/>
        </w:rPr>
        <w:t>ие, электронные, в частности в практических задачах), переходить от одного представления данных к другому; 5)откликаться на содержание текста;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6)использовать полученный опыт восприятия информационных объектов для обогащения чувственного опыта, высказывать</w:t>
      </w:r>
      <w:r>
        <w:rPr>
          <w:rFonts w:eastAsia="Times New Roman"/>
          <w:sz w:val="24"/>
          <w:szCs w:val="24"/>
        </w:rPr>
        <w:t xml:space="preserve"> оценочные суждения и свою точку зрения о полученном сообщении (прочитанном тексте);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7)использовать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</w:t>
      </w:r>
      <w:r>
        <w:rPr>
          <w:rFonts w:eastAsia="Times New Roman"/>
          <w:sz w:val="24"/>
          <w:szCs w:val="24"/>
        </w:rPr>
        <w:t>ении (прочитанном тексте).</w:t>
      </w: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361" w:lineRule="exact"/>
        <w:rPr>
          <w:sz w:val="20"/>
          <w:szCs w:val="20"/>
        </w:rPr>
      </w:pPr>
    </w:p>
    <w:p w:rsidR="000446D5" w:rsidRDefault="00D14C8B">
      <w:pPr>
        <w:ind w:left="23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места учебного предмета, курса</w:t>
      </w:r>
    </w:p>
    <w:p w:rsidR="000446D5" w:rsidRDefault="000446D5">
      <w:pPr>
        <w:spacing w:line="2" w:lineRule="exact"/>
        <w:rPr>
          <w:sz w:val="20"/>
          <w:szCs w:val="20"/>
        </w:rPr>
      </w:pPr>
    </w:p>
    <w:p w:rsidR="000446D5" w:rsidRDefault="00D14C8B">
      <w:pPr>
        <w:numPr>
          <w:ilvl w:val="3"/>
          <w:numId w:val="22"/>
        </w:numPr>
        <w:tabs>
          <w:tab w:val="left" w:pos="4347"/>
        </w:tabs>
        <w:ind w:left="4347" w:hanging="2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учебном плане</w:t>
      </w:r>
    </w:p>
    <w:p w:rsidR="000446D5" w:rsidRDefault="000446D5">
      <w:pPr>
        <w:spacing w:line="281" w:lineRule="exact"/>
        <w:rPr>
          <w:rFonts w:eastAsia="Times New Roman"/>
          <w:b/>
          <w:bCs/>
          <w:sz w:val="28"/>
          <w:szCs w:val="28"/>
        </w:rPr>
      </w:pPr>
    </w:p>
    <w:p w:rsidR="000446D5" w:rsidRDefault="00D14C8B">
      <w:pPr>
        <w:numPr>
          <w:ilvl w:val="1"/>
          <w:numId w:val="22"/>
        </w:numPr>
        <w:tabs>
          <w:tab w:val="left" w:pos="833"/>
        </w:tabs>
        <w:spacing w:line="238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БУПом курсу биологии на ступени основного общего образования предшествует курс естествознания, включающий интегрированные сведения из курсов физики, химии, </w:t>
      </w:r>
      <w:r>
        <w:rPr>
          <w:rFonts w:eastAsia="Times New Roman"/>
          <w:sz w:val="24"/>
          <w:szCs w:val="24"/>
        </w:rPr>
        <w:t>биологии, астрономии, географии. По отношению к курсу биологии данный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</w:t>
      </w:r>
      <w:r>
        <w:rPr>
          <w:rFonts w:eastAsia="Times New Roman"/>
          <w:sz w:val="24"/>
          <w:szCs w:val="24"/>
        </w:rPr>
        <w:t>е и жизни человека.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8" w:lineRule="auto"/>
        <w:ind w:left="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Помимо этого, в курсе естествознания рассматривается ряд понятий, интегративных по своей сущности и значимых для последующего изучения систематического курса биологии: энергия, тела и вещества, неорганические и органические вещества, м</w:t>
      </w:r>
      <w:r>
        <w:rPr>
          <w:rFonts w:eastAsia="Times New Roman"/>
          <w:sz w:val="24"/>
          <w:szCs w:val="24"/>
        </w:rPr>
        <w:t>олекулы, агрегатные состояния вещества, испарение, конденсация, почва и др. Опираясь на эти понятия, учитель биологии может более полно и точно с научной точки зрения раскрывать физико-химические основы биологических процессов и явлений, изучаемых в основн</w:t>
      </w:r>
      <w:r>
        <w:rPr>
          <w:rFonts w:eastAsia="Times New Roman"/>
          <w:sz w:val="24"/>
          <w:szCs w:val="24"/>
        </w:rPr>
        <w:t>ой школе (питание, дыхание, обмен веществ и превращение энергии, фотосинтез, эволюция и т. д.).</w:t>
      </w:r>
    </w:p>
    <w:p w:rsidR="000446D5" w:rsidRDefault="000446D5">
      <w:pPr>
        <w:spacing w:line="4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2"/>
          <w:numId w:val="22"/>
        </w:numPr>
        <w:tabs>
          <w:tab w:val="left" w:pos="847"/>
        </w:tabs>
        <w:ind w:left="847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свою очередь, содержание курса биологии в основной школе, включающее сведения</w:t>
      </w:r>
    </w:p>
    <w:p w:rsidR="000446D5" w:rsidRDefault="000446D5">
      <w:pPr>
        <w:spacing w:line="12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22"/>
        </w:numPr>
        <w:tabs>
          <w:tab w:val="left" w:pos="273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многообразии организмов, биологической природе и социальной сущности человека, </w:t>
      </w:r>
      <w:r>
        <w:rPr>
          <w:rFonts w:eastAsia="Times New Roman"/>
          <w:sz w:val="24"/>
          <w:szCs w:val="24"/>
        </w:rPr>
        <w:t>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8" w:lineRule="auto"/>
        <w:ind w:left="7"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по биологии для основного общего образования составлена </w:t>
      </w:r>
      <w:r>
        <w:rPr>
          <w:rFonts w:eastAsia="Times New Roman"/>
          <w:sz w:val="24"/>
          <w:szCs w:val="24"/>
        </w:rPr>
        <w:t>из расчета часов, указанных в базисном учебном плане образовательных учреждений общего образования, с учетом 25% времени, отводимого на вариативную часть программы, содержание которой формируется авторами рабочих программ. Инвариантная часть любого авторск</w:t>
      </w:r>
      <w:r>
        <w:rPr>
          <w:rFonts w:eastAsia="Times New Roman"/>
          <w:sz w:val="24"/>
          <w:szCs w:val="24"/>
        </w:rPr>
        <w:t>ого курса биологии для основной школы должна полностью включать в себя содержание примерной программы, на освоение которой отводится 180 ч. Оставшиеся 65 ч авторы рабочих программ могут использовать или для введения дополнительного содержания обучения, или</w:t>
      </w:r>
      <w:r>
        <w:rPr>
          <w:rFonts w:eastAsia="Times New Roman"/>
          <w:sz w:val="24"/>
          <w:szCs w:val="24"/>
        </w:rPr>
        <w:t xml:space="preserve"> для увеличения времени на изучение тех тем, на которые разделена примерная программа, если она используется в качестве рабочей программы.</w:t>
      </w:r>
    </w:p>
    <w:p w:rsidR="000446D5" w:rsidRDefault="000446D5">
      <w:pPr>
        <w:spacing w:line="19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6" w:lineRule="auto"/>
        <w:ind w:left="7"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содержание курса в основной школе представляет собой важное неотъемлемое звено в системе непрерывного</w:t>
      </w:r>
      <w:r>
        <w:rPr>
          <w:rFonts w:eastAsia="Times New Roman"/>
          <w:sz w:val="24"/>
          <w:szCs w:val="24"/>
        </w:rPr>
        <w:t xml:space="preserve"> биологического образования, являющееся основой для последующей уровневой и профильной дифференциации.</w:t>
      </w: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361" w:lineRule="exact"/>
        <w:rPr>
          <w:sz w:val="20"/>
          <w:szCs w:val="20"/>
        </w:rPr>
      </w:pPr>
    </w:p>
    <w:p w:rsidR="000446D5" w:rsidRDefault="00D14C8B">
      <w:pPr>
        <w:ind w:right="3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0446D5" w:rsidRDefault="000446D5">
      <w:pPr>
        <w:spacing w:line="7" w:lineRule="exact"/>
        <w:rPr>
          <w:sz w:val="20"/>
          <w:szCs w:val="20"/>
        </w:rPr>
      </w:pPr>
    </w:p>
    <w:p w:rsidR="000446D5" w:rsidRDefault="00D14C8B">
      <w:pPr>
        <w:spacing w:line="236" w:lineRule="auto"/>
        <w:ind w:left="7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 биологических дисциплин входит в число естественных наук, изучающих природу, а также научные методы и пути познания </w:t>
      </w:r>
      <w:r>
        <w:rPr>
          <w:rFonts w:eastAsia="Times New Roman"/>
          <w:sz w:val="24"/>
          <w:szCs w:val="24"/>
        </w:rPr>
        <w:t>человеком природы. Общее число учебных часов за период обучения с 5 по 9 класс составляет 280 часов.</w:t>
      </w:r>
    </w:p>
    <w:p w:rsidR="000446D5" w:rsidRDefault="000446D5">
      <w:pPr>
        <w:sectPr w:rsidR="000446D5"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0446D5" w:rsidRDefault="000446D5">
      <w:pPr>
        <w:spacing w:line="230" w:lineRule="exact"/>
        <w:rPr>
          <w:sz w:val="20"/>
          <w:szCs w:val="20"/>
        </w:rPr>
      </w:pPr>
    </w:p>
    <w:p w:rsidR="000446D5" w:rsidRDefault="00D14C8B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0446D5" w:rsidRDefault="000446D5">
      <w:pPr>
        <w:sectPr w:rsidR="000446D5">
          <w:type w:val="continuous"/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Учебное содержание курса биологии включает:</w:t>
      </w:r>
    </w:p>
    <w:p w:rsidR="000446D5" w:rsidRDefault="000446D5">
      <w:pPr>
        <w:spacing w:line="5" w:lineRule="exact"/>
        <w:rPr>
          <w:sz w:val="20"/>
          <w:szCs w:val="20"/>
        </w:rPr>
      </w:pP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Биология. Введение в биологию. 5 класс. 35 ч, 1ч в неделю;</w:t>
      </w:r>
    </w:p>
    <w:p w:rsidR="000446D5" w:rsidRDefault="00D14C8B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Живой организм: строение и изучение – 8 часов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Многообразие живых организмов – 14 часов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Среда обитания живых организмов – 6 часов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Человек на Земле – 5 часов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Резервное время 2 часа</w:t>
      </w:r>
    </w:p>
    <w:p w:rsidR="000446D5" w:rsidRDefault="000446D5">
      <w:pPr>
        <w:spacing w:line="12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23"/>
        </w:numPr>
        <w:tabs>
          <w:tab w:val="left" w:pos="256"/>
        </w:tabs>
        <w:spacing w:line="238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 классе </w:t>
      </w:r>
      <w:r>
        <w:rPr>
          <w:rFonts w:eastAsia="Times New Roman"/>
          <w:sz w:val="24"/>
          <w:szCs w:val="24"/>
        </w:rPr>
        <w:t>учащиеся узнают,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 живая природа отличается от неживой,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получают </w:t>
      </w:r>
      <w:r>
        <w:rPr>
          <w:rFonts w:eastAsia="Times New Roman"/>
          <w:sz w:val="24"/>
          <w:szCs w:val="24"/>
        </w:rPr>
        <w:t>общие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представления о структуре биологической науки, еѐ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</w:t>
      </w:r>
      <w:r>
        <w:rPr>
          <w:rFonts w:eastAsia="Times New Roman"/>
          <w:sz w:val="24"/>
          <w:szCs w:val="24"/>
        </w:rPr>
        <w:t>измов, об условиях жизни и разнообразии, распространении и значении бактерий, грибов, растений и животных.</w:t>
      </w:r>
    </w:p>
    <w:p w:rsidR="000446D5" w:rsidRDefault="000446D5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Лабораторные и практические работы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1.Знакомство с оборудованием для научных исследований.</w:t>
      </w:r>
    </w:p>
    <w:p w:rsidR="000446D5" w:rsidRDefault="000446D5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4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2.Проведение наблюдений, опытов и измерений с целью конкр</w:t>
      </w:r>
      <w:r>
        <w:rPr>
          <w:rFonts w:eastAsia="Times New Roman"/>
          <w:sz w:val="24"/>
          <w:szCs w:val="24"/>
        </w:rPr>
        <w:t>етизации знаний о методах изучения природы.</w:t>
      </w:r>
    </w:p>
    <w:p w:rsidR="000446D5" w:rsidRDefault="000446D5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3.Устройство ручной лупы, светового микроскопа.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4.Строение клеток (на готовых микропрепаратах)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5.Строение клеток кожицы чешуи лука.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6.Определение состава семян пшеницы.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7.Определение физических свойств белков, ж</w:t>
      </w:r>
      <w:r>
        <w:rPr>
          <w:rFonts w:eastAsia="Times New Roman"/>
          <w:sz w:val="24"/>
          <w:szCs w:val="24"/>
        </w:rPr>
        <w:t>иров, углеводов.</w:t>
      </w:r>
    </w:p>
    <w:p w:rsidR="000446D5" w:rsidRDefault="000446D5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6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8.Определение (узнавание) наиболее распространѐнных растений и животных с использованием различных источников информации (фотографий, атласов, определителей, чучел, гербариев и др.).</w:t>
      </w:r>
    </w:p>
    <w:p w:rsidR="000446D5" w:rsidRDefault="000446D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4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9.Исследование особенностей строения растений и </w:t>
      </w:r>
      <w:r>
        <w:rPr>
          <w:rFonts w:eastAsia="Times New Roman"/>
          <w:sz w:val="24"/>
          <w:szCs w:val="24"/>
        </w:rPr>
        <w:t>животных, связанных со средой обитания.</w:t>
      </w:r>
    </w:p>
    <w:p w:rsidR="000446D5" w:rsidRDefault="000446D5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10.Знакомство с экологическими проблемами местности и доступными путями их решения.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11.Измерение своего роста и массы тела.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12.Овладение простейшими способами оказания первой доврачебной помощи.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Демонстрация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Ядовиты</w:t>
      </w:r>
      <w:r>
        <w:rPr>
          <w:rFonts w:eastAsia="Times New Roman"/>
          <w:sz w:val="24"/>
          <w:szCs w:val="24"/>
        </w:rPr>
        <w:t>е растения и опасные животные своей местности.</w:t>
      </w:r>
    </w:p>
    <w:p w:rsidR="000446D5" w:rsidRDefault="000446D5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Биология. Живой организм. 6 класс. 35, 1 ч в неделю;</w:t>
      </w:r>
    </w:p>
    <w:p w:rsidR="000446D5" w:rsidRDefault="000446D5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5" w:lineRule="auto"/>
        <w:ind w:left="7" w:right="3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1. Строение и свойства живых организмов – 11 часов </w:t>
      </w:r>
      <w:r>
        <w:rPr>
          <w:rFonts w:eastAsia="Times New Roman"/>
          <w:i/>
          <w:iCs/>
          <w:sz w:val="24"/>
          <w:szCs w:val="24"/>
        </w:rPr>
        <w:t>Основные свойства живых организмов – 1 час Химический состав клеток – 2 часа</w:t>
      </w:r>
    </w:p>
    <w:p w:rsidR="000446D5" w:rsidRDefault="000446D5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ind w:left="7" w:righ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Строение раститель</w:t>
      </w:r>
      <w:r>
        <w:rPr>
          <w:rFonts w:eastAsia="Times New Roman"/>
          <w:i/>
          <w:iCs/>
          <w:sz w:val="24"/>
          <w:szCs w:val="24"/>
        </w:rPr>
        <w:t>ной и животной клеток. Клетка – живая система – 2 часа Деление клетки – 1 час Ткани растений и животных -1 час Органы и системы органов – 3 часа</w:t>
      </w:r>
    </w:p>
    <w:p w:rsidR="000446D5" w:rsidRDefault="000446D5">
      <w:pPr>
        <w:spacing w:line="263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Растения и животные как целостные организмы – 1 час</w:t>
      </w:r>
    </w:p>
    <w:p w:rsidR="000446D5" w:rsidRDefault="000446D5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ind w:left="7" w:right="4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2. Жизнедеятельность организмов – 18 часов </w:t>
      </w:r>
      <w:r>
        <w:rPr>
          <w:rFonts w:eastAsia="Times New Roman"/>
          <w:i/>
          <w:iCs/>
          <w:sz w:val="24"/>
          <w:szCs w:val="24"/>
        </w:rPr>
        <w:t>Питание</w:t>
      </w:r>
      <w:r>
        <w:rPr>
          <w:rFonts w:eastAsia="Times New Roman"/>
          <w:i/>
          <w:iCs/>
          <w:sz w:val="24"/>
          <w:szCs w:val="24"/>
        </w:rPr>
        <w:t xml:space="preserve"> и пищеварение – 2 часа Дыхание – 2 часа Передвижение веществ в организме – 2 часа</w:t>
      </w:r>
    </w:p>
    <w:p w:rsidR="000446D5" w:rsidRDefault="000446D5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6" w:lineRule="auto"/>
        <w:ind w:left="7" w:right="4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Выделение. Обмен веществ и энергии – 2 часа Опорные системы – 1 час Движение - 2 часа</w:t>
      </w:r>
    </w:p>
    <w:p w:rsidR="000446D5" w:rsidRDefault="000446D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ind w:left="7" w:right="4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Регуляция процессов жизнедеятельности – 2 часа Размножение – 2 часа Рост и развитие –</w:t>
      </w:r>
      <w:r>
        <w:rPr>
          <w:rFonts w:eastAsia="Times New Roman"/>
          <w:i/>
          <w:iCs/>
          <w:sz w:val="24"/>
          <w:szCs w:val="24"/>
        </w:rPr>
        <w:t xml:space="preserve"> 2 часа Организм как единое целое – 1 час</w:t>
      </w:r>
    </w:p>
    <w:p w:rsidR="000446D5" w:rsidRDefault="000446D5">
      <w:pPr>
        <w:sectPr w:rsidR="000446D5">
          <w:pgSz w:w="11900" w:h="16838"/>
          <w:pgMar w:top="1122" w:right="1146" w:bottom="430" w:left="1133" w:header="0" w:footer="0" w:gutter="0"/>
          <w:cols w:space="720" w:equalWidth="0">
            <w:col w:w="9627"/>
          </w:cols>
        </w:sectPr>
      </w:pPr>
    </w:p>
    <w:p w:rsidR="000446D5" w:rsidRDefault="000446D5">
      <w:pPr>
        <w:spacing w:line="355" w:lineRule="exact"/>
        <w:rPr>
          <w:sz w:val="20"/>
          <w:szCs w:val="20"/>
        </w:rPr>
      </w:pPr>
    </w:p>
    <w:p w:rsidR="000446D5" w:rsidRDefault="00D14C8B">
      <w:pPr>
        <w:ind w:right="-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0446D5" w:rsidRDefault="000446D5">
      <w:pPr>
        <w:sectPr w:rsidR="000446D5">
          <w:type w:val="continuous"/>
          <w:pgSz w:w="11900" w:h="16838"/>
          <w:pgMar w:top="1122" w:right="1146" w:bottom="430" w:left="1133" w:header="0" w:footer="0" w:gutter="0"/>
          <w:cols w:space="720" w:equalWidth="0">
            <w:col w:w="9627"/>
          </w:cols>
        </w:sectPr>
      </w:pP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Раздел 3. Организм и среда – 2 часа</w:t>
      </w:r>
    </w:p>
    <w:p w:rsidR="000446D5" w:rsidRDefault="00D14C8B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Среда обитания. Факторы среды – 1 час</w:t>
      </w:r>
    </w:p>
    <w:p w:rsidR="000446D5" w:rsidRDefault="000446D5">
      <w:pPr>
        <w:spacing w:line="1" w:lineRule="exact"/>
        <w:rPr>
          <w:sz w:val="20"/>
          <w:szCs w:val="20"/>
        </w:rPr>
      </w:pP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Природные сообщества – 1 час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Резервное время 4 часа</w:t>
      </w:r>
    </w:p>
    <w:p w:rsidR="000446D5" w:rsidRDefault="000446D5">
      <w:pPr>
        <w:spacing w:line="12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24"/>
        </w:numPr>
        <w:tabs>
          <w:tab w:val="left" w:pos="259"/>
        </w:tabs>
        <w:spacing w:line="238" w:lineRule="auto"/>
        <w:ind w:left="7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 классе </w:t>
      </w:r>
      <w:r>
        <w:rPr>
          <w:rFonts w:eastAsia="Times New Roman"/>
          <w:sz w:val="24"/>
          <w:szCs w:val="24"/>
        </w:rPr>
        <w:t xml:space="preserve">учащиеся получают знания о </w:t>
      </w:r>
      <w:r>
        <w:rPr>
          <w:rFonts w:eastAsia="Times New Roman"/>
          <w:sz w:val="24"/>
          <w:szCs w:val="24"/>
        </w:rPr>
        <w:t>разнообразии живых организмов,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отличиях 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</w:t>
      </w:r>
      <w:r>
        <w:rPr>
          <w:rFonts w:eastAsia="Times New Roman"/>
          <w:sz w:val="24"/>
          <w:szCs w:val="24"/>
        </w:rPr>
        <w:t>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</w:t>
      </w:r>
    </w:p>
    <w:p w:rsidR="000446D5" w:rsidRDefault="000446D5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использовании биологических </w:t>
      </w:r>
      <w:r>
        <w:rPr>
          <w:rFonts w:eastAsia="Times New Roman"/>
          <w:sz w:val="24"/>
          <w:szCs w:val="24"/>
        </w:rPr>
        <w:t>систем. Изучение курса «Живой организм» рекомендуется осуществлять на примере живых организмов и экосистем конкретного региона.</w:t>
      </w:r>
    </w:p>
    <w:p w:rsidR="000446D5" w:rsidRDefault="000446D5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Лабораторные и практические работы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1.Определение состава семян пшеницы.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2.Строение клеток живых организмов (на готовых микропре</w:t>
      </w:r>
      <w:r>
        <w:rPr>
          <w:rFonts w:eastAsia="Times New Roman"/>
          <w:sz w:val="24"/>
          <w:szCs w:val="24"/>
        </w:rPr>
        <w:t>паратах).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3.Ткани живых организмов.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4.Распознавание органов растений и животных.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5.Передвижение воды и минеральных веществ по стеблю.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6.Разнообразие опорных систем животных.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7.Движение инфузории туфельки.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8.Перемещение дождевого червя.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9.Вегетативное размн</w:t>
      </w:r>
      <w:r>
        <w:rPr>
          <w:rFonts w:eastAsia="Times New Roman"/>
          <w:sz w:val="24"/>
          <w:szCs w:val="24"/>
        </w:rPr>
        <w:t>ожение комнатных растений.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10.Прямое и непрямое развитие насекомых (на коллекционном материале).</w:t>
      </w:r>
    </w:p>
    <w:p w:rsidR="000446D5" w:rsidRDefault="000446D5">
      <w:pPr>
        <w:spacing w:line="276" w:lineRule="exact"/>
        <w:rPr>
          <w:sz w:val="20"/>
          <w:szCs w:val="20"/>
        </w:rPr>
      </w:pP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Демонстрация</w:t>
      </w:r>
    </w:p>
    <w:p w:rsidR="000446D5" w:rsidRDefault="000446D5">
      <w:pPr>
        <w:spacing w:line="12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Микропрепарат «Митоз». Микропрепараты хромосомного набора человека, животных и растений</w:t>
      </w:r>
      <w:r>
        <w:rPr>
          <w:rFonts w:eastAsia="Times New Roman"/>
          <w:i/>
          <w:iCs/>
          <w:sz w:val="24"/>
          <w:szCs w:val="24"/>
        </w:rPr>
        <w:t>.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Действие желудочного сока на белок. Действие слюны на </w:t>
      </w:r>
      <w:r>
        <w:rPr>
          <w:rFonts w:eastAsia="Times New Roman"/>
          <w:sz w:val="24"/>
          <w:szCs w:val="24"/>
        </w:rPr>
        <w:t>крахмал. Опыты, доказывающие образование крахмала на свету, поглощение углекислого газа листьями, роль света и воды в жизни растений.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Опыты, иллюстрирующие дыхание прорастающих семян; дыхание корней; обнаружение углекислого газа в выдыхаемом воздухе.</w:t>
      </w:r>
    </w:p>
    <w:p w:rsidR="000446D5" w:rsidRDefault="000446D5">
      <w:pPr>
        <w:spacing w:line="2" w:lineRule="exact"/>
        <w:rPr>
          <w:sz w:val="20"/>
          <w:szCs w:val="20"/>
        </w:rPr>
      </w:pP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Опыт,  иллюстрирующий  пути  передвижения  органических  веществ  по  стеблю  растения.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Микропрепараты «Строение клеток крови лягушки» и «Строение клеток крови человека».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Скелеты млекопитающих. Распилы костей. Раковины моллюсков. Коллекции насекомых.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размножения растений. Разнообразие и строение соцветий.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распространения плодов и семян. Прорастание семян.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Коллекции, иллюстрирующие экологические взаимосвязи живых организмов.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Модели экологических систем, коллекции, иллюстрирующие пищевые </w:t>
      </w:r>
      <w:r>
        <w:rPr>
          <w:rFonts w:eastAsia="Times New Roman"/>
          <w:sz w:val="24"/>
          <w:szCs w:val="24"/>
        </w:rPr>
        <w:t>цепи и сети.</w:t>
      </w:r>
    </w:p>
    <w:p w:rsidR="000446D5" w:rsidRDefault="000446D5">
      <w:pPr>
        <w:spacing w:line="5" w:lineRule="exact"/>
        <w:rPr>
          <w:sz w:val="20"/>
          <w:szCs w:val="20"/>
        </w:rPr>
      </w:pP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Биология. Многообразие живых организмов. 7 класс. 70 ч, 2 ч в неделю;</w:t>
      </w:r>
    </w:p>
    <w:p w:rsidR="000446D5" w:rsidRDefault="000446D5">
      <w:pPr>
        <w:spacing w:line="1" w:lineRule="exact"/>
        <w:rPr>
          <w:sz w:val="20"/>
          <w:szCs w:val="20"/>
        </w:rPr>
      </w:pPr>
    </w:p>
    <w:p w:rsidR="000446D5" w:rsidRDefault="00D14C8B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Введение 3 часа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1. Царство прокариоты -3 часа</w:t>
      </w:r>
    </w:p>
    <w:p w:rsidR="000446D5" w:rsidRDefault="000446D5">
      <w:pPr>
        <w:spacing w:line="7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Многообразие, особенности строения и происхождение прокариотических организмов - 3часа</w:t>
      </w:r>
    </w:p>
    <w:p w:rsidR="000446D5" w:rsidRDefault="000446D5">
      <w:pPr>
        <w:spacing w:line="6" w:lineRule="exact"/>
        <w:rPr>
          <w:sz w:val="20"/>
          <w:szCs w:val="20"/>
        </w:rPr>
      </w:pP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2. Царство грибы- 4 ча</w:t>
      </w:r>
      <w:r>
        <w:rPr>
          <w:rFonts w:eastAsia="Times New Roman"/>
          <w:b/>
          <w:bCs/>
          <w:i/>
          <w:iCs/>
          <w:sz w:val="24"/>
          <w:szCs w:val="24"/>
        </w:rPr>
        <w:t>са</w:t>
      </w:r>
    </w:p>
    <w:p w:rsidR="000446D5" w:rsidRDefault="00D14C8B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Общая характеристика грибов – 3 часа</w:t>
      </w:r>
    </w:p>
    <w:p w:rsidR="000446D5" w:rsidRDefault="000446D5">
      <w:pPr>
        <w:spacing w:line="1" w:lineRule="exact"/>
        <w:rPr>
          <w:sz w:val="20"/>
          <w:szCs w:val="20"/>
        </w:rPr>
      </w:pP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Лишайники – 1 час</w:t>
      </w:r>
    </w:p>
    <w:p w:rsidR="000446D5" w:rsidRDefault="000446D5">
      <w:pPr>
        <w:spacing w:line="5" w:lineRule="exact"/>
        <w:rPr>
          <w:sz w:val="20"/>
          <w:szCs w:val="20"/>
        </w:rPr>
      </w:pP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3. Царство растения – 16 часов</w:t>
      </w:r>
    </w:p>
    <w:p w:rsidR="000446D5" w:rsidRDefault="00D14C8B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Общая характеристика растений – 2 часа</w:t>
      </w:r>
    </w:p>
    <w:p w:rsidR="000446D5" w:rsidRDefault="000446D5">
      <w:pPr>
        <w:spacing w:line="1" w:lineRule="exact"/>
        <w:rPr>
          <w:sz w:val="20"/>
          <w:szCs w:val="20"/>
        </w:rPr>
      </w:pP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Низшие растения - 2 часа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Высшие споровые растения – 4 часа</w:t>
      </w:r>
    </w:p>
    <w:p w:rsidR="000446D5" w:rsidRDefault="000446D5">
      <w:pPr>
        <w:sectPr w:rsidR="000446D5">
          <w:pgSz w:w="11900" w:h="16838"/>
          <w:pgMar w:top="1127" w:right="1126" w:bottom="430" w:left="1133" w:header="0" w:footer="0" w:gutter="0"/>
          <w:cols w:space="720" w:equalWidth="0">
            <w:col w:w="9647"/>
          </w:cols>
        </w:sectPr>
      </w:pPr>
    </w:p>
    <w:p w:rsidR="000446D5" w:rsidRDefault="000446D5">
      <w:pPr>
        <w:spacing w:line="91" w:lineRule="exact"/>
        <w:rPr>
          <w:sz w:val="20"/>
          <w:szCs w:val="20"/>
        </w:rPr>
      </w:pPr>
    </w:p>
    <w:p w:rsidR="000446D5" w:rsidRDefault="00D14C8B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0446D5" w:rsidRDefault="000446D5">
      <w:pPr>
        <w:sectPr w:rsidR="000446D5">
          <w:type w:val="continuous"/>
          <w:pgSz w:w="11900" w:h="16838"/>
          <w:pgMar w:top="1127" w:right="1126" w:bottom="430" w:left="1133" w:header="0" w:footer="0" w:gutter="0"/>
          <w:cols w:space="720" w:equalWidth="0">
            <w:col w:w="9647"/>
          </w:cols>
        </w:sectPr>
      </w:pPr>
    </w:p>
    <w:p w:rsidR="000446D5" w:rsidRDefault="00D14C8B">
      <w:pPr>
        <w:spacing w:line="249" w:lineRule="auto"/>
        <w:ind w:left="7" w:right="19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lastRenderedPageBreak/>
        <w:t xml:space="preserve">Высшие </w:t>
      </w:r>
      <w:r>
        <w:rPr>
          <w:rFonts w:eastAsia="Times New Roman"/>
          <w:i/>
          <w:iCs/>
          <w:sz w:val="23"/>
          <w:szCs w:val="23"/>
        </w:rPr>
        <w:t>семенные растения. Отдел Голосеменные растения – 2 часа Высшие семенные растения. Отдел покрытосеменные растения – 6 часов</w:t>
      </w:r>
    </w:p>
    <w:p w:rsidR="000446D5" w:rsidRDefault="00D14C8B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4. Царство Животные – 38 часов</w:t>
      </w:r>
    </w:p>
    <w:p w:rsidR="000446D5" w:rsidRDefault="00D14C8B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Общая характеристика животных – 1 час</w:t>
      </w:r>
    </w:p>
    <w:p w:rsidR="000446D5" w:rsidRDefault="000446D5">
      <w:pPr>
        <w:spacing w:line="1" w:lineRule="exact"/>
        <w:rPr>
          <w:sz w:val="20"/>
          <w:szCs w:val="20"/>
        </w:rPr>
      </w:pP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ПодцарствоОдноклеточные – 2 часа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ПодцарствоМнгоклеточные</w:t>
      </w:r>
      <w:r>
        <w:rPr>
          <w:rFonts w:eastAsia="Times New Roman"/>
          <w:i/>
          <w:iCs/>
          <w:sz w:val="24"/>
          <w:szCs w:val="24"/>
        </w:rPr>
        <w:t xml:space="preserve"> – 1 час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Кишечнополостные – 3 часа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Плоские черви – 2 часа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Круглые черви – 1 час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Кольчатые черви – 3 часа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Моллюски – 2 часа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Членистоногие – 7 часов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Иглокожие -1 час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Хордовые. Подтип Бесчерепные – 1 час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Подтип Позвоночные. </w:t>
      </w:r>
      <w:r>
        <w:rPr>
          <w:rFonts w:eastAsia="Times New Roman"/>
          <w:i/>
          <w:iCs/>
          <w:sz w:val="24"/>
          <w:szCs w:val="24"/>
        </w:rPr>
        <w:t>Надкласс рыбы – 2 часа</w:t>
      </w:r>
    </w:p>
    <w:p w:rsidR="000446D5" w:rsidRDefault="000446D5">
      <w:pPr>
        <w:spacing w:line="1" w:lineRule="exact"/>
        <w:rPr>
          <w:sz w:val="20"/>
          <w:szCs w:val="20"/>
        </w:rPr>
      </w:pP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 Земноводные – 2 часа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 Пресмыкающиеся – 2 часа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 Птицы – 4 часа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 Млекопитающие – 4 часа</w:t>
      </w:r>
    </w:p>
    <w:p w:rsidR="000446D5" w:rsidRDefault="000446D5">
      <w:pPr>
        <w:spacing w:line="5" w:lineRule="exact"/>
        <w:rPr>
          <w:sz w:val="20"/>
          <w:szCs w:val="20"/>
        </w:rPr>
      </w:pP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5. Вирусы – 2 часа</w:t>
      </w:r>
    </w:p>
    <w:p w:rsidR="000446D5" w:rsidRDefault="00D14C8B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Многообразие, особенности строения и происхождения вирусов – 2 часа</w:t>
      </w:r>
    </w:p>
    <w:p w:rsidR="000446D5" w:rsidRDefault="000446D5">
      <w:pPr>
        <w:spacing w:line="6" w:lineRule="exact"/>
        <w:rPr>
          <w:sz w:val="20"/>
          <w:szCs w:val="20"/>
        </w:rPr>
      </w:pP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Заключение – 1 час</w:t>
      </w: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Резервное </w:t>
      </w:r>
      <w:r>
        <w:rPr>
          <w:rFonts w:eastAsia="Times New Roman"/>
          <w:b/>
          <w:bCs/>
          <w:i/>
          <w:iCs/>
          <w:sz w:val="24"/>
          <w:szCs w:val="24"/>
        </w:rPr>
        <w:t>время – 3 часа</w:t>
      </w:r>
    </w:p>
    <w:p w:rsidR="000446D5" w:rsidRDefault="000446D5">
      <w:pPr>
        <w:spacing w:line="7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25"/>
        </w:numPr>
        <w:tabs>
          <w:tab w:val="left" w:pos="307"/>
        </w:tabs>
        <w:spacing w:line="237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 классе </w:t>
      </w:r>
      <w:r>
        <w:rPr>
          <w:rFonts w:eastAsia="Times New Roman"/>
          <w:sz w:val="24"/>
          <w:szCs w:val="24"/>
        </w:rPr>
        <w:t>учащиеся получают углубленные знания о строении,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жизнедеятельности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</w:t>
      </w:r>
      <w:r>
        <w:rPr>
          <w:rFonts w:eastAsia="Times New Roman"/>
          <w:sz w:val="24"/>
          <w:szCs w:val="24"/>
        </w:rPr>
        <w:t>функций органов и их систем, с индивидуальным развитием организмов.</w:t>
      </w:r>
    </w:p>
    <w:p w:rsidR="000446D5" w:rsidRDefault="000446D5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Лабораторные и практические работы</w:t>
      </w:r>
    </w:p>
    <w:p w:rsidR="000446D5" w:rsidRDefault="00D14C8B">
      <w:pPr>
        <w:spacing w:line="236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1.Зарисовка схемы строения прокариотической клетки.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2.Строение плесневого гриба мукора*.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3.Распознавание съедобных и ядовитых грибов*.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4.Изучение </w:t>
      </w:r>
      <w:r>
        <w:rPr>
          <w:rFonts w:eastAsia="Times New Roman"/>
          <w:sz w:val="24"/>
          <w:szCs w:val="24"/>
        </w:rPr>
        <w:t>внешнего строения водорослей*.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5.Изучение внешнего строения мха*.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6.Изучение внешнего строения папоротника*.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7.Изучение строения и многообразия голосеменных растений*.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8.Изучение строения покрытосеменных растений*.</w:t>
      </w:r>
    </w:p>
    <w:p w:rsidR="000446D5" w:rsidRDefault="000446D5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9.Распознавание наиболее распространѐнны</w:t>
      </w:r>
      <w:r>
        <w:rPr>
          <w:rFonts w:eastAsia="Times New Roman"/>
          <w:sz w:val="24"/>
          <w:szCs w:val="24"/>
        </w:rPr>
        <w:t>х растений своей местности, определение их систематического положения*.</w:t>
      </w:r>
    </w:p>
    <w:p w:rsidR="000446D5" w:rsidRDefault="000446D5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10.Анализ структуры различных биомов суши и мирового океана на схемах и иллюстрациях.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11.Строение амѐбы, эвглены зелѐной и инфузории туфельки.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12.Изучение плакатов и таблиц, отражающи</w:t>
      </w:r>
      <w:r>
        <w:rPr>
          <w:rFonts w:eastAsia="Times New Roman"/>
          <w:sz w:val="24"/>
          <w:szCs w:val="24"/>
        </w:rPr>
        <w:t>х ход регенерации у гидры.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13.Жизненные циклы печѐночного сосальщика и бычьего цепня.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14.Жизненный цикл человеческой аскариды.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15.Внешнее строение дождевого червя.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16.Внешнее строение моллюсков.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17.Изучение внешнего строения и многообразия членистоногих*.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18.Особенности внешнего строения рыб в связи с образом жизни*.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19.Особенности внешнего строения лягушки, связанные с еѐ образом жизни*.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20.Сравнительный анализ строения скелетов черепахи, ящерицы и змеи.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21.Особенности внешнего строения птиц, связанные с и</w:t>
      </w:r>
      <w:r>
        <w:rPr>
          <w:rFonts w:eastAsia="Times New Roman"/>
          <w:sz w:val="24"/>
          <w:szCs w:val="24"/>
        </w:rPr>
        <w:t>х образом жизни*.</w:t>
      </w: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22.Изучение строения млекопитающих*.</w:t>
      </w:r>
    </w:p>
    <w:p w:rsidR="000446D5" w:rsidRDefault="000446D5">
      <w:pPr>
        <w:sectPr w:rsidR="000446D5"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0446D5" w:rsidRDefault="000446D5">
      <w:pPr>
        <w:spacing w:line="367" w:lineRule="exact"/>
        <w:rPr>
          <w:sz w:val="20"/>
          <w:szCs w:val="20"/>
        </w:rPr>
      </w:pPr>
    </w:p>
    <w:p w:rsidR="000446D5" w:rsidRDefault="00D14C8B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0446D5" w:rsidRDefault="000446D5">
      <w:pPr>
        <w:sectPr w:rsidR="000446D5">
          <w:type w:val="continuous"/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0446D5" w:rsidRDefault="00D14C8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23.Распознавание животных своей местности, определение их систематического положения</w:t>
      </w:r>
    </w:p>
    <w:p w:rsidR="000446D5" w:rsidRDefault="00D14C8B">
      <w:pPr>
        <w:numPr>
          <w:ilvl w:val="0"/>
          <w:numId w:val="2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значения в жизни человека*.</w:t>
      </w:r>
    </w:p>
    <w:p w:rsidR="000446D5" w:rsidRDefault="000446D5">
      <w:pPr>
        <w:spacing w:line="5" w:lineRule="exact"/>
        <w:rPr>
          <w:rFonts w:eastAsia="Times New Roman"/>
          <w:sz w:val="24"/>
          <w:szCs w:val="24"/>
        </w:rPr>
      </w:pP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Демонстрация</w:t>
      </w:r>
    </w:p>
    <w:p w:rsidR="000446D5" w:rsidRDefault="00D14C8B">
      <w:pPr>
        <w:spacing w:line="235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Строение клеток </w:t>
      </w:r>
      <w:r>
        <w:rPr>
          <w:rFonts w:eastAsia="Times New Roman"/>
          <w:sz w:val="24"/>
          <w:szCs w:val="24"/>
        </w:rPr>
        <w:t>различных прокариот.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4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Схемы строения, муляжи представителей различных систематических групп , различные представители царств.</w:t>
      </w:r>
    </w:p>
    <w:p w:rsidR="000446D5" w:rsidRDefault="000446D5">
      <w:pPr>
        <w:spacing w:line="1" w:lineRule="exact"/>
        <w:rPr>
          <w:rFonts w:eastAsia="Times New Roman"/>
          <w:sz w:val="24"/>
          <w:szCs w:val="24"/>
        </w:rPr>
      </w:pP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Распределение животных и растений по планете: биогеографические области.</w:t>
      </w:r>
    </w:p>
    <w:p w:rsidR="000446D5" w:rsidRDefault="000446D5">
      <w:pPr>
        <w:spacing w:line="4" w:lineRule="exact"/>
        <w:rPr>
          <w:rFonts w:eastAsia="Times New Roman"/>
          <w:sz w:val="24"/>
          <w:szCs w:val="24"/>
        </w:rPr>
      </w:pP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Биология. Человек. 8 класс. 70 ч, 2 ч в неделю;</w:t>
      </w:r>
    </w:p>
    <w:p w:rsidR="000446D5" w:rsidRDefault="000446D5">
      <w:pPr>
        <w:spacing w:line="7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4" w:lineRule="auto"/>
        <w:ind w:left="7" w:right="39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Место </w:t>
      </w:r>
      <w:r>
        <w:rPr>
          <w:rFonts w:eastAsia="Times New Roman"/>
          <w:i/>
          <w:iCs/>
          <w:sz w:val="24"/>
          <w:szCs w:val="24"/>
        </w:rPr>
        <w:t>человека в системе органического мира – 2 часа Происхождение человека – 2 часа</w:t>
      </w:r>
    </w:p>
    <w:p w:rsidR="000446D5" w:rsidRDefault="000446D5">
      <w:pPr>
        <w:spacing w:line="13" w:lineRule="exact"/>
        <w:rPr>
          <w:rFonts w:eastAsia="Times New Roman"/>
          <w:sz w:val="24"/>
          <w:szCs w:val="24"/>
        </w:rPr>
      </w:pPr>
    </w:p>
    <w:p w:rsidR="000446D5" w:rsidRDefault="00D14C8B">
      <w:pPr>
        <w:ind w:left="7" w:right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Краткая история развития знаний о строении и функциях организма человека – 7 часов Общий обзор строения и функций организма человека – 4 часа Координация и регуляция – 10 часов</w:t>
      </w:r>
      <w:r>
        <w:rPr>
          <w:rFonts w:eastAsia="Times New Roman"/>
          <w:i/>
          <w:iCs/>
          <w:sz w:val="24"/>
          <w:szCs w:val="24"/>
        </w:rPr>
        <w:t xml:space="preserve"> Опора и движение – 8 часов Внутренняя среда организма – 3 часа Транспорт веществ – 4 часа Дыхание – 5 часов Пищеварение – 5 часов Обмен веществ и энергии – 2 часа Выделение – 2 часа Покровы тела – 3 часа Размножение и развитие – 3 часа Высшая нервная деят</w:t>
      </w:r>
      <w:r>
        <w:rPr>
          <w:rFonts w:eastAsia="Times New Roman"/>
          <w:i/>
          <w:iCs/>
          <w:sz w:val="24"/>
          <w:szCs w:val="24"/>
        </w:rPr>
        <w:t>ельность – 5 часов Человек и его здоровье – 4 часа Резервное время – 1 час</w:t>
      </w:r>
    </w:p>
    <w:p w:rsidR="000446D5" w:rsidRDefault="000446D5">
      <w:pPr>
        <w:spacing w:line="200" w:lineRule="exact"/>
        <w:rPr>
          <w:rFonts w:eastAsia="Times New Roman"/>
          <w:sz w:val="24"/>
          <w:szCs w:val="24"/>
        </w:rPr>
      </w:pPr>
    </w:p>
    <w:p w:rsidR="000446D5" w:rsidRDefault="000446D5">
      <w:pPr>
        <w:spacing w:line="200" w:lineRule="exact"/>
        <w:rPr>
          <w:rFonts w:eastAsia="Times New Roman"/>
          <w:sz w:val="24"/>
          <w:szCs w:val="24"/>
        </w:rPr>
      </w:pPr>
    </w:p>
    <w:p w:rsidR="000446D5" w:rsidRDefault="000446D5">
      <w:pPr>
        <w:spacing w:line="200" w:lineRule="exact"/>
        <w:rPr>
          <w:rFonts w:eastAsia="Times New Roman"/>
          <w:sz w:val="24"/>
          <w:szCs w:val="24"/>
        </w:rPr>
      </w:pPr>
    </w:p>
    <w:p w:rsidR="000446D5" w:rsidRDefault="000446D5">
      <w:pPr>
        <w:spacing w:line="200" w:lineRule="exact"/>
        <w:rPr>
          <w:rFonts w:eastAsia="Times New Roman"/>
          <w:sz w:val="24"/>
          <w:szCs w:val="24"/>
        </w:rPr>
      </w:pPr>
    </w:p>
    <w:p w:rsidR="000446D5" w:rsidRDefault="000446D5">
      <w:pPr>
        <w:spacing w:line="200" w:lineRule="exact"/>
        <w:rPr>
          <w:rFonts w:eastAsia="Times New Roman"/>
          <w:sz w:val="24"/>
          <w:szCs w:val="24"/>
        </w:rPr>
      </w:pPr>
    </w:p>
    <w:p w:rsidR="000446D5" w:rsidRDefault="000446D5">
      <w:pPr>
        <w:spacing w:line="200" w:lineRule="exact"/>
        <w:rPr>
          <w:rFonts w:eastAsia="Times New Roman"/>
          <w:sz w:val="24"/>
          <w:szCs w:val="24"/>
        </w:rPr>
      </w:pPr>
    </w:p>
    <w:p w:rsidR="000446D5" w:rsidRDefault="000446D5">
      <w:pPr>
        <w:spacing w:line="200" w:lineRule="exact"/>
        <w:rPr>
          <w:rFonts w:eastAsia="Times New Roman"/>
          <w:sz w:val="24"/>
          <w:szCs w:val="24"/>
        </w:rPr>
      </w:pPr>
    </w:p>
    <w:p w:rsidR="000446D5" w:rsidRDefault="000446D5">
      <w:pPr>
        <w:spacing w:line="200" w:lineRule="exact"/>
        <w:rPr>
          <w:rFonts w:eastAsia="Times New Roman"/>
          <w:sz w:val="24"/>
          <w:szCs w:val="24"/>
        </w:rPr>
      </w:pPr>
    </w:p>
    <w:p w:rsidR="000446D5" w:rsidRDefault="000446D5">
      <w:pPr>
        <w:spacing w:line="200" w:lineRule="exact"/>
        <w:rPr>
          <w:rFonts w:eastAsia="Times New Roman"/>
          <w:sz w:val="24"/>
          <w:szCs w:val="24"/>
        </w:rPr>
      </w:pPr>
    </w:p>
    <w:p w:rsidR="000446D5" w:rsidRDefault="000446D5">
      <w:pPr>
        <w:spacing w:line="200" w:lineRule="exact"/>
        <w:rPr>
          <w:rFonts w:eastAsia="Times New Roman"/>
          <w:sz w:val="24"/>
          <w:szCs w:val="24"/>
        </w:rPr>
      </w:pPr>
    </w:p>
    <w:p w:rsidR="000446D5" w:rsidRDefault="000446D5">
      <w:pPr>
        <w:spacing w:line="208" w:lineRule="exact"/>
        <w:rPr>
          <w:rFonts w:eastAsia="Times New Roman"/>
          <w:sz w:val="24"/>
          <w:szCs w:val="24"/>
        </w:rPr>
      </w:pPr>
    </w:p>
    <w:p w:rsidR="000446D5" w:rsidRDefault="00D14C8B">
      <w:pPr>
        <w:spacing w:line="239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8 классе </w:t>
      </w:r>
      <w:r>
        <w:rPr>
          <w:rFonts w:eastAsia="Times New Roman"/>
          <w:sz w:val="24"/>
          <w:szCs w:val="24"/>
        </w:rPr>
        <w:t>учащиеся получают знания о человеке как о биосоциальном существе,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становлении в процессе антропогенеза и формировании социальной среды. Даѐтся определение </w:t>
      </w:r>
      <w:r>
        <w:rPr>
          <w:rFonts w:eastAsia="Times New Roman"/>
          <w:sz w:val="24"/>
          <w:szCs w:val="24"/>
        </w:rPr>
        <w:t>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</w:t>
      </w:r>
      <w:r>
        <w:rPr>
          <w:rFonts w:eastAsia="Times New Roman"/>
          <w:sz w:val="24"/>
          <w:szCs w:val="24"/>
        </w:rPr>
        <w:t>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</w:t>
      </w:r>
      <w:r>
        <w:rPr>
          <w:rFonts w:eastAsia="Times New Roman"/>
          <w:sz w:val="24"/>
          <w:szCs w:val="24"/>
        </w:rPr>
        <w:t>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0446D5" w:rsidRDefault="000446D5">
      <w:pPr>
        <w:spacing w:line="5" w:lineRule="exact"/>
        <w:rPr>
          <w:rFonts w:eastAsia="Times New Roman"/>
          <w:sz w:val="24"/>
          <w:szCs w:val="24"/>
        </w:rPr>
      </w:pP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Лабораторные и практические работы</w:t>
      </w:r>
    </w:p>
    <w:p w:rsidR="000446D5" w:rsidRDefault="00D14C8B">
      <w:pPr>
        <w:spacing w:line="235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1.Изучение </w:t>
      </w:r>
      <w:r>
        <w:rPr>
          <w:rFonts w:eastAsia="Times New Roman"/>
          <w:sz w:val="24"/>
          <w:szCs w:val="24"/>
        </w:rPr>
        <w:t>микроскопического строения тканей.</w:t>
      </w: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2.Распознавание на таблицах органов и систем органов.</w:t>
      </w: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3.Изучение головного мозга человека (по муляжам).</w:t>
      </w: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4.Изучение изменения размера зрачка.</w:t>
      </w: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5.Изучение внешнего строения костей.</w:t>
      </w: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6.Измерение массы и роста своего организма.</w:t>
      </w: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7.Выявление влияния статической и динамической нагрузки на утомление мышц.</w:t>
      </w: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8.Изучение микроскопического строения крови.</w:t>
      </w: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9.Измерение кровяного давления.</w:t>
      </w: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10.Определение пульса и подсчѐт числа сердечных сокращений.</w:t>
      </w: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11.Определение частоты дыхания.</w:t>
      </w: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12.Воздействие желудочного сока на белки, слюны — на крахмал.</w:t>
      </w: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13.Определение норм рационального питания.</w:t>
      </w: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14.Изучение приѐмов остановки артериального и венозного кровотечений.</w:t>
      </w:r>
    </w:p>
    <w:p w:rsidR="000446D5" w:rsidRDefault="00D14C8B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15.Анализ и оценка влияния на здоровье человека факторов окружающей среды.</w:t>
      </w:r>
    </w:p>
    <w:p w:rsidR="000446D5" w:rsidRDefault="000446D5">
      <w:pPr>
        <w:sectPr w:rsidR="000446D5">
          <w:pgSz w:w="11900" w:h="16838"/>
          <w:pgMar w:top="1122" w:right="1126" w:bottom="430" w:left="1133" w:header="0" w:footer="0" w:gutter="0"/>
          <w:cols w:space="720" w:equalWidth="0">
            <w:col w:w="9647"/>
          </w:cols>
        </w:sectPr>
      </w:pPr>
    </w:p>
    <w:p w:rsidR="000446D5" w:rsidRDefault="000446D5">
      <w:pPr>
        <w:spacing w:line="91" w:lineRule="exact"/>
        <w:rPr>
          <w:sz w:val="20"/>
          <w:szCs w:val="20"/>
        </w:rPr>
      </w:pPr>
    </w:p>
    <w:p w:rsidR="000446D5" w:rsidRDefault="00D14C8B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0446D5" w:rsidRDefault="000446D5">
      <w:pPr>
        <w:sectPr w:rsidR="000446D5">
          <w:type w:val="continuous"/>
          <w:pgSz w:w="11900" w:h="16838"/>
          <w:pgMar w:top="1122" w:right="1126" w:bottom="430" w:left="1133" w:header="0" w:footer="0" w:gutter="0"/>
          <w:cols w:space="720" w:equalWidth="0">
            <w:col w:w="9647"/>
          </w:cols>
        </w:sect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Демонстрация</w:t>
      </w:r>
    </w:p>
    <w:p w:rsidR="000446D5" w:rsidRDefault="000446D5">
      <w:pPr>
        <w:spacing w:line="7" w:lineRule="exact"/>
        <w:rPr>
          <w:sz w:val="20"/>
          <w:szCs w:val="20"/>
        </w:rPr>
      </w:pPr>
    </w:p>
    <w:p w:rsidR="000446D5" w:rsidRDefault="00D14C8B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«Происхождение человека». Модели остатков материальной первобытной культуры человека. Изображение представителей различных рас человека. Портреты великих учѐных -анатомов и физиологов.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Схемы строения эндокринных желѐз. Таблицы, иллюстрирующие строение, биологическую активность и точки приложения гормонов. Фотографии больных с различными нарушениями функций эндокринных желѐз. Нервная регуляция. Значение нервной системы. Центральная и пе</w:t>
      </w:r>
      <w:r>
        <w:rPr>
          <w:rFonts w:eastAsia="Times New Roman"/>
          <w:sz w:val="24"/>
          <w:szCs w:val="24"/>
        </w:rPr>
        <w:t>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</w:t>
      </w:r>
      <w:r>
        <w:rPr>
          <w:rFonts w:eastAsia="Times New Roman"/>
          <w:sz w:val="24"/>
          <w:szCs w:val="24"/>
        </w:rPr>
        <w:t xml:space="preserve">ьших полушарий и еѐ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</w:t>
      </w:r>
      <w:r>
        <w:rPr>
          <w:rFonts w:eastAsia="Times New Roman"/>
          <w:sz w:val="24"/>
          <w:szCs w:val="24"/>
        </w:rPr>
        <w:t>органов чувств</w:t>
      </w:r>
      <w:r>
        <w:rPr>
          <w:rFonts w:ascii="Arial" w:eastAsia="Arial" w:hAnsi="Arial" w:cs="Arial"/>
          <w:sz w:val="24"/>
          <w:szCs w:val="24"/>
        </w:rPr>
        <w:t>.</w:t>
      </w:r>
    </w:p>
    <w:p w:rsidR="000446D5" w:rsidRDefault="000446D5">
      <w:pPr>
        <w:spacing w:line="1" w:lineRule="exact"/>
        <w:rPr>
          <w:sz w:val="20"/>
          <w:szCs w:val="20"/>
        </w:r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Скелет человека, отдельных костей. Распилы костей.</w:t>
      </w:r>
    </w:p>
    <w:p w:rsidR="000446D5" w:rsidRDefault="000446D5">
      <w:pPr>
        <w:spacing w:line="13" w:lineRule="exact"/>
        <w:rPr>
          <w:sz w:val="20"/>
          <w:szCs w:val="20"/>
        </w:rPr>
      </w:pPr>
    </w:p>
    <w:p w:rsidR="000446D5" w:rsidRDefault="00D14C8B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Приѐмы оказания первой помощи при повреждениях (травмах) опорно - двигательной системы.</w:t>
      </w:r>
    </w:p>
    <w:p w:rsidR="000446D5" w:rsidRDefault="000446D5">
      <w:pPr>
        <w:spacing w:line="2" w:lineRule="exact"/>
        <w:rPr>
          <w:sz w:val="20"/>
          <w:szCs w:val="20"/>
        </w:r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Схемы и таблицы, посвящѐнные составу крови, группам крови.</w:t>
      </w:r>
    </w:p>
    <w:p w:rsidR="000446D5" w:rsidRDefault="000446D5">
      <w:pPr>
        <w:spacing w:line="12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Модель сердца человека. Таблицы и </w:t>
      </w:r>
      <w:r>
        <w:rPr>
          <w:rFonts w:eastAsia="Times New Roman"/>
          <w:sz w:val="24"/>
          <w:szCs w:val="24"/>
        </w:rPr>
        <w:t>схемы, иллюстрирующие строение клеток крови и органов кровообращения.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 гортани, лѐгких. Схемы, иллюстрирующие механизм вдоха и выдоха, приѐмы искусственного дыхания.</w:t>
      </w:r>
    </w:p>
    <w:p w:rsidR="000446D5" w:rsidRDefault="000446D5">
      <w:pPr>
        <w:spacing w:line="2" w:lineRule="exact"/>
        <w:rPr>
          <w:sz w:val="20"/>
          <w:szCs w:val="20"/>
        </w:r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торса человека. Муляжи внутренних органов.</w:t>
      </w:r>
    </w:p>
    <w:p w:rsidR="000446D5" w:rsidRDefault="000446D5">
      <w:pPr>
        <w:spacing w:line="5" w:lineRule="exact"/>
        <w:rPr>
          <w:sz w:val="20"/>
          <w:szCs w:val="20"/>
        </w:r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Биология. Общие закономерности.</w:t>
      </w:r>
      <w:r>
        <w:rPr>
          <w:rFonts w:eastAsia="Times New Roman"/>
          <w:b/>
          <w:bCs/>
          <w:sz w:val="24"/>
          <w:szCs w:val="24"/>
        </w:rPr>
        <w:t xml:space="preserve"> 9 класс. 70 ч, 2 ч в неделю.</w:t>
      </w: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Введение – 1 час</w:t>
      </w: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1. Структурная организация живых организмов - 10 часов</w:t>
      </w:r>
    </w:p>
    <w:p w:rsidR="000446D5" w:rsidRDefault="00D14C8B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Химическая организация клетки – 2 часа</w:t>
      </w:r>
    </w:p>
    <w:p w:rsidR="000446D5" w:rsidRDefault="000446D5">
      <w:pPr>
        <w:spacing w:line="13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right="3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Обмен веществ и преобразование энергии в клетке – 3 часа Строение и функции клеток – 5 часов</w:t>
      </w:r>
    </w:p>
    <w:p w:rsidR="000446D5" w:rsidRDefault="000446D5">
      <w:pPr>
        <w:spacing w:line="7" w:lineRule="exact"/>
        <w:rPr>
          <w:sz w:val="20"/>
          <w:szCs w:val="20"/>
        </w:r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2. Раз</w:t>
      </w:r>
      <w:r>
        <w:rPr>
          <w:rFonts w:eastAsia="Times New Roman"/>
          <w:b/>
          <w:bCs/>
          <w:i/>
          <w:iCs/>
          <w:sz w:val="24"/>
          <w:szCs w:val="24"/>
        </w:rPr>
        <w:t>множение и индивидуальное развитие организмов – 5 часов</w:t>
      </w:r>
    </w:p>
    <w:p w:rsidR="000446D5" w:rsidRDefault="00D14C8B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Размножение организмов – 2 часа</w:t>
      </w:r>
    </w:p>
    <w:p w:rsidR="000446D5" w:rsidRDefault="000446D5">
      <w:pPr>
        <w:spacing w:line="1" w:lineRule="exact"/>
        <w:rPr>
          <w:sz w:val="20"/>
          <w:szCs w:val="20"/>
        </w:r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Индивидуальное развитие организмов – 3 часа</w:t>
      </w:r>
    </w:p>
    <w:p w:rsidR="000446D5" w:rsidRDefault="000446D5">
      <w:pPr>
        <w:spacing w:line="5" w:lineRule="exact"/>
        <w:rPr>
          <w:sz w:val="20"/>
          <w:szCs w:val="20"/>
        </w:r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3. Наследственность и изменчивость – 20 часов</w:t>
      </w:r>
    </w:p>
    <w:p w:rsidR="000446D5" w:rsidRDefault="00D14C8B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Закономерности наследования признаков -10 часов</w:t>
      </w:r>
    </w:p>
    <w:p w:rsidR="000446D5" w:rsidRDefault="000446D5">
      <w:pPr>
        <w:spacing w:line="1" w:lineRule="exact"/>
        <w:rPr>
          <w:sz w:val="20"/>
          <w:szCs w:val="20"/>
        </w:r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Закономерности </w:t>
      </w:r>
      <w:r>
        <w:rPr>
          <w:rFonts w:eastAsia="Times New Roman"/>
          <w:i/>
          <w:iCs/>
          <w:sz w:val="24"/>
          <w:szCs w:val="24"/>
        </w:rPr>
        <w:t>изменчивости – 6 часов</w:t>
      </w: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Селекция растений, животных и микроорганизмов- 4 часа</w:t>
      </w:r>
    </w:p>
    <w:p w:rsidR="000446D5" w:rsidRDefault="000446D5">
      <w:pPr>
        <w:spacing w:line="5" w:lineRule="exact"/>
        <w:rPr>
          <w:sz w:val="20"/>
          <w:szCs w:val="20"/>
        </w:rPr>
      </w:pPr>
    </w:p>
    <w:p w:rsidR="000446D5" w:rsidRDefault="00D14C8B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4. Эволюция животного мира на Земле – 21 час</w:t>
      </w:r>
    </w:p>
    <w:p w:rsidR="000446D5" w:rsidRDefault="00D14C8B">
      <w:pPr>
        <w:tabs>
          <w:tab w:val="left" w:pos="1640"/>
          <w:tab w:val="left" w:pos="3040"/>
          <w:tab w:val="left" w:pos="3820"/>
          <w:tab w:val="left" w:pos="4760"/>
          <w:tab w:val="left" w:pos="6240"/>
          <w:tab w:val="left" w:pos="6560"/>
          <w:tab w:val="left" w:pos="7740"/>
          <w:tab w:val="left" w:pos="8880"/>
        </w:tabs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Многообразие</w:t>
      </w:r>
      <w:r>
        <w:rPr>
          <w:rFonts w:eastAsia="Times New Roman"/>
          <w:i/>
          <w:iCs/>
          <w:sz w:val="24"/>
          <w:szCs w:val="24"/>
        </w:rPr>
        <w:tab/>
        <w:t>животного</w:t>
      </w:r>
      <w:r>
        <w:rPr>
          <w:rFonts w:eastAsia="Times New Roman"/>
          <w:i/>
          <w:iCs/>
          <w:sz w:val="24"/>
          <w:szCs w:val="24"/>
        </w:rPr>
        <w:tab/>
        <w:t>мира.</w:t>
      </w:r>
      <w:r>
        <w:rPr>
          <w:rFonts w:eastAsia="Times New Roman"/>
          <w:i/>
          <w:iCs/>
          <w:sz w:val="24"/>
          <w:szCs w:val="24"/>
        </w:rPr>
        <w:tab/>
        <w:t>Уровни</w:t>
      </w:r>
      <w:r>
        <w:rPr>
          <w:rFonts w:eastAsia="Times New Roman"/>
          <w:i/>
          <w:iCs/>
          <w:sz w:val="24"/>
          <w:szCs w:val="24"/>
        </w:rPr>
        <w:tab/>
        <w:t>организации</w:t>
      </w:r>
      <w:r>
        <w:rPr>
          <w:rFonts w:eastAsia="Times New Roman"/>
          <w:i/>
          <w:iCs/>
          <w:sz w:val="24"/>
          <w:szCs w:val="24"/>
        </w:rPr>
        <w:tab/>
        <w:t>и</w:t>
      </w:r>
      <w:r>
        <w:rPr>
          <w:rFonts w:eastAsia="Times New Roman"/>
          <w:i/>
          <w:iCs/>
          <w:sz w:val="24"/>
          <w:szCs w:val="24"/>
        </w:rPr>
        <w:tab/>
        <w:t>основные</w:t>
      </w:r>
      <w:r>
        <w:rPr>
          <w:rFonts w:eastAsia="Times New Roman"/>
          <w:i/>
          <w:iCs/>
          <w:sz w:val="24"/>
          <w:szCs w:val="24"/>
        </w:rPr>
        <w:tab/>
        <w:t>свойства</w:t>
      </w:r>
      <w:r>
        <w:rPr>
          <w:rFonts w:eastAsia="Times New Roman"/>
          <w:i/>
          <w:iCs/>
          <w:sz w:val="24"/>
          <w:szCs w:val="24"/>
        </w:rPr>
        <w:tab/>
        <w:t>живых</w:t>
      </w:r>
    </w:p>
    <w:p w:rsidR="000446D5" w:rsidRDefault="000446D5">
      <w:pPr>
        <w:spacing w:line="1" w:lineRule="exact"/>
        <w:rPr>
          <w:sz w:val="20"/>
          <w:szCs w:val="20"/>
        </w:r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организмов – 2 часа</w:t>
      </w: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Развитие биологии в </w:t>
      </w:r>
      <w:r>
        <w:rPr>
          <w:rFonts w:eastAsia="Times New Roman"/>
          <w:i/>
          <w:iCs/>
          <w:sz w:val="24"/>
          <w:szCs w:val="24"/>
        </w:rPr>
        <w:t>додарвиновский период – 2 часа</w:t>
      </w: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Ч. Дарвина о происхождении видов путѐм естественного отбора – 5 часов</w:t>
      </w:r>
    </w:p>
    <w:p w:rsidR="000446D5" w:rsidRDefault="000446D5">
      <w:pPr>
        <w:spacing w:line="1" w:lineRule="exact"/>
        <w:rPr>
          <w:sz w:val="20"/>
          <w:szCs w:val="20"/>
        </w:rPr>
      </w:pPr>
    </w:p>
    <w:p w:rsidR="000446D5" w:rsidRDefault="00D14C8B">
      <w:pPr>
        <w:tabs>
          <w:tab w:val="left" w:pos="2220"/>
          <w:tab w:val="left" w:pos="3580"/>
          <w:tab w:val="left" w:pos="3860"/>
          <w:tab w:val="left" w:pos="4980"/>
          <w:tab w:val="left" w:pos="6020"/>
          <w:tab w:val="left" w:pos="6820"/>
          <w:tab w:val="left" w:pos="7360"/>
          <w:tab w:val="left" w:pos="864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Приспособленность</w:t>
      </w:r>
      <w:r>
        <w:rPr>
          <w:rFonts w:eastAsia="Times New Roman"/>
          <w:i/>
          <w:iCs/>
          <w:sz w:val="24"/>
          <w:szCs w:val="24"/>
        </w:rPr>
        <w:tab/>
        <w:t>организмов</w:t>
      </w:r>
      <w:r>
        <w:rPr>
          <w:rFonts w:eastAsia="Times New Roman"/>
          <w:i/>
          <w:iCs/>
          <w:sz w:val="24"/>
          <w:szCs w:val="24"/>
        </w:rPr>
        <w:tab/>
        <w:t>к</w:t>
      </w:r>
      <w:r>
        <w:rPr>
          <w:rFonts w:eastAsia="Times New Roman"/>
          <w:i/>
          <w:iCs/>
          <w:sz w:val="24"/>
          <w:szCs w:val="24"/>
        </w:rPr>
        <w:tab/>
        <w:t>условиям</w:t>
      </w:r>
      <w:r>
        <w:rPr>
          <w:rFonts w:eastAsia="Times New Roman"/>
          <w:i/>
          <w:iCs/>
          <w:sz w:val="24"/>
          <w:szCs w:val="24"/>
        </w:rPr>
        <w:tab/>
        <w:t>внешней</w:t>
      </w:r>
      <w:r>
        <w:rPr>
          <w:rFonts w:eastAsia="Times New Roman"/>
          <w:i/>
          <w:iCs/>
          <w:sz w:val="24"/>
          <w:szCs w:val="24"/>
        </w:rPr>
        <w:tab/>
        <w:t>среды</w:t>
      </w:r>
      <w:r>
        <w:rPr>
          <w:rFonts w:eastAsia="Times New Roman"/>
          <w:i/>
          <w:iCs/>
          <w:sz w:val="24"/>
          <w:szCs w:val="24"/>
        </w:rPr>
        <w:tab/>
        <w:t>как</w:t>
      </w:r>
      <w:r>
        <w:rPr>
          <w:rFonts w:eastAsia="Times New Roman"/>
          <w:i/>
          <w:iCs/>
          <w:sz w:val="24"/>
          <w:szCs w:val="24"/>
        </w:rPr>
        <w:tab/>
        <w:t>результат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действия</w:t>
      </w: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естественного отбора – 2 часа</w:t>
      </w: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Микроэволюция – 2 часа</w:t>
      </w:r>
    </w:p>
    <w:p w:rsidR="000446D5" w:rsidRDefault="000446D5">
      <w:pPr>
        <w:spacing w:line="12" w:lineRule="exact"/>
        <w:rPr>
          <w:sz w:val="20"/>
          <w:szCs w:val="20"/>
        </w:rPr>
      </w:pPr>
    </w:p>
    <w:p w:rsidR="000446D5" w:rsidRDefault="00D14C8B">
      <w:pPr>
        <w:spacing w:line="235" w:lineRule="auto"/>
        <w:ind w:right="2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Биологические по</w:t>
      </w:r>
      <w:r>
        <w:rPr>
          <w:rFonts w:eastAsia="Times New Roman"/>
          <w:i/>
          <w:iCs/>
          <w:sz w:val="24"/>
          <w:szCs w:val="24"/>
        </w:rPr>
        <w:t>следствия адаптации. Макроэволюция – 3 часа Возникновение жизни на земле – 2 часа Развитие жизни на Земле – 3 часа</w:t>
      </w:r>
    </w:p>
    <w:p w:rsidR="000446D5" w:rsidRDefault="000446D5">
      <w:pPr>
        <w:spacing w:line="20" w:lineRule="exact"/>
        <w:rPr>
          <w:sz w:val="20"/>
          <w:szCs w:val="20"/>
        </w:rPr>
      </w:pPr>
    </w:p>
    <w:p w:rsidR="000446D5" w:rsidRDefault="00D14C8B">
      <w:pPr>
        <w:spacing w:line="235" w:lineRule="auto"/>
        <w:ind w:right="1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5. Взаимодействия организма и среды. Основы экологии – 5 часов </w:t>
      </w:r>
      <w:r>
        <w:rPr>
          <w:rFonts w:eastAsia="Times New Roman"/>
          <w:i/>
          <w:iCs/>
          <w:sz w:val="24"/>
          <w:szCs w:val="24"/>
        </w:rPr>
        <w:t>Биосфера, еѐ структура и функции – 3 часа Биосфера и человек – 2 часа</w:t>
      </w:r>
    </w:p>
    <w:p w:rsidR="000446D5" w:rsidRDefault="000446D5">
      <w:pPr>
        <w:spacing w:line="5" w:lineRule="exact"/>
        <w:rPr>
          <w:sz w:val="20"/>
          <w:szCs w:val="20"/>
        </w:r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Резервное время- 8 часов</w:t>
      </w:r>
    </w:p>
    <w:p w:rsidR="000446D5" w:rsidRDefault="000446D5">
      <w:pPr>
        <w:sectPr w:rsidR="000446D5">
          <w:pgSz w:w="11900" w:h="16838"/>
          <w:pgMar w:top="1127" w:right="1126" w:bottom="430" w:left="1140" w:header="0" w:footer="0" w:gutter="0"/>
          <w:cols w:space="720" w:equalWidth="0">
            <w:col w:w="9640"/>
          </w:cols>
        </w:sectPr>
      </w:pPr>
    </w:p>
    <w:p w:rsidR="000446D5" w:rsidRDefault="000446D5">
      <w:pPr>
        <w:spacing w:line="362" w:lineRule="exact"/>
        <w:rPr>
          <w:sz w:val="20"/>
          <w:szCs w:val="20"/>
        </w:rPr>
      </w:pPr>
    </w:p>
    <w:p w:rsidR="000446D5" w:rsidRDefault="00D14C8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0446D5" w:rsidRDefault="000446D5">
      <w:pPr>
        <w:sectPr w:rsidR="000446D5">
          <w:type w:val="continuous"/>
          <w:pgSz w:w="11900" w:h="16838"/>
          <w:pgMar w:top="1127" w:right="1126" w:bottom="430" w:left="1140" w:header="0" w:footer="0" w:gutter="0"/>
          <w:cols w:space="720" w:equalWidth="0">
            <w:col w:w="9640"/>
          </w:cols>
        </w:sectPr>
      </w:pPr>
    </w:p>
    <w:p w:rsidR="000446D5" w:rsidRDefault="00D14C8B">
      <w:pPr>
        <w:numPr>
          <w:ilvl w:val="0"/>
          <w:numId w:val="27"/>
        </w:numPr>
        <w:tabs>
          <w:tab w:val="left" w:pos="288"/>
        </w:tabs>
        <w:spacing w:line="237" w:lineRule="auto"/>
        <w:ind w:left="7" w:right="20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9 классе </w:t>
      </w:r>
      <w:r>
        <w:rPr>
          <w:rFonts w:eastAsia="Times New Roman"/>
          <w:sz w:val="24"/>
          <w:szCs w:val="24"/>
        </w:rPr>
        <w:t>учащиеся получают знания об основных законах жизни на всех уровнях еѐ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организации, знакомятся с современными достижениями в области биологии, осознают место человека в </w:t>
      </w:r>
      <w:r>
        <w:rPr>
          <w:rFonts w:eastAsia="Times New Roman"/>
          <w:sz w:val="24"/>
          <w:szCs w:val="24"/>
        </w:rPr>
        <w:t>биосфере и его ответственность за состояние природы. В курсе также проходятся основы цитологии, генетики, селекции, теория эволюции.</w:t>
      </w:r>
    </w:p>
    <w:p w:rsidR="000446D5" w:rsidRDefault="000446D5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Демонстрация</w:t>
      </w:r>
    </w:p>
    <w:p w:rsidR="000446D5" w:rsidRDefault="000446D5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6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Объѐмные модели структурной организации биологических полимеров — белков и нуклеиновых кислот, их сравнение </w:t>
      </w:r>
      <w:r>
        <w:rPr>
          <w:rFonts w:eastAsia="Times New Roman"/>
          <w:sz w:val="24"/>
          <w:szCs w:val="24"/>
        </w:rPr>
        <w:t>с моделями искусственных полимеров (например, поливинилхлоридом).</w:t>
      </w:r>
    </w:p>
    <w:p w:rsidR="000446D5" w:rsidRDefault="000446D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8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Принципиальные схемы устройства светового и электронного микроскопа. Схемы, иллюстрирующие методы препаративной биохимии и иммунологии. Модели клетки. Схемы строения органоидов растительной</w:t>
      </w:r>
      <w:r>
        <w:rPr>
          <w:rFonts w:eastAsia="Times New Roman"/>
          <w:sz w:val="24"/>
          <w:szCs w:val="24"/>
        </w:rPr>
        <w:t xml:space="preserve"> и животной клеток. Микропрепараты клеток растений, животных и одноклеточных. Фигуры митотического деления в клетках корешка лука под микроскопом и на схеме. Материалы, рассказывающие о биографиях учѐных, внѐсших вклад в развитие клеточной теории.</w:t>
      </w:r>
    </w:p>
    <w:p w:rsidR="000446D5" w:rsidRDefault="000446D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Плакаты</w:t>
      </w:r>
      <w:r>
        <w:rPr>
          <w:rFonts w:eastAsia="Times New Roman"/>
          <w:sz w:val="24"/>
          <w:szCs w:val="24"/>
        </w:rPr>
        <w:t>, иллюстрирующие способы вегетативного размножения плодовых деревьев и овощных культур.</w:t>
      </w:r>
    </w:p>
    <w:p w:rsidR="000446D5" w:rsidRDefault="000446D5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Микропрепараты яйцеклеток. Фотографии, отражающие разнообразие потомства у одной пары родителей.</w:t>
      </w:r>
    </w:p>
    <w:p w:rsidR="000446D5" w:rsidRDefault="000446D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6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Таблицы, иллюстрирующие процесс метаморфоза у беспозвоночных </w:t>
      </w:r>
      <w:r>
        <w:rPr>
          <w:rFonts w:eastAsia="Times New Roman"/>
          <w:sz w:val="24"/>
          <w:szCs w:val="24"/>
        </w:rPr>
        <w:t>(жесткокрылых и чешуйчатокрылых насекомых) и позвоночных (амфибий). Таблицы, отражающие сходство зародышей позвоночных животных. Схемы преобразования органов и тканей в филогенезе.</w:t>
      </w:r>
    </w:p>
    <w:p w:rsidR="000446D5" w:rsidRDefault="000446D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Карты хромосом человека. Родословные выдающихся представителей культуры. Х</w:t>
      </w:r>
      <w:r>
        <w:rPr>
          <w:rFonts w:eastAsia="Times New Roman"/>
          <w:sz w:val="24"/>
          <w:szCs w:val="24"/>
        </w:rPr>
        <w:t>ромосомные аномалии человека и их фенотипические проявления.</w:t>
      </w:r>
    </w:p>
    <w:p w:rsidR="000446D5" w:rsidRDefault="000446D5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Примеры модификационной изменчивости.</w:t>
      </w:r>
    </w:p>
    <w:p w:rsidR="000446D5" w:rsidRDefault="000446D5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6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Сравнительный анализ пород домашних животных, сортов культурных растений и их диких предков. Коллекции и препараты сортов культурных растений, отличающихся</w:t>
      </w:r>
      <w:r>
        <w:rPr>
          <w:rFonts w:eastAsia="Times New Roman"/>
          <w:sz w:val="24"/>
          <w:szCs w:val="24"/>
        </w:rPr>
        <w:t xml:space="preserve"> наибольшей плодовитостью.</w:t>
      </w:r>
    </w:p>
    <w:p w:rsidR="000446D5" w:rsidRDefault="000446D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4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Биография Ч. Дарвина. Маршрут и конкретные находки Ч. Дарвина во время путешествия на корабле «Бигль».</w:t>
      </w:r>
    </w:p>
    <w:p w:rsidR="000446D5" w:rsidRDefault="000446D5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6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Иллюстрации, демонстрирующие строение тела животных и растительных организмов, обеспечивающие выживание в типичных для них у</w:t>
      </w:r>
      <w:r>
        <w:rPr>
          <w:rFonts w:eastAsia="Times New Roman"/>
          <w:sz w:val="24"/>
          <w:szCs w:val="24"/>
        </w:rPr>
        <w:t>словиях существования. Примеры различных видов покровительственной окраски у животных.</w:t>
      </w:r>
    </w:p>
    <w:p w:rsidR="000446D5" w:rsidRDefault="000446D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7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Схемы, иллюстрирующие процесс географического видообразования. Живые растения и животные, гербарии и коллекции, показывающие индивидуальную изменчивость и разнообразие </w:t>
      </w:r>
      <w:r>
        <w:rPr>
          <w:rFonts w:eastAsia="Times New Roman"/>
          <w:sz w:val="24"/>
          <w:szCs w:val="24"/>
        </w:rPr>
        <w:t>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0446D5" w:rsidRDefault="000446D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7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Примеры гомологичных и аналогичных органов, их строения и происхождения в онтогенезе. Схемы соотношения пу</w:t>
      </w:r>
      <w:r>
        <w:rPr>
          <w:rFonts w:eastAsia="Times New Roman"/>
          <w:sz w:val="24"/>
          <w:szCs w:val="24"/>
        </w:rPr>
        <w:t>тей прогрессивной биологической эволюции. Материалы, характеризующие представителей животных и растений, внесѐнных в Красную книгу и находящихся под охраной государства.</w:t>
      </w:r>
    </w:p>
    <w:p w:rsidR="000446D5" w:rsidRDefault="000446D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Схемы возникновения одноклеточных эукариот, многоклеточных организмов, развития царст</w:t>
      </w:r>
      <w:r>
        <w:rPr>
          <w:rFonts w:eastAsia="Times New Roman"/>
          <w:sz w:val="24"/>
          <w:szCs w:val="24"/>
        </w:rPr>
        <w:t>в растений и животных.</w:t>
      </w:r>
    </w:p>
    <w:p w:rsidR="000446D5" w:rsidRDefault="000446D5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6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Репродукции картин З. Буриана, отражающих фауну и флору различных эр и периодов. Схемы развития царств живой природы. Окаменелости, отпечатки растений в древних породах. Модели скелетов человека и позвоночных животных.</w:t>
      </w:r>
    </w:p>
    <w:p w:rsidR="000446D5" w:rsidRDefault="000446D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8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Схемы, </w:t>
      </w:r>
      <w:r>
        <w:rPr>
          <w:rFonts w:eastAsia="Times New Roman"/>
          <w:sz w:val="24"/>
          <w:szCs w:val="24"/>
        </w:rPr>
        <w:t>иллюстрирующие структуру биосферы и характеризующие еѐ отдельные составные части. Таблицы видового состава и разнообразия живых организмов биосферы.Схемы круговорота веществ в природе. Карты, отражающие геологическую историю материков, распространѐнность о</w:t>
      </w:r>
      <w:r>
        <w:rPr>
          <w:rFonts w:eastAsia="Times New Roman"/>
          <w:sz w:val="24"/>
          <w:szCs w:val="24"/>
        </w:rPr>
        <w:t>сновных биомов суши. Диафильмы и кинофильмы «Биосфера». Примеры симбиоза между представителями различных царств живой природы</w:t>
      </w:r>
      <w:r>
        <w:rPr>
          <w:rFonts w:ascii="Arial" w:eastAsia="Arial" w:hAnsi="Arial" w:cs="Arial"/>
          <w:sz w:val="24"/>
          <w:szCs w:val="24"/>
        </w:rPr>
        <w:t>.</w:t>
      </w:r>
    </w:p>
    <w:p w:rsidR="000446D5" w:rsidRDefault="00D14C8B">
      <w:pPr>
        <w:spacing w:line="237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Карты заповедных территорий нашей страны.</w:t>
      </w:r>
    </w:p>
    <w:p w:rsidR="000446D5" w:rsidRDefault="000446D5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Лабораторные и практические работы</w:t>
      </w:r>
    </w:p>
    <w:p w:rsidR="000446D5" w:rsidRDefault="000446D5">
      <w:pPr>
        <w:sectPr w:rsidR="000446D5"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0446D5" w:rsidRDefault="000446D5">
      <w:pPr>
        <w:spacing w:line="86" w:lineRule="exact"/>
        <w:rPr>
          <w:sz w:val="20"/>
          <w:szCs w:val="20"/>
        </w:rPr>
      </w:pPr>
    </w:p>
    <w:p w:rsidR="000446D5" w:rsidRDefault="00D14C8B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0446D5" w:rsidRDefault="000446D5">
      <w:pPr>
        <w:sectPr w:rsidR="000446D5">
          <w:type w:val="continuous"/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</w:t>
      </w:r>
      <w:r>
        <w:rPr>
          <w:rFonts w:eastAsia="Times New Roman"/>
          <w:sz w:val="24"/>
          <w:szCs w:val="24"/>
        </w:rPr>
        <w:t>.Изучение клеток бактерий, растений и животных на готовых микропрепаратах* грибов.</w:t>
      </w: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2.Решение генетических задач и составление родословных.</w:t>
      </w:r>
    </w:p>
    <w:p w:rsidR="000446D5" w:rsidRDefault="000446D5">
      <w:pPr>
        <w:spacing w:line="13" w:lineRule="exact"/>
        <w:rPr>
          <w:sz w:val="20"/>
          <w:szCs w:val="20"/>
        </w:rPr>
      </w:pPr>
    </w:p>
    <w:p w:rsidR="000446D5" w:rsidRDefault="00D14C8B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3.Построение вариационной кривой (размеры листьев растений, антропометрические данные учащихся).</w:t>
      </w:r>
    </w:p>
    <w:p w:rsidR="000446D5" w:rsidRDefault="000446D5">
      <w:pPr>
        <w:spacing w:line="2" w:lineRule="exact"/>
        <w:rPr>
          <w:sz w:val="20"/>
          <w:szCs w:val="20"/>
        </w:r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4.Обсуждение на мо</w:t>
      </w:r>
      <w:r>
        <w:rPr>
          <w:rFonts w:eastAsia="Times New Roman"/>
          <w:sz w:val="24"/>
          <w:szCs w:val="24"/>
        </w:rPr>
        <w:t>делях роли приспособительного поведения животных.</w:t>
      </w: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5.Изучение приспособленности организмов к среде обитания*.</w:t>
      </w:r>
    </w:p>
    <w:p w:rsidR="000446D5" w:rsidRDefault="000446D5">
      <w:pPr>
        <w:spacing w:line="12" w:lineRule="exact"/>
        <w:rPr>
          <w:sz w:val="20"/>
          <w:szCs w:val="20"/>
        </w:rPr>
      </w:pPr>
    </w:p>
    <w:p w:rsidR="000446D5" w:rsidRDefault="00D14C8B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6.Изучение изменчивости, критериев вида, результатов искусственного отбора на сортах культурных растений*.</w:t>
      </w:r>
    </w:p>
    <w:p w:rsidR="000446D5" w:rsidRDefault="000446D5">
      <w:pPr>
        <w:spacing w:line="2" w:lineRule="exact"/>
        <w:rPr>
          <w:sz w:val="20"/>
          <w:szCs w:val="20"/>
        </w:r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7.Составление схем передачи веществ и </w:t>
      </w:r>
      <w:r>
        <w:rPr>
          <w:rFonts w:eastAsia="Times New Roman"/>
          <w:sz w:val="24"/>
          <w:szCs w:val="24"/>
        </w:rPr>
        <w:t>энергии (цепей питания)*.</w:t>
      </w:r>
    </w:p>
    <w:p w:rsidR="000446D5" w:rsidRDefault="000446D5">
      <w:pPr>
        <w:spacing w:line="12" w:lineRule="exact"/>
        <w:rPr>
          <w:sz w:val="20"/>
          <w:szCs w:val="20"/>
        </w:rPr>
      </w:pPr>
    </w:p>
    <w:p w:rsidR="000446D5" w:rsidRDefault="00D14C8B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8.Изучение и описание экосистемы своей местности, выявление типов взаимодействия разных видов в данной экосистеме*.</w:t>
      </w:r>
    </w:p>
    <w:p w:rsidR="000446D5" w:rsidRDefault="000446D5">
      <w:pPr>
        <w:spacing w:line="2" w:lineRule="exact"/>
        <w:rPr>
          <w:sz w:val="20"/>
          <w:szCs w:val="20"/>
        </w:rPr>
      </w:pPr>
    </w:p>
    <w:p w:rsidR="000446D5" w:rsidRDefault="00D14C8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9.Анализ и оценка последствий деятельности человека в экосистемах*.</w:t>
      </w:r>
    </w:p>
    <w:p w:rsidR="000446D5" w:rsidRDefault="000446D5">
      <w:pPr>
        <w:sectPr w:rsidR="000446D5">
          <w:pgSz w:w="11900" w:h="16838"/>
          <w:pgMar w:top="1122" w:right="1146" w:bottom="430" w:left="1140" w:header="0" w:footer="0" w:gutter="0"/>
          <w:cols w:space="720" w:equalWidth="0">
            <w:col w:w="9620"/>
          </w:cols>
        </w:sect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333" w:lineRule="exact"/>
        <w:rPr>
          <w:sz w:val="20"/>
          <w:szCs w:val="20"/>
        </w:rPr>
      </w:pPr>
    </w:p>
    <w:p w:rsidR="000446D5" w:rsidRDefault="00D14C8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0446D5" w:rsidRDefault="000446D5">
      <w:pPr>
        <w:sectPr w:rsidR="000446D5">
          <w:type w:val="continuous"/>
          <w:pgSz w:w="11900" w:h="16838"/>
          <w:pgMar w:top="1122" w:right="1146" w:bottom="430" w:left="1140" w:header="0" w:footer="0" w:gutter="0"/>
          <w:cols w:space="720" w:equalWidth="0">
            <w:col w:w="9620"/>
          </w:cols>
        </w:sectPr>
      </w:pPr>
    </w:p>
    <w:p w:rsidR="000446D5" w:rsidRDefault="00D14C8B">
      <w:pPr>
        <w:spacing w:line="235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Материально-техническое и учебно-методическое обеспечение учебного предмета</w:t>
      </w: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92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28"/>
        </w:numPr>
        <w:tabs>
          <w:tab w:val="left" w:pos="629"/>
        </w:tabs>
        <w:spacing w:line="350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Учебно-методическое обеспечение учебного процесса предусматривает использование УМК (учебно-методических комплексов) </w:t>
      </w:r>
      <w:r>
        <w:rPr>
          <w:rFonts w:eastAsia="Times New Roman"/>
          <w:sz w:val="24"/>
          <w:szCs w:val="24"/>
        </w:rPr>
        <w:t>по биологии:</w:t>
      </w:r>
    </w:p>
    <w:p w:rsidR="000446D5" w:rsidRDefault="000446D5">
      <w:pPr>
        <w:spacing w:line="11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29"/>
        </w:numPr>
        <w:tabs>
          <w:tab w:val="left" w:pos="780"/>
        </w:tabs>
        <w:ind w:left="780" w:hanging="15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Сонин Н.И., Плешаков А.А. </w:t>
      </w:r>
      <w:r>
        <w:rPr>
          <w:rFonts w:eastAsia="Times New Roman"/>
          <w:sz w:val="24"/>
          <w:szCs w:val="24"/>
        </w:rPr>
        <w:t>Биология.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учебник.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</w:p>
    <w:p w:rsidR="000446D5" w:rsidRDefault="000446D5">
      <w:pPr>
        <w:spacing w:line="137" w:lineRule="exact"/>
        <w:rPr>
          <w:sz w:val="20"/>
          <w:szCs w:val="20"/>
        </w:rPr>
      </w:pPr>
    </w:p>
    <w:p w:rsidR="000446D5" w:rsidRDefault="00D14C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Дрофа, 2015</w:t>
      </w:r>
      <w:r>
        <w:rPr>
          <w:rFonts w:eastAsia="Times New Roman"/>
          <w:sz w:val="24"/>
          <w:szCs w:val="24"/>
        </w:rPr>
        <w:t>.</w:t>
      </w:r>
    </w:p>
    <w:p w:rsidR="000446D5" w:rsidRDefault="000446D5">
      <w:pPr>
        <w:spacing w:line="139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30"/>
        </w:numPr>
        <w:tabs>
          <w:tab w:val="left" w:pos="780"/>
        </w:tabs>
        <w:ind w:left="780" w:hanging="15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Сонин Н.И. </w:t>
      </w:r>
      <w:r>
        <w:rPr>
          <w:rFonts w:eastAsia="Times New Roman"/>
          <w:sz w:val="24"/>
          <w:szCs w:val="24"/>
        </w:rPr>
        <w:t>Биология.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рабочая тетрадь.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Дрофа,</w:t>
      </w:r>
    </w:p>
    <w:p w:rsidR="000446D5" w:rsidRDefault="000446D5">
      <w:pPr>
        <w:spacing w:line="137" w:lineRule="exact"/>
        <w:rPr>
          <w:sz w:val="20"/>
          <w:szCs w:val="20"/>
        </w:rPr>
      </w:pPr>
    </w:p>
    <w:p w:rsidR="000446D5" w:rsidRDefault="00D14C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любое издание.</w:t>
      </w:r>
    </w:p>
    <w:p w:rsidR="000446D5" w:rsidRDefault="000446D5">
      <w:pPr>
        <w:spacing w:line="139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31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Кириленкова  В.Н.,  Сивоглазов  В.И.  </w:t>
      </w:r>
      <w:r>
        <w:rPr>
          <w:rFonts w:eastAsia="Times New Roman"/>
          <w:sz w:val="24"/>
          <w:szCs w:val="24"/>
        </w:rPr>
        <w:t>Биология.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7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класс:</w:t>
      </w:r>
    </w:p>
    <w:p w:rsidR="000446D5" w:rsidRDefault="000446D5">
      <w:pPr>
        <w:spacing w:line="137" w:lineRule="exact"/>
        <w:rPr>
          <w:sz w:val="20"/>
          <w:szCs w:val="20"/>
        </w:rPr>
      </w:pPr>
    </w:p>
    <w:p w:rsidR="000446D5" w:rsidRDefault="00D14C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методическое пособие. – М.: Дрофа, любое издание.</w:t>
      </w:r>
    </w:p>
    <w:p w:rsidR="000446D5" w:rsidRDefault="000446D5">
      <w:pPr>
        <w:spacing w:line="151" w:lineRule="exact"/>
        <w:rPr>
          <w:sz w:val="20"/>
          <w:szCs w:val="20"/>
        </w:rPr>
      </w:pPr>
    </w:p>
    <w:p w:rsidR="000446D5" w:rsidRDefault="00D14C8B">
      <w:pPr>
        <w:numPr>
          <w:ilvl w:val="0"/>
          <w:numId w:val="32"/>
        </w:numPr>
        <w:tabs>
          <w:tab w:val="left" w:pos="509"/>
        </w:tabs>
        <w:spacing w:line="348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Натуральные объекты: живые растения, гербарии растений, муляжи грибов, коллекции насекомых, чучела птиц и животных, модели цветков.</w:t>
      </w:r>
    </w:p>
    <w:p w:rsidR="000446D5" w:rsidRDefault="000446D5">
      <w:pPr>
        <w:spacing w:line="15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Демонстрационные таблицы.</w:t>
      </w:r>
    </w:p>
    <w:p w:rsidR="000446D5" w:rsidRDefault="000446D5">
      <w:pPr>
        <w:spacing w:line="136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Географические карты материков.</w:t>
      </w:r>
    </w:p>
    <w:p w:rsidR="000446D5" w:rsidRDefault="000446D5">
      <w:pPr>
        <w:spacing w:line="139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Экранно-звуковые средства.</w:t>
      </w:r>
    </w:p>
    <w:p w:rsidR="000446D5" w:rsidRDefault="000446D5">
      <w:pPr>
        <w:spacing w:line="136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Электронное приложение к УМК.</w:t>
      </w:r>
    </w:p>
    <w:p w:rsidR="000446D5" w:rsidRDefault="000446D5">
      <w:pPr>
        <w:spacing w:line="139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Электронно-образовательные ресурсы.</w:t>
      </w:r>
    </w:p>
    <w:p w:rsidR="000446D5" w:rsidRDefault="000446D5">
      <w:pPr>
        <w:spacing w:line="136" w:lineRule="exact"/>
        <w:rPr>
          <w:rFonts w:eastAsia="Times New Roman"/>
          <w:sz w:val="24"/>
          <w:szCs w:val="24"/>
        </w:rPr>
      </w:pPr>
    </w:p>
    <w:p w:rsidR="000446D5" w:rsidRDefault="00D14C8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Мультимедиапроекция.</w:t>
      </w: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27" w:lineRule="exact"/>
        <w:rPr>
          <w:sz w:val="20"/>
          <w:szCs w:val="20"/>
        </w:rPr>
      </w:pPr>
    </w:p>
    <w:p w:rsidR="000446D5" w:rsidRDefault="00D14C8B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БИОЛОГИЯ</w:t>
      </w:r>
    </w:p>
    <w:p w:rsidR="000446D5" w:rsidRDefault="000446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3392;visibility:visible;mso-wrap-distance-left:0;mso-wrap-distance-right:0" from="5.75pt,21.05pt" to="469.25pt,21.0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44416;visibility:visible;mso-wrap-distance-left:0;mso-wrap-distance-right:0" from="5.75pt,73.15pt" to="469.25pt,73.1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45440;visibility:visible;mso-wrap-distance-left:0;mso-wrap-distance-right:0" from="211.8pt,20.8pt" to="211.8pt,87.7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46464;visibility:visible;mso-wrap-distance-left:0;mso-wrap-distance-right:0" from="346.85pt,20.8pt" to="346.85pt,87.7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47488;visibility:visible;mso-wrap-distance-left:0;mso-wrap-distance-right:0" from="6pt,20.8pt" to="6pt,280.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48512;visibility:visible;mso-wrap-distance-left:0;mso-wrap-distance-right:0" from="51pt,20.8pt" to="51pt,280.5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49536;visibility:visible;mso-wrap-distance-left:0;mso-wrap-distance-right:0" from="469.05pt,20.8pt" to="469.05pt,280.5pt" o:allowincell="f" strokeweight=".16931mm"/>
        </w:pict>
      </w:r>
    </w:p>
    <w:p w:rsidR="000446D5" w:rsidRDefault="000446D5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360"/>
        <w:gridCol w:w="1040"/>
        <w:gridCol w:w="1660"/>
        <w:gridCol w:w="1280"/>
      </w:tblGrid>
      <w:tr w:rsidR="000446D5">
        <w:trPr>
          <w:trHeight w:val="253"/>
        </w:trPr>
        <w:tc>
          <w:tcPr>
            <w:tcW w:w="660" w:type="dxa"/>
            <w:vAlign w:val="bottom"/>
          </w:tcPr>
          <w:p w:rsidR="000446D5" w:rsidRDefault="00D14C8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360" w:type="dxa"/>
            <w:vAlign w:val="bottom"/>
          </w:tcPr>
          <w:p w:rsidR="000446D5" w:rsidRDefault="00D14C8B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объектов и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0446D5" w:rsidRDefault="00D14C8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1280" w:type="dxa"/>
            <w:vAlign w:val="bottom"/>
          </w:tcPr>
          <w:p w:rsidR="000446D5" w:rsidRDefault="000446D5"/>
        </w:tc>
      </w:tr>
      <w:tr w:rsidR="000446D5">
        <w:trPr>
          <w:trHeight w:val="244"/>
        </w:trPr>
        <w:tc>
          <w:tcPr>
            <w:tcW w:w="660" w:type="dxa"/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0446D5" w:rsidRDefault="00D14C8B">
            <w:pPr>
              <w:spacing w:line="23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средств</w:t>
            </w:r>
          </w:p>
        </w:tc>
        <w:tc>
          <w:tcPr>
            <w:tcW w:w="1040" w:type="dxa"/>
            <w:vAlign w:val="bottom"/>
          </w:tcPr>
          <w:p w:rsidR="000446D5" w:rsidRDefault="00D14C8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</w:t>
            </w:r>
          </w:p>
        </w:tc>
        <w:tc>
          <w:tcPr>
            <w:tcW w:w="1660" w:type="dxa"/>
            <w:vAlign w:val="bottom"/>
          </w:tcPr>
          <w:p w:rsidR="000446D5" w:rsidRDefault="00D14C8B">
            <w:pPr>
              <w:spacing w:line="244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Наличие в</w:t>
            </w:r>
          </w:p>
        </w:tc>
        <w:tc>
          <w:tcPr>
            <w:tcW w:w="1280" w:type="dxa"/>
            <w:vAlign w:val="bottom"/>
          </w:tcPr>
          <w:p w:rsidR="000446D5" w:rsidRDefault="00D14C8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Примечания</w:t>
            </w:r>
          </w:p>
        </w:tc>
      </w:tr>
      <w:tr w:rsidR="000446D5">
        <w:trPr>
          <w:trHeight w:val="252"/>
        </w:trPr>
        <w:tc>
          <w:tcPr>
            <w:tcW w:w="660" w:type="dxa"/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0446D5" w:rsidRDefault="00D14C8B">
            <w:pPr>
              <w:spacing w:line="24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Материально-технического</w:t>
            </w:r>
          </w:p>
        </w:tc>
        <w:tc>
          <w:tcPr>
            <w:tcW w:w="1040" w:type="dxa"/>
            <w:vAlign w:val="bottom"/>
          </w:tcPr>
          <w:p w:rsidR="000446D5" w:rsidRDefault="00D14C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ная</w:t>
            </w:r>
          </w:p>
        </w:tc>
        <w:tc>
          <w:tcPr>
            <w:tcW w:w="1660" w:type="dxa"/>
            <w:vAlign w:val="bottom"/>
          </w:tcPr>
          <w:p w:rsidR="000446D5" w:rsidRDefault="00D14C8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кабинете</w:t>
            </w:r>
          </w:p>
        </w:tc>
        <w:tc>
          <w:tcPr>
            <w:tcW w:w="1280" w:type="dxa"/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660" w:type="dxa"/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0446D5" w:rsidRDefault="00D14C8B">
            <w:pPr>
              <w:spacing w:line="24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1040" w:type="dxa"/>
            <w:vAlign w:val="bottom"/>
          </w:tcPr>
          <w:p w:rsidR="000446D5" w:rsidRDefault="00D14C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</w:t>
            </w:r>
          </w:p>
        </w:tc>
        <w:tc>
          <w:tcPr>
            <w:tcW w:w="1660" w:type="dxa"/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</w:tbl>
    <w:p w:rsidR="000446D5" w:rsidRDefault="000446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0560;visibility:visible;mso-wrap-distance-left:0;mso-wrap-distance-right:0;mso-position-horizontal-relative:text;mso-position-vertical-relative:text" from="256.85pt,-38.05pt" to="256.85pt,15.8pt" o:allowincell="f" strokeweight=".16931mm"/>
        </w:pict>
      </w:r>
    </w:p>
    <w:p w:rsidR="000446D5" w:rsidRDefault="000446D5">
      <w:pPr>
        <w:spacing w:line="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3360"/>
        <w:gridCol w:w="900"/>
        <w:gridCol w:w="900"/>
        <w:gridCol w:w="900"/>
        <w:gridCol w:w="2420"/>
      </w:tblGrid>
      <w:tr w:rsidR="000446D5">
        <w:trPr>
          <w:trHeight w:val="28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446D5" w:rsidRDefault="00D14C8B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46D5" w:rsidRDefault="00D14C8B">
            <w:pPr>
              <w:ind w:right="2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gridSpan w:val="3"/>
            <w:tcBorders>
              <w:bottom w:val="single" w:sz="8" w:space="0" w:color="auto"/>
            </w:tcBorders>
            <w:vAlign w:val="bottom"/>
          </w:tcPr>
          <w:p w:rsidR="000446D5" w:rsidRDefault="00D14C8B">
            <w:pPr>
              <w:ind w:right="1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446D5">
        <w:trPr>
          <w:trHeight w:val="246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8480" w:type="dxa"/>
            <w:gridSpan w:val="5"/>
            <w:tcBorders>
              <w:bottom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БИБЛИОТЕЧНЫЙ ФОНД (КНИГОПЕЧАТНАЯ ПРОДУКЦИЯ)</w:t>
            </w:r>
          </w:p>
        </w:tc>
      </w:tr>
      <w:tr w:rsidR="000446D5">
        <w:trPr>
          <w:trHeight w:val="241"/>
        </w:trPr>
        <w:tc>
          <w:tcPr>
            <w:tcW w:w="780" w:type="dxa"/>
            <w:vAlign w:val="bottom"/>
          </w:tcPr>
          <w:p w:rsidR="000446D5" w:rsidRDefault="00D14C8B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46D5" w:rsidRDefault="000446D5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780" w:type="dxa"/>
            <w:vAlign w:val="bottom"/>
          </w:tcPr>
          <w:p w:rsidR="000446D5" w:rsidRDefault="00D14C8B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0"/>
        </w:trPr>
        <w:tc>
          <w:tcPr>
            <w:tcW w:w="780" w:type="dxa"/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общего </w:t>
            </w: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7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46D5" w:rsidRDefault="000446D5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(базовый 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4"/>
        </w:trPr>
        <w:tc>
          <w:tcPr>
            <w:tcW w:w="780" w:type="dxa"/>
            <w:vAlign w:val="bottom"/>
          </w:tcPr>
          <w:p w:rsidR="000446D5" w:rsidRDefault="00D14C8B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7"/>
        </w:trPr>
        <w:tc>
          <w:tcPr>
            <w:tcW w:w="780" w:type="dxa"/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4"/>
        </w:trPr>
        <w:tc>
          <w:tcPr>
            <w:tcW w:w="780" w:type="dxa"/>
            <w:vAlign w:val="bottom"/>
          </w:tcPr>
          <w:p w:rsidR="000446D5" w:rsidRDefault="000446D5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(профильный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vAlign w:val="bottom"/>
          </w:tcPr>
          <w:p w:rsidR="000446D5" w:rsidRDefault="000446D5"/>
        </w:tc>
      </w:tr>
      <w:tr w:rsidR="000446D5">
        <w:trPr>
          <w:trHeight w:val="255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46D5" w:rsidRDefault="000446D5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780" w:type="dxa"/>
            <w:vAlign w:val="bottom"/>
          </w:tcPr>
          <w:p w:rsidR="000446D5" w:rsidRDefault="00D14C8B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0"/>
        </w:trPr>
        <w:tc>
          <w:tcPr>
            <w:tcW w:w="780" w:type="dxa"/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 образования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7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46D5" w:rsidRDefault="000446D5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4"/>
        </w:trPr>
        <w:tc>
          <w:tcPr>
            <w:tcW w:w="780" w:type="dxa"/>
            <w:vAlign w:val="bottom"/>
          </w:tcPr>
          <w:p w:rsidR="000446D5" w:rsidRDefault="00D14C8B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</w:tbl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ectPr w:rsidR="000446D5">
          <w:pgSz w:w="11900" w:h="16838"/>
          <w:pgMar w:top="1143" w:right="846" w:bottom="430" w:left="1440" w:header="0" w:footer="0" w:gutter="0"/>
          <w:cols w:space="720" w:equalWidth="0">
            <w:col w:w="9620"/>
          </w:cols>
        </w:sectPr>
      </w:pPr>
    </w:p>
    <w:p w:rsidR="000446D5" w:rsidRDefault="000446D5">
      <w:pPr>
        <w:spacing w:line="23" w:lineRule="exact"/>
        <w:rPr>
          <w:sz w:val="20"/>
          <w:szCs w:val="20"/>
        </w:rPr>
      </w:pPr>
    </w:p>
    <w:p w:rsidR="000446D5" w:rsidRDefault="00D14C8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0446D5" w:rsidRDefault="000446D5">
      <w:pPr>
        <w:sectPr w:rsidR="000446D5">
          <w:type w:val="continuous"/>
          <w:pgSz w:w="11900" w:h="16838"/>
          <w:pgMar w:top="1143" w:right="846" w:bottom="43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0446D5">
        <w:trPr>
          <w:trHeight w:val="25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на базовом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по биологи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на профильном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по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Авторские рабочие программы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разделам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Общая методика преподавания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по всем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разделам курса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пособия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(рекомендации 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проведению уроков)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водных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беспозвоночных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насекомых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паукообразных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птиц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 тетради для учащихся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всем разделам курса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 по всем разделам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1.18.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 по профилям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Энциклопедия «Животные»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Энциклопедия «Растения»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Таблицы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Анатомия, физиология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гигиена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Биотехнология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Генетика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Единицы измерений,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Постоянная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используемых в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экспозиция</w:t>
            </w: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экологии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ученых биологов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в учебном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работы с цифровым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микроскопом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животного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растительного мира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Строение, размножение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разнообразие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Строение, размножение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разнообразие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 строения клеток живых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</w:tbl>
    <w:p w:rsidR="000446D5" w:rsidRDefault="000446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468.55pt;margin-top:-.7pt;width:1pt;height:.95pt;z-index:-251655680;visibility:visible;mso-wrap-distance-left:0;mso-wrap-distance-right:0;mso-position-horizontal-relative:text;mso-position-vertical-relative:text" o:allowincell="f" fillcolor="black" stroked="f"/>
        </w:pict>
      </w: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12" w:lineRule="exact"/>
        <w:rPr>
          <w:sz w:val="20"/>
          <w:szCs w:val="20"/>
        </w:rPr>
      </w:pPr>
    </w:p>
    <w:p w:rsidR="000446D5" w:rsidRDefault="00D14C8B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0446D5" w:rsidRDefault="000446D5">
      <w:pPr>
        <w:sectPr w:rsidR="000446D5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60"/>
      </w:tblGrid>
      <w:tr w:rsidR="000446D5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2.16.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Уровни организации живой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Карты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Биосферные заповедники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национальные парки мира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Заповедники и заказники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Зоогеографическая карта мира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Зоогеографическая карта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Население и урбанизация мира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Природные зоны России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Центры происхождения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культурных растений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домашних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Атласы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Анатомия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Беспозвоночные животные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Позвоночные животные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Растения. Грибы. Лишайники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020" w:type="dxa"/>
            <w:gridSpan w:val="3"/>
            <w:tcBorders>
              <w:bottom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ЦИФРОВЫЕ ОБРАЗОВАТЕЛЬНЫЕ РЕСУРСЫ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 учебно-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методическим комплексам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учебно-методического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 курса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 могут быть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ориентированы на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дистанционного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различные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учебной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(в том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игровую), носить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тематический характер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обеспечивать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для изучения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 предметных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 и разделов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стандарта. В любом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 эти пособия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предоставлять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системы</w:t>
            </w: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текущего и </w:t>
            </w:r>
            <w:r>
              <w:rPr>
                <w:rFonts w:eastAsia="Times New Roman"/>
              </w:rPr>
              <w:t>итогового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 уровня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учащихся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т.ч. в форме</w:t>
            </w:r>
          </w:p>
        </w:tc>
      </w:tr>
      <w:tr w:rsidR="000446D5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контроля).</w:t>
            </w: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 цифровых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</w:t>
            </w:r>
          </w:p>
        </w:tc>
      </w:tr>
      <w:tr w:rsidR="000446D5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ресурсов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курсу биологии, в том числе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включает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задачник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справочных</w:t>
            </w:r>
          </w:p>
        </w:tc>
      </w:tr>
      <w:tr w:rsidR="000446D5">
        <w:trPr>
          <w:trHeight w:val="2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материалов,</w:t>
            </w:r>
          </w:p>
        </w:tc>
      </w:tr>
    </w:tbl>
    <w:p w:rsidR="000446D5" w:rsidRDefault="000446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468.55pt;margin-top:-510.2pt;width:1pt;height:1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468.55pt;margin-top:-.7pt;width:1pt;height:.95pt;z-index:-251653632;visibility:visible;mso-wrap-distance-left:0;mso-wrap-distance-right:0;mso-position-horizontal-relative:text;mso-position-vertical-relative:text" o:allowincell="f" fillcolor="black" stroked="f"/>
        </w:pict>
      </w:r>
    </w:p>
    <w:p w:rsidR="000446D5" w:rsidRDefault="000446D5">
      <w:pPr>
        <w:spacing w:line="66" w:lineRule="exact"/>
        <w:rPr>
          <w:sz w:val="20"/>
          <w:szCs w:val="20"/>
        </w:rPr>
      </w:pPr>
    </w:p>
    <w:p w:rsidR="000446D5" w:rsidRDefault="00D14C8B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0446D5" w:rsidRDefault="000446D5">
      <w:pPr>
        <w:sectPr w:rsidR="000446D5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0446D5">
        <w:trPr>
          <w:trHeight w:val="25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объединенных единой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системой навигации и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ориентированных на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 формы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в т.ч.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исследовательскую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проектную работу. В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коллекции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входить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базы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данных, фрагменты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источников и текстов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научных и научно-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популярных изданий,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фотографии, анимация,</w:t>
            </w: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 схемы,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диаграммы и графики,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иллюстративные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материалы, аудио- и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видеоматериалы.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может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размещаться на CD,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создаваться в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сетевом варианте (в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т.ч.</w:t>
            </w:r>
            <w:r>
              <w:rPr>
                <w:rFonts w:eastAsia="Times New Roman"/>
              </w:rPr>
              <w:t xml:space="preserve"> на базе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</w:tr>
      <w:tr w:rsidR="000446D5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учреждения).</w:t>
            </w: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Задачник (цифровая база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Цифровой компонент</w:t>
            </w:r>
          </w:p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 для создания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учебно-методического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тематических и итоговых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комплекса,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разноуровневых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включающий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тренировочных и проверочных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обновляемый набор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 для организации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 по физике, а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фронтальной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 системы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 работы).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комплектования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тематических и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итоговых работ с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вариативности,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усвоения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и</w:t>
            </w:r>
            <w:r>
              <w:rPr>
                <w:rFonts w:eastAsia="Times New Roman"/>
              </w:rPr>
              <w:t xml:space="preserve"> особенностей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</w:t>
            </w:r>
          </w:p>
        </w:tc>
      </w:tr>
      <w:tr w:rsidR="000446D5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</w:tr>
      <w:tr w:rsidR="000446D5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траектории учащихся.</w:t>
            </w: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Общепользовательские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инструменты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общепользовательским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цифровым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 учебной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 в курсе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биологии, относятся, в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частности, текстовый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редактор, редактор</w:t>
            </w:r>
          </w:p>
        </w:tc>
      </w:tr>
      <w:tr w:rsidR="000446D5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презентаций,</w:t>
            </w:r>
          </w:p>
        </w:tc>
      </w:tr>
    </w:tbl>
    <w:p w:rsidR="000446D5" w:rsidRDefault="000446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468.55pt;margin-top:-.7pt;width:1pt;height:.95pt;z-index:-251652608;visibility:visible;mso-wrap-distance-left:0;mso-wrap-distance-right:0;mso-position-horizontal-relative:text;mso-position-vertical-relative:text" o:allowincell="f" fillcolor="black" stroked="f"/>
        </w:pict>
      </w:r>
    </w:p>
    <w:p w:rsidR="000446D5" w:rsidRDefault="000446D5">
      <w:pPr>
        <w:spacing w:line="205" w:lineRule="exact"/>
        <w:rPr>
          <w:sz w:val="20"/>
          <w:szCs w:val="20"/>
        </w:rPr>
      </w:pPr>
    </w:p>
    <w:p w:rsidR="000446D5" w:rsidRDefault="00D14C8B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0446D5" w:rsidRDefault="000446D5">
      <w:pPr>
        <w:sectPr w:rsidR="000446D5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0446D5">
        <w:trPr>
          <w:trHeight w:val="25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обработки и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массивов числовых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данных.</w:t>
            </w:r>
          </w:p>
        </w:tc>
      </w:tr>
      <w:tr w:rsidR="000446D5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3"/>
                <w:szCs w:val="23"/>
              </w:rPr>
            </w:pPr>
          </w:p>
        </w:tc>
      </w:tr>
      <w:tr w:rsidR="000446D5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Специализированные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0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специализированным</w:t>
            </w:r>
          </w:p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инструменты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 учебной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используемыми в курсе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биологии, относятся, в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частности, построитель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определителей,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виртуальные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лаборатории,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являющиеся проектной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средой,</w:t>
            </w: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предназначенной для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изучения строения</w:t>
            </w:r>
          </w:p>
        </w:tc>
      </w:tr>
      <w:tr w:rsidR="000446D5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клетки, генетики и др.;</w:t>
            </w: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4.ЭКРАННО-ЗВУКОВЫЕ ПОСОБИЯ  </w:t>
            </w:r>
            <w:r>
              <w:rPr>
                <w:rFonts w:eastAsia="Times New Roman"/>
              </w:rPr>
              <w:t>(могут быть в цифровом виде)</w:t>
            </w: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Видеофильмы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 в</w:t>
            </w:r>
          </w:p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сельскохозяйственных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цифровом формате</w:t>
            </w:r>
          </w:p>
        </w:tc>
      </w:tr>
      <w:tr w:rsidR="000446D5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строении, размножении и среде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обитания растений основных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беспозвоночных </w:t>
            </w: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обмену веществ у растений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генетике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эволюции живых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Фрагментарный </w:t>
            </w:r>
            <w:r>
              <w:rPr>
                <w:rFonts w:eastAsia="Times New Roman"/>
              </w:rPr>
              <w:t>видеофильм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позвоночных животных (по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отрядам)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об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охране природы в России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анатомии и физиологии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гигиене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оказанию первой помощи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основным экологическим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селекции живых организмов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</w:tbl>
    <w:p w:rsidR="000446D5" w:rsidRDefault="000446D5">
      <w:pPr>
        <w:spacing w:line="333" w:lineRule="exact"/>
        <w:rPr>
          <w:sz w:val="20"/>
          <w:szCs w:val="20"/>
        </w:rPr>
      </w:pPr>
    </w:p>
    <w:p w:rsidR="000446D5" w:rsidRDefault="00D14C8B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0446D5" w:rsidRDefault="000446D5">
      <w:pPr>
        <w:sectPr w:rsidR="000446D5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0446D5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4.14.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происхождение и развитие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на Земле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Слайды-диапозитивы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и приемы работы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бактерий,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беспозвоночных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Транспаранты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Цитогенетические процессы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 метод</w:t>
            </w:r>
          </w:p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использование человеком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наложения</w:t>
            </w:r>
          </w:p>
        </w:tc>
      </w:tr>
      <w:tr w:rsidR="000446D5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(биосинтез белка, деление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клетки, гаметогенез,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клонирование иммунитет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человека, фотосинтез и др.)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по основам экологии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Рефлекторные дуги рефлексов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беспозвоночных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покрытосеменных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бактерий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водорослей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грибов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беспозвоночных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и размножение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вирусов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цветков различных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семейств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 органоидов клетки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Таблицы-фолии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3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Комплекты по тематике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36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 при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 разделов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повторении материала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функционально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углубленно-</w:t>
            </w: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заменяют демонстрационные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профильном изучении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на печатной основе,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 явлений и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которые используют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</w:t>
            </w:r>
          </w:p>
        </w:tc>
      </w:tr>
      <w:tr w:rsidR="000446D5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эпизодически.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Диапроектор (слайд-проектор)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компьютерных датчиков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Датчики содержания</w:t>
            </w:r>
          </w:p>
        </w:tc>
      </w:tr>
      <w:tr w:rsidR="000446D5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собственными индикаторами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кислорода, частоты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подключаемые карманным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сердечных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портативным компьютерам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сокращений, дыхания,</w:t>
            </w:r>
          </w:p>
        </w:tc>
      </w:tr>
      <w:tr w:rsidR="000446D5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(должен входить в комплект)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освещенности,</w:t>
            </w:r>
          </w:p>
        </w:tc>
      </w:tr>
    </w:tbl>
    <w:p w:rsidR="000446D5" w:rsidRDefault="000446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468.55pt;margin-top:-179.9pt;width:1pt;height:1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468.55pt;margin-top:-.7pt;width:1pt;height:.95pt;z-index:-251650560;visibility:visible;mso-wrap-distance-left:0;mso-wrap-distance-right:0;mso-position-horizontal-relative:text;mso-position-vertical-relative:text" o:allowincell="f" fillcolor="black" stroked="f"/>
        </w:pict>
      </w:r>
    </w:p>
    <w:p w:rsidR="000446D5" w:rsidRDefault="000446D5">
      <w:pPr>
        <w:spacing w:line="217" w:lineRule="exact"/>
        <w:rPr>
          <w:sz w:val="20"/>
          <w:szCs w:val="20"/>
        </w:rPr>
      </w:pPr>
    </w:p>
    <w:p w:rsidR="000446D5" w:rsidRDefault="00D14C8B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0446D5" w:rsidRDefault="000446D5">
      <w:pPr>
        <w:sectPr w:rsidR="000446D5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0446D5">
        <w:trPr>
          <w:trHeight w:val="25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температуры,</w:t>
            </w:r>
          </w:p>
        </w:tc>
      </w:tr>
      <w:tr w:rsidR="000446D5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влажности и др.</w:t>
            </w:r>
          </w:p>
        </w:tc>
      </w:tr>
      <w:tr w:rsidR="000446D5">
        <w:trPr>
          <w:trHeight w:val="24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Мультимедийный компьютер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технические</w:t>
            </w:r>
          </w:p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требования: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графическая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операционная </w:t>
            </w:r>
            <w:r>
              <w:rPr>
                <w:rFonts w:eastAsia="Times New Roman"/>
              </w:rPr>
              <w:t>система,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 для чтения-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записи компакт дисков,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аудио-видео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входы/выходы,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выхода в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Интернет; оснащен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акустическими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колонками,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микрофоном и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наушниками; в</w:t>
            </w: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входит пакет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прикладных программ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(текстовых, табличных,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графических и</w:t>
            </w:r>
          </w:p>
        </w:tc>
      </w:tr>
      <w:tr w:rsidR="000446D5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презентационных).</w:t>
            </w: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Сканер с приставкой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сканирования слайдов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Принтер лазерный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Цифровая видеокамера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Цифровая фотокамера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5.8.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Слайд-проектор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Мультимедиа проектор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 для проектора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(на штативе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размеры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навесной)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 × 1,5 м</w:t>
            </w: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УЧЕБНО-ПРАКТИЧЕСКОЕ И УЧЕБНО-ЛАБОРАТОРНОЕ ОБОРУДОВАНИЕ</w:t>
            </w: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Приборы, </w:t>
            </w:r>
            <w:r>
              <w:rPr>
                <w:rFonts w:eastAsia="Times New Roman"/>
                <w:b/>
                <w:bCs/>
                <w:i/>
                <w:iCs/>
              </w:rPr>
              <w:t>приспособления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Барометр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Весы аналитические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Весы учебные с разновесами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Гигрометр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для экологических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посуды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Включает посуду,</w:t>
            </w:r>
          </w:p>
        </w:tc>
      </w:tr>
      <w:tr w:rsidR="000446D5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принадлежностей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препаровальные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лабораторных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принадлежности,</w:t>
            </w: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покровные и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 стекла и</w:t>
            </w:r>
          </w:p>
        </w:tc>
      </w:tr>
      <w:tr w:rsidR="000446D5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</w:t>
            </w: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оборудования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комнатных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оборудования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Лупа бинокулярная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Лупа ручная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Лупа штативная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Микроскоп школьный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ув.300-500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Микроскоп лабораторный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Термометр наружный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</w:tbl>
    <w:p w:rsidR="000446D5" w:rsidRDefault="000446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468.55pt;margin-top:-.7pt;width:1pt;height:.95pt;z-index:-251649536;visibility:visible;mso-wrap-distance-left:0;mso-wrap-distance-right:0;mso-position-horizontal-relative:text;mso-position-vertical-relative:text" o:allowincell="f" fillcolor="black" stroked="f"/>
        </w:pict>
      </w:r>
    </w:p>
    <w:p w:rsidR="000446D5" w:rsidRDefault="00D14C8B">
      <w:pPr>
        <w:spacing w:line="235" w:lineRule="auto"/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0446D5" w:rsidRDefault="000446D5">
      <w:pPr>
        <w:sectPr w:rsidR="000446D5">
          <w:pgSz w:w="11900" w:h="16838"/>
          <w:pgMar w:top="1112" w:right="1086" w:bottom="431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0446D5">
        <w:trPr>
          <w:trHeight w:val="26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6.15.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Термометр почвенный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Термостат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Тонометр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Цифровой микроскоп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Микроскоп</w:t>
            </w:r>
          </w:p>
        </w:tc>
      </w:tr>
      <w:tr w:rsidR="000446D5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микрофотонасадка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подключается к</w:t>
            </w:r>
          </w:p>
        </w:tc>
      </w:tr>
      <w:tr w:rsidR="000446D5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компьютеру</w:t>
            </w: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Эргометр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Реактивы и материалы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реактивов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базового уровня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реактивов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профильного уровня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МОДЕЛИ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Модели объемные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 цветков различных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семейств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«Происхождение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органов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Торс </w:t>
            </w:r>
            <w:r>
              <w:rPr>
                <w:rFonts w:eastAsia="Times New Roman"/>
              </w:rPr>
              <w:t>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Тренажер для оказания первой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Используется</w:t>
            </w:r>
          </w:p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 с курсом</w:t>
            </w:r>
          </w:p>
        </w:tc>
      </w:tr>
      <w:tr w:rsidR="000446D5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ОБЖ</w:t>
            </w: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Модели остеологические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Скелет человека разборный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Скелеты 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7.8.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Череп человека расчлененный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Модели рельефные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Дезоксирибонуклеиновая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кислота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по строению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беспозвоночных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по анатомии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по строению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органов </w:t>
            </w:r>
            <w:r>
              <w:rPr>
                <w:rFonts w:eastAsia="Times New Roman"/>
              </w:rPr>
              <w:t>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по строению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позвоночных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Модели-аппликации </w:t>
            </w:r>
            <w:r>
              <w:rPr>
                <w:rFonts w:eastAsia="Times New Roman"/>
              </w:rPr>
              <w:t>(для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на магнитной доске)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Генетика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Круговорот биогенных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Митоз и мейоз клетки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генетические законы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Размножение различных групп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 (набор)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клеток растений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Типичные биоценозы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Циклы развития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паразитических червей (набор)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</w:tbl>
    <w:p w:rsidR="000446D5" w:rsidRDefault="000446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468.55pt;margin-top:-156.6pt;width:1pt;height:.95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468.55pt;margin-top:-.7pt;width:1pt;height:.95pt;z-index:-251647488;visibility:visible;mso-wrap-distance-left:0;mso-wrap-distance-right:0;mso-position-horizontal-relative:text;mso-position-vertical-relative:text" o:allowincell="f" fillcolor="black" stroked="f"/>
        </w:pict>
      </w:r>
    </w:p>
    <w:p w:rsidR="000446D5" w:rsidRDefault="000446D5">
      <w:pPr>
        <w:spacing w:line="148" w:lineRule="exact"/>
        <w:rPr>
          <w:sz w:val="20"/>
          <w:szCs w:val="20"/>
        </w:rPr>
      </w:pPr>
    </w:p>
    <w:p w:rsidR="000446D5" w:rsidRDefault="00D14C8B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0446D5" w:rsidRDefault="000446D5">
      <w:pPr>
        <w:sectPr w:rsidR="000446D5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0446D5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7.22.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Эволюция растений и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Муляжи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Плодовые тела шляпочных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Позвоночные животные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(набор)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 искусственного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отбора на примере плодов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культурных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НАТУРАЛЬНЫЕ ОБЪЕКТЫ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Гербарии</w:t>
            </w:r>
            <w:r>
              <w:rPr>
                <w:rFonts w:eastAsia="Times New Roman"/>
                <w:i/>
                <w:iCs/>
              </w:rPr>
              <w:t>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 как</w:t>
            </w:r>
          </w:p>
        </w:tc>
      </w:tr>
      <w:tr w:rsidR="000446D5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иллюстрирующие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раздаточный материал</w:t>
            </w: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морфологические,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систематические признаки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растений, экологические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разных групп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Влажные препараты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Внутреннее строение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позвоночных </w:t>
            </w:r>
            <w:r>
              <w:rPr>
                <w:rFonts w:eastAsia="Times New Roman"/>
              </w:rPr>
              <w:t>животных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(по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классам)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глаза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млекопитающего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Микропрепараты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ботанике (проф.)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Набор микропрепаратов </w:t>
            </w:r>
            <w:r>
              <w:rPr>
                <w:rFonts w:eastAsia="Times New Roman"/>
              </w:rPr>
              <w:t>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зоологии (проф.)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биологии (базовый)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биологии (проф.)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 «Растения. Бактерии 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Грибы. Лишайники»</w:t>
            </w:r>
            <w:r>
              <w:rPr>
                <w:rFonts w:eastAsia="Times New Roman"/>
              </w:rPr>
              <w:t xml:space="preserve"> (базовый)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 «Человек» (базовый)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 »Животные» (базовый)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Коллекции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Вредители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сельскохозяйственных культур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Ископаемые </w:t>
            </w:r>
            <w:r>
              <w:rPr>
                <w:rFonts w:eastAsia="Times New Roman"/>
              </w:rPr>
              <w:t>растения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Морфо-экологические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адаптации организмов к среде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обитания (форма, окраска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Живые объекты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Комнатные растения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экологическим группам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Тропические влажные леса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Влажные субтропики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38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Сухие субтропики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Пустыни и полупустыни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</w:tbl>
    <w:p w:rsidR="000446D5" w:rsidRDefault="000446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468.55pt;margin-top:-169.1pt;width:1pt;height:1pt;z-index:-251646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468.55pt;margin-top:-.7pt;width:1pt;height:.95pt;z-index:-251645440;visibility:visible;mso-wrap-distance-left:0;mso-wrap-distance-right:0;mso-position-horizontal-relative:text;mso-position-vertical-relative:text" o:allowincell="f" fillcolor="black" stroked="f"/>
        </w:pict>
      </w:r>
    </w:p>
    <w:p w:rsidR="000446D5" w:rsidRDefault="000446D5">
      <w:pPr>
        <w:spacing w:line="203" w:lineRule="exact"/>
        <w:rPr>
          <w:sz w:val="20"/>
          <w:szCs w:val="20"/>
        </w:rPr>
      </w:pPr>
    </w:p>
    <w:p w:rsidR="000446D5" w:rsidRDefault="00D14C8B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0446D5" w:rsidRDefault="000446D5">
      <w:pPr>
        <w:sectPr w:rsidR="000446D5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40"/>
        <w:gridCol w:w="920"/>
        <w:gridCol w:w="860"/>
        <w:gridCol w:w="920"/>
        <w:gridCol w:w="2420"/>
      </w:tblGrid>
      <w:tr w:rsidR="000446D5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8.17.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Водные растения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Беспозвоночные животные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8.18.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Простейшие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8.19.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Черви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8.20.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Насекомые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8.21.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Моллюски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Позвоночные животные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(содержатся при соблюдении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санитарно-гигиенических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Млекопитающие (хомячки,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38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морские свинки)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8.23.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Рыбы местных водоемов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8.24.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Аквариумные рыбы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Мелкие певчие птицы,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0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волнистые попугаи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ИГРЫ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Настольные развивающие игры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экологии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9.2.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Биологические конструкторы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10.</w:t>
            </w: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СИСТЕМА СРЕДСТВ ИЗМЕРЕНИЯ</w:t>
            </w:r>
          </w:p>
        </w:tc>
      </w:tr>
      <w:tr w:rsidR="000446D5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10..1.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Универсальные измерительные комплексы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Приставка токовая 0-14 pH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64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3"/>
                <w:szCs w:val="23"/>
              </w:rPr>
            </w:pPr>
          </w:p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Электрод ph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"/>
                <w:szCs w:val="2"/>
              </w:rPr>
            </w:pPr>
          </w:p>
        </w:tc>
      </w:tr>
      <w:tr w:rsidR="000446D5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содержания кислорода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адаптером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10.1.4.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частоты сокращения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сердца 0-200 ударов/мин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освещенности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3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3"/>
                <w:szCs w:val="3"/>
              </w:rPr>
            </w:pPr>
          </w:p>
        </w:tc>
      </w:tr>
      <w:tr w:rsidR="000446D5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10.1.6.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температуры -25-+110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10.1.7.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влажности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повышенной точности 0-100%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(точность 5%)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10.1.8.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дыхания +/- 315 л/мин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"/>
                <w:szCs w:val="2"/>
              </w:rPr>
            </w:pPr>
          </w:p>
        </w:tc>
      </w:tr>
      <w:tr w:rsidR="000446D5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10.1.9.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Измерительный Интерфейс,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 для регистрации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сбора данных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10.1.10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Программное </w:t>
            </w:r>
            <w:r>
              <w:rPr>
                <w:rFonts w:eastAsia="Times New Roman"/>
              </w:rPr>
              <w:t>обеспечение 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регистрации и сбора данных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(лицензия на лабораторию)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материалы 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8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цифровой лаборатории 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6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и химии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Контейнер для хранения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датчиков биология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10.1.13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Раздаточный контейнер 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датчиков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/>
        </w:tc>
      </w:tr>
      <w:tr w:rsidR="000446D5">
        <w:trPr>
          <w:trHeight w:val="24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11.</w:t>
            </w: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ЭКСКУРСИОННОЕ ОБОРУДОВАНИЕ</w:t>
            </w:r>
          </w:p>
        </w:tc>
      </w:tr>
      <w:tr w:rsidR="000446D5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Экскурсионное оборудование используется на группу учащихся</w:t>
            </w: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Бинокль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4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446D5">
        <w:trPr>
          <w:trHeight w:val="24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11.2.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Морилка для насекомых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1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0"/>
                <w:szCs w:val="20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11.3.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Папка гербарная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11.4.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Пресс гербарный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11.5.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Рулетка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D14C8B">
            <w:pPr>
              <w:spacing w:line="242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6D5" w:rsidRDefault="000446D5">
            <w:pPr>
              <w:rPr>
                <w:sz w:val="21"/>
                <w:szCs w:val="21"/>
              </w:rPr>
            </w:pPr>
          </w:p>
        </w:tc>
      </w:tr>
      <w:tr w:rsidR="000446D5">
        <w:trPr>
          <w:trHeight w:val="261"/>
        </w:trPr>
        <w:tc>
          <w:tcPr>
            <w:tcW w:w="920" w:type="dxa"/>
            <w:vAlign w:val="bottom"/>
          </w:tcPr>
          <w:p w:rsidR="000446D5" w:rsidRDefault="000446D5"/>
        </w:tc>
        <w:tc>
          <w:tcPr>
            <w:tcW w:w="3240" w:type="dxa"/>
            <w:vAlign w:val="bottom"/>
          </w:tcPr>
          <w:p w:rsidR="000446D5" w:rsidRDefault="000446D5"/>
        </w:tc>
        <w:tc>
          <w:tcPr>
            <w:tcW w:w="920" w:type="dxa"/>
            <w:vAlign w:val="bottom"/>
          </w:tcPr>
          <w:p w:rsidR="000446D5" w:rsidRDefault="00D14C8B">
            <w:pPr>
              <w:spacing w:line="26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vAlign w:val="bottom"/>
          </w:tcPr>
          <w:p w:rsidR="000446D5" w:rsidRDefault="000446D5"/>
        </w:tc>
        <w:tc>
          <w:tcPr>
            <w:tcW w:w="920" w:type="dxa"/>
            <w:vAlign w:val="bottom"/>
          </w:tcPr>
          <w:p w:rsidR="000446D5" w:rsidRDefault="000446D5"/>
        </w:tc>
        <w:tc>
          <w:tcPr>
            <w:tcW w:w="2420" w:type="dxa"/>
            <w:vAlign w:val="bottom"/>
          </w:tcPr>
          <w:p w:rsidR="000446D5" w:rsidRDefault="000446D5"/>
        </w:tc>
      </w:tr>
    </w:tbl>
    <w:p w:rsidR="000446D5" w:rsidRDefault="000446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468.55pt;margin-top:-197.85pt;width:1pt;height:.95pt;z-index:-251644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468.55pt;margin-top:-14.25pt;width:1pt;height:1pt;z-index:-251643392;visibility:visible;mso-wrap-distance-left:0;mso-wrap-distance-right:0;mso-position-horizontal-relative:text;mso-position-vertical-relative:text" o:allowincell="f" fillcolor="black" stroked="f"/>
        </w:pict>
      </w:r>
    </w:p>
    <w:p w:rsidR="000446D5" w:rsidRDefault="000446D5">
      <w:pPr>
        <w:sectPr w:rsidR="000446D5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100"/>
        <w:gridCol w:w="1160"/>
        <w:gridCol w:w="460"/>
      </w:tblGrid>
      <w:tr w:rsidR="000446D5">
        <w:trPr>
          <w:trHeight w:val="258"/>
        </w:trPr>
        <w:tc>
          <w:tcPr>
            <w:tcW w:w="680" w:type="dxa"/>
            <w:vAlign w:val="bottom"/>
          </w:tcPr>
          <w:p w:rsidR="000446D5" w:rsidRDefault="00D14C8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11.6.</w:t>
            </w:r>
          </w:p>
        </w:tc>
        <w:tc>
          <w:tcPr>
            <w:tcW w:w="3100" w:type="dxa"/>
            <w:vAlign w:val="bottom"/>
          </w:tcPr>
          <w:p w:rsidR="000446D5" w:rsidRDefault="00D14C8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Совок для выкапывания</w:t>
            </w:r>
          </w:p>
        </w:tc>
        <w:tc>
          <w:tcPr>
            <w:tcW w:w="1160" w:type="dxa"/>
            <w:vAlign w:val="bottom"/>
          </w:tcPr>
          <w:p w:rsidR="000446D5" w:rsidRDefault="00D14C8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60" w:type="dxa"/>
            <w:vAlign w:val="bottom"/>
          </w:tcPr>
          <w:p w:rsidR="000446D5" w:rsidRDefault="00D14C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</w:tr>
    </w:tbl>
    <w:p w:rsidR="000446D5" w:rsidRDefault="000446D5">
      <w:pPr>
        <w:spacing w:line="234" w:lineRule="auto"/>
        <w:ind w:left="1120"/>
        <w:rPr>
          <w:sz w:val="20"/>
          <w:szCs w:val="20"/>
        </w:rPr>
      </w:pPr>
      <w:r w:rsidRPr="000446D5">
        <w:rPr>
          <w:rFonts w:eastAsia="Times New Roman"/>
        </w:rPr>
        <w:pict>
          <v:line id="Shape 23" o:spid="_x0000_s1048" style="position:absolute;left:0;text-align:left;z-index:251651584;visibility:visible;mso-wrap-distance-left:0;mso-wrap-distance-right:0;mso-position-horizontal-relative:page;mso-position-vertical-relative:page" from="77.75pt,56.85pt" to="541.3pt,56.85pt" o:allowincell="f" strokeweight=".48pt">
            <w10:wrap anchorx="page" anchory="page"/>
          </v:line>
        </w:pict>
      </w:r>
      <w:r w:rsidRPr="000446D5">
        <w:rPr>
          <w:rFonts w:eastAsia="Times New Roman"/>
        </w:rPr>
        <w:pict>
          <v:line id="Shape 24" o:spid="_x0000_s1049" style="position:absolute;left:0;text-align:left;z-index:251652608;visibility:visible;mso-wrap-distance-left:0;mso-wrap-distance-right:0;mso-position-horizontal-relative:page;mso-position-vertical-relative:page" from="78pt,56.6pt" to="78pt,83pt" o:allowincell="f" strokeweight=".48pt">
            <w10:wrap anchorx="page" anchory="page"/>
          </v:line>
        </w:pict>
      </w:r>
      <w:r w:rsidRPr="000446D5">
        <w:rPr>
          <w:rFonts w:eastAsia="Times New Roman"/>
        </w:rPr>
        <w:pict>
          <v:line id="Shape 25" o:spid="_x0000_s1050" style="position:absolute;left:0;text-align:left;z-index:251653632;visibility:visible;mso-wrap-distance-left:0;mso-wrap-distance-right:0;mso-position-horizontal-relative:page;mso-position-vertical-relative:page" from="123pt,56.6pt" to="123pt,83pt" o:allowincell="f" strokeweight=".48pt">
            <w10:wrap anchorx="page" anchory="page"/>
          </v:line>
        </w:pict>
      </w:r>
      <w:r w:rsidRPr="000446D5">
        <w:rPr>
          <w:rFonts w:eastAsia="Times New Roman"/>
        </w:rPr>
        <w:pict>
          <v:line id="Shape 26" o:spid="_x0000_s1051" style="position:absolute;left:0;text-align:left;z-index:251654656;visibility:visible;mso-wrap-distance-left:0;mso-wrap-distance-right:0;mso-position-horizontal-relative:page;mso-position-vertical-relative:page" from="77.75pt,82.75pt" to="541.3pt,82.75pt" o:allowincell="f" strokeweight=".16931mm">
            <w10:wrap anchorx="page" anchory="page"/>
          </v:line>
        </w:pict>
      </w:r>
      <w:r w:rsidRPr="000446D5">
        <w:rPr>
          <w:rFonts w:eastAsia="Times New Roman"/>
        </w:rPr>
        <w:pict>
          <v:line id="Shape 27" o:spid="_x0000_s1052" style="position:absolute;left:0;text-align:left;z-index:251655680;visibility:visible;mso-wrap-distance-left:0;mso-wrap-distance-right:0;mso-position-horizontal-relative:page;mso-position-vertical-relative:page" from="283.8pt,56.6pt" to="283.8pt,83pt" o:allowincell="f" strokeweight=".48pt">
            <w10:wrap anchorx="page" anchory="page"/>
          </v:line>
        </w:pict>
      </w:r>
      <w:r w:rsidRPr="000446D5">
        <w:rPr>
          <w:rFonts w:eastAsia="Times New Roman"/>
        </w:rPr>
        <w:pict>
          <v:line id="Shape 28" o:spid="_x0000_s1053" style="position:absolute;left:0;text-align:left;z-index:251656704;visibility:visible;mso-wrap-distance-left:0;mso-wrap-distance-right:0;mso-position-horizontal-relative:page;mso-position-vertical-relative:page" from="328.85pt,56.6pt" to="328.85pt,83pt" o:allowincell="f" strokeweight=".48pt">
            <w10:wrap anchorx="page" anchory="page"/>
          </v:line>
        </w:pict>
      </w:r>
      <w:r w:rsidRPr="000446D5">
        <w:rPr>
          <w:rFonts w:eastAsia="Times New Roman"/>
        </w:rPr>
        <w:pict>
          <v:line id="Shape 29" o:spid="_x0000_s1054" style="position:absolute;left:0;text-align:left;z-index:251657728;visibility:visible;mso-wrap-distance-left:0;mso-wrap-distance-right:0;mso-position-horizontal-relative:page;mso-position-vertical-relative:page" from="373.85pt,56.6pt" to="373.85pt,83pt" o:allowincell="f" strokeweight=".48pt">
            <w10:wrap anchorx="page" anchory="page"/>
          </v:line>
        </w:pict>
      </w:r>
      <w:r w:rsidRPr="000446D5">
        <w:rPr>
          <w:rFonts w:eastAsia="Times New Roman"/>
        </w:rPr>
        <w:pict>
          <v:line id="Shape 30" o:spid="_x0000_s1055" style="position:absolute;left:0;text-align:left;z-index:251658752;visibility:visible;mso-wrap-distance-left:0;mso-wrap-distance-right:0;mso-position-horizontal-relative:page;mso-position-vertical-relative:page" from="418.85pt,56.6pt" to="418.85pt,83pt" o:allowincell="f" strokeweight=".48pt">
            <w10:wrap anchorx="page" anchory="page"/>
          </v:line>
        </w:pict>
      </w:r>
      <w:r w:rsidRPr="000446D5">
        <w:rPr>
          <w:rFonts w:eastAsia="Times New Roman"/>
        </w:rPr>
        <w:pict>
          <v:line id="Shape 31" o:spid="_x0000_s1056" style="position:absolute;left:0;text-align:left;z-index:251659776;visibility:visible;mso-wrap-distance-left:0;mso-wrap-distance-right:0;mso-position-horizontal-relative:page;mso-position-vertical-relative:page" from="541.05pt,56.6pt" to="541.05pt,83pt" o:allowincell="f" strokeweight=".48pt">
            <w10:wrap anchorx="page" anchory="page"/>
          </v:line>
        </w:pict>
      </w:r>
      <w:r w:rsidR="00D14C8B">
        <w:rPr>
          <w:rFonts w:eastAsia="Times New Roman"/>
        </w:rPr>
        <w:t>растений</w:t>
      </w: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326" w:lineRule="exact"/>
        <w:rPr>
          <w:sz w:val="20"/>
          <w:szCs w:val="20"/>
        </w:rPr>
      </w:pPr>
    </w:p>
    <w:p w:rsidR="000446D5" w:rsidRDefault="00D14C8B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:rsidR="000446D5" w:rsidRDefault="000446D5">
      <w:pPr>
        <w:spacing w:line="14" w:lineRule="exact"/>
        <w:rPr>
          <w:sz w:val="20"/>
          <w:szCs w:val="20"/>
        </w:rPr>
      </w:pPr>
    </w:p>
    <w:p w:rsidR="000446D5" w:rsidRDefault="00D14C8B">
      <w:pPr>
        <w:numPr>
          <w:ilvl w:val="1"/>
          <w:numId w:val="33"/>
        </w:numPr>
        <w:tabs>
          <w:tab w:val="left" w:pos="1076"/>
        </w:tabs>
        <w:spacing w:line="237" w:lineRule="auto"/>
        <w:ind w:left="260" w:right="2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демонстрационный экземпляр (1 экз., кроме </w:t>
      </w:r>
      <w:r>
        <w:rPr>
          <w:rFonts w:eastAsia="Times New Roman"/>
          <w:sz w:val="24"/>
          <w:szCs w:val="24"/>
        </w:rPr>
        <w:t>специально оговоренных случаев), буквой</w:t>
      </w:r>
      <w:r>
        <w:rPr>
          <w:rFonts w:eastAsia="Times New Roman"/>
          <w:b/>
          <w:bCs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 также обозначается все оборудование, необходимое в единственном экземпляре; </w:t>
      </w:r>
      <w:r>
        <w:rPr>
          <w:rFonts w:eastAsia="Times New Roman"/>
          <w:b/>
          <w:bCs/>
          <w:sz w:val="24"/>
          <w:szCs w:val="24"/>
        </w:rPr>
        <w:t xml:space="preserve">Р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полный комплект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(исходя из реальной наполняемости класса),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школ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наполняемостью классов свыше 25 человек при комплектовании кабине</w:t>
      </w:r>
      <w:r>
        <w:rPr>
          <w:rFonts w:eastAsia="Times New Roman"/>
          <w:sz w:val="24"/>
          <w:szCs w:val="24"/>
        </w:rPr>
        <w:t>та средствами</w:t>
      </w:r>
    </w:p>
    <w:p w:rsidR="000446D5" w:rsidRDefault="000446D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spacing w:line="236" w:lineRule="auto"/>
        <w:ind w:left="80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ИКТ рекомендуется исходить из 15 рабочих мест учащихся; </w:t>
      </w:r>
      <w:r>
        <w:rPr>
          <w:rFonts w:eastAsia="Times New Roman"/>
          <w:b/>
          <w:bCs/>
          <w:sz w:val="24"/>
          <w:szCs w:val="24"/>
        </w:rPr>
        <w:t xml:space="preserve">Ф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 для фронтальной работы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(примерно в два раза меньше,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 полный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комплект, то есть не менее 1 экз. на двух учащихся),</w:t>
      </w:r>
    </w:p>
    <w:p w:rsidR="000446D5" w:rsidRDefault="000446D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446D5" w:rsidRDefault="00D14C8B">
      <w:pPr>
        <w:numPr>
          <w:ilvl w:val="0"/>
          <w:numId w:val="33"/>
        </w:numPr>
        <w:tabs>
          <w:tab w:val="left" w:pos="1052"/>
        </w:tabs>
        <w:spacing w:line="234" w:lineRule="auto"/>
        <w:ind w:left="80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комплект, необходимый для практической работы в </w:t>
      </w:r>
      <w:r>
        <w:rPr>
          <w:rFonts w:eastAsia="Times New Roman"/>
          <w:sz w:val="24"/>
          <w:szCs w:val="24"/>
        </w:rPr>
        <w:t>группах, насчитывающих по несколько учащихся (5-7 экз)</w:t>
      </w: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200" w:lineRule="exact"/>
        <w:rPr>
          <w:sz w:val="20"/>
          <w:szCs w:val="20"/>
        </w:rPr>
      </w:pPr>
    </w:p>
    <w:p w:rsidR="000446D5" w:rsidRDefault="000446D5">
      <w:pPr>
        <w:spacing w:line="378" w:lineRule="exact"/>
        <w:rPr>
          <w:sz w:val="20"/>
          <w:szCs w:val="20"/>
        </w:rPr>
      </w:pPr>
    </w:p>
    <w:p w:rsidR="000446D5" w:rsidRDefault="00D14C8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sectPr w:rsidR="000446D5" w:rsidSect="000446D5">
      <w:pgSz w:w="11900" w:h="16838"/>
      <w:pgMar w:top="1137" w:right="846" w:bottom="43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41E669CE"/>
    <w:lvl w:ilvl="0" w:tplc="91DACEE0">
      <w:start w:val="2"/>
      <w:numFmt w:val="decimal"/>
      <w:lvlText w:val="%1."/>
      <w:lvlJc w:val="left"/>
    </w:lvl>
    <w:lvl w:ilvl="1" w:tplc="E3444E3C">
      <w:numFmt w:val="decimal"/>
      <w:lvlText w:val=""/>
      <w:lvlJc w:val="left"/>
    </w:lvl>
    <w:lvl w:ilvl="2" w:tplc="CE5C4A78">
      <w:numFmt w:val="decimal"/>
      <w:lvlText w:val=""/>
      <w:lvlJc w:val="left"/>
    </w:lvl>
    <w:lvl w:ilvl="3" w:tplc="53C2C5B6">
      <w:numFmt w:val="decimal"/>
      <w:lvlText w:val=""/>
      <w:lvlJc w:val="left"/>
    </w:lvl>
    <w:lvl w:ilvl="4" w:tplc="5AFAA336">
      <w:numFmt w:val="decimal"/>
      <w:lvlText w:val=""/>
      <w:lvlJc w:val="left"/>
    </w:lvl>
    <w:lvl w:ilvl="5" w:tplc="F76C6BB4">
      <w:numFmt w:val="decimal"/>
      <w:lvlText w:val=""/>
      <w:lvlJc w:val="left"/>
    </w:lvl>
    <w:lvl w:ilvl="6" w:tplc="500432FE">
      <w:numFmt w:val="decimal"/>
      <w:lvlText w:val=""/>
      <w:lvlJc w:val="left"/>
    </w:lvl>
    <w:lvl w:ilvl="7" w:tplc="886612B0">
      <w:numFmt w:val="decimal"/>
      <w:lvlText w:val=""/>
      <w:lvlJc w:val="left"/>
    </w:lvl>
    <w:lvl w:ilvl="8" w:tplc="4268E9D8">
      <w:numFmt w:val="decimal"/>
      <w:lvlText w:val=""/>
      <w:lvlJc w:val="left"/>
    </w:lvl>
  </w:abstractNum>
  <w:abstractNum w:abstractNumId="1">
    <w:nsid w:val="0000030A"/>
    <w:multiLevelType w:val="hybridMultilevel"/>
    <w:tmpl w:val="6AF25C3A"/>
    <w:lvl w:ilvl="0" w:tplc="AE1A9946">
      <w:start w:val="1"/>
      <w:numFmt w:val="bullet"/>
      <w:lvlText w:val="В"/>
      <w:lvlJc w:val="left"/>
    </w:lvl>
    <w:lvl w:ilvl="1" w:tplc="8334CC26">
      <w:numFmt w:val="decimal"/>
      <w:lvlText w:val=""/>
      <w:lvlJc w:val="left"/>
    </w:lvl>
    <w:lvl w:ilvl="2" w:tplc="7DDCC6F2">
      <w:numFmt w:val="decimal"/>
      <w:lvlText w:val=""/>
      <w:lvlJc w:val="left"/>
    </w:lvl>
    <w:lvl w:ilvl="3" w:tplc="AAFAC366">
      <w:numFmt w:val="decimal"/>
      <w:lvlText w:val=""/>
      <w:lvlJc w:val="left"/>
    </w:lvl>
    <w:lvl w:ilvl="4" w:tplc="A920DE52">
      <w:numFmt w:val="decimal"/>
      <w:lvlText w:val=""/>
      <w:lvlJc w:val="left"/>
    </w:lvl>
    <w:lvl w:ilvl="5" w:tplc="97368AB4">
      <w:numFmt w:val="decimal"/>
      <w:lvlText w:val=""/>
      <w:lvlJc w:val="left"/>
    </w:lvl>
    <w:lvl w:ilvl="6" w:tplc="AF32BFD4">
      <w:numFmt w:val="decimal"/>
      <w:lvlText w:val=""/>
      <w:lvlJc w:val="left"/>
    </w:lvl>
    <w:lvl w:ilvl="7" w:tplc="CC6CC05E">
      <w:numFmt w:val="decimal"/>
      <w:lvlText w:val=""/>
      <w:lvlJc w:val="left"/>
    </w:lvl>
    <w:lvl w:ilvl="8" w:tplc="91E22320">
      <w:numFmt w:val="decimal"/>
      <w:lvlText w:val=""/>
      <w:lvlJc w:val="left"/>
    </w:lvl>
  </w:abstractNum>
  <w:abstractNum w:abstractNumId="2">
    <w:nsid w:val="00000732"/>
    <w:multiLevelType w:val="hybridMultilevel"/>
    <w:tmpl w:val="B8925530"/>
    <w:lvl w:ilvl="0" w:tplc="66320E96">
      <w:start w:val="1"/>
      <w:numFmt w:val="bullet"/>
      <w:lvlText w:val="-"/>
      <w:lvlJc w:val="left"/>
    </w:lvl>
    <w:lvl w:ilvl="1" w:tplc="F7E6B5C8">
      <w:numFmt w:val="decimal"/>
      <w:lvlText w:val=""/>
      <w:lvlJc w:val="left"/>
    </w:lvl>
    <w:lvl w:ilvl="2" w:tplc="628E3E6C">
      <w:numFmt w:val="decimal"/>
      <w:lvlText w:val=""/>
      <w:lvlJc w:val="left"/>
    </w:lvl>
    <w:lvl w:ilvl="3" w:tplc="3576793E">
      <w:numFmt w:val="decimal"/>
      <w:lvlText w:val=""/>
      <w:lvlJc w:val="left"/>
    </w:lvl>
    <w:lvl w:ilvl="4" w:tplc="D534D180">
      <w:numFmt w:val="decimal"/>
      <w:lvlText w:val=""/>
      <w:lvlJc w:val="left"/>
    </w:lvl>
    <w:lvl w:ilvl="5" w:tplc="D9F8AB42">
      <w:numFmt w:val="decimal"/>
      <w:lvlText w:val=""/>
      <w:lvlJc w:val="left"/>
    </w:lvl>
    <w:lvl w:ilvl="6" w:tplc="82A097A6">
      <w:numFmt w:val="decimal"/>
      <w:lvlText w:val=""/>
      <w:lvlJc w:val="left"/>
    </w:lvl>
    <w:lvl w:ilvl="7" w:tplc="4394DD94">
      <w:numFmt w:val="decimal"/>
      <w:lvlText w:val=""/>
      <w:lvlJc w:val="left"/>
    </w:lvl>
    <w:lvl w:ilvl="8" w:tplc="24CAC4A4">
      <w:numFmt w:val="decimal"/>
      <w:lvlText w:val=""/>
      <w:lvlJc w:val="left"/>
    </w:lvl>
  </w:abstractNum>
  <w:abstractNum w:abstractNumId="3">
    <w:nsid w:val="0000074D"/>
    <w:multiLevelType w:val="hybridMultilevel"/>
    <w:tmpl w:val="0588B124"/>
    <w:lvl w:ilvl="0" w:tplc="52B6A718">
      <w:start w:val="10"/>
      <w:numFmt w:val="decimal"/>
      <w:lvlText w:val="%1."/>
      <w:lvlJc w:val="left"/>
    </w:lvl>
    <w:lvl w:ilvl="1" w:tplc="F4A87ACA">
      <w:numFmt w:val="decimal"/>
      <w:lvlText w:val=""/>
      <w:lvlJc w:val="left"/>
    </w:lvl>
    <w:lvl w:ilvl="2" w:tplc="0BC260B6">
      <w:numFmt w:val="decimal"/>
      <w:lvlText w:val=""/>
      <w:lvlJc w:val="left"/>
    </w:lvl>
    <w:lvl w:ilvl="3" w:tplc="7A0A6AB2">
      <w:numFmt w:val="decimal"/>
      <w:lvlText w:val=""/>
      <w:lvlJc w:val="left"/>
    </w:lvl>
    <w:lvl w:ilvl="4" w:tplc="C59EB7BA">
      <w:numFmt w:val="decimal"/>
      <w:lvlText w:val=""/>
      <w:lvlJc w:val="left"/>
    </w:lvl>
    <w:lvl w:ilvl="5" w:tplc="120E1D48">
      <w:numFmt w:val="decimal"/>
      <w:lvlText w:val=""/>
      <w:lvlJc w:val="left"/>
    </w:lvl>
    <w:lvl w:ilvl="6" w:tplc="A5D69E16">
      <w:numFmt w:val="decimal"/>
      <w:lvlText w:val=""/>
      <w:lvlJc w:val="left"/>
    </w:lvl>
    <w:lvl w:ilvl="7" w:tplc="2CB6B35C">
      <w:numFmt w:val="decimal"/>
      <w:lvlText w:val=""/>
      <w:lvlJc w:val="left"/>
    </w:lvl>
    <w:lvl w:ilvl="8" w:tplc="48EC0574">
      <w:numFmt w:val="decimal"/>
      <w:lvlText w:val=""/>
      <w:lvlJc w:val="left"/>
    </w:lvl>
  </w:abstractNum>
  <w:abstractNum w:abstractNumId="4">
    <w:nsid w:val="00000BDB"/>
    <w:multiLevelType w:val="hybridMultilevel"/>
    <w:tmpl w:val="33A8372E"/>
    <w:lvl w:ilvl="0" w:tplc="4FA8532E">
      <w:start w:val="1"/>
      <w:numFmt w:val="bullet"/>
      <w:lvlText w:val="-"/>
      <w:lvlJc w:val="left"/>
    </w:lvl>
    <w:lvl w:ilvl="1" w:tplc="82A6AE86">
      <w:numFmt w:val="decimal"/>
      <w:lvlText w:val=""/>
      <w:lvlJc w:val="left"/>
    </w:lvl>
    <w:lvl w:ilvl="2" w:tplc="D40C73B6">
      <w:numFmt w:val="decimal"/>
      <w:lvlText w:val=""/>
      <w:lvlJc w:val="left"/>
    </w:lvl>
    <w:lvl w:ilvl="3" w:tplc="861EC5EA">
      <w:numFmt w:val="decimal"/>
      <w:lvlText w:val=""/>
      <w:lvlJc w:val="left"/>
    </w:lvl>
    <w:lvl w:ilvl="4" w:tplc="169E11D4">
      <w:numFmt w:val="decimal"/>
      <w:lvlText w:val=""/>
      <w:lvlJc w:val="left"/>
    </w:lvl>
    <w:lvl w:ilvl="5" w:tplc="5EC03EC2">
      <w:numFmt w:val="decimal"/>
      <w:lvlText w:val=""/>
      <w:lvlJc w:val="left"/>
    </w:lvl>
    <w:lvl w:ilvl="6" w:tplc="04745684">
      <w:numFmt w:val="decimal"/>
      <w:lvlText w:val=""/>
      <w:lvlJc w:val="left"/>
    </w:lvl>
    <w:lvl w:ilvl="7" w:tplc="7D84954C">
      <w:numFmt w:val="decimal"/>
      <w:lvlText w:val=""/>
      <w:lvlJc w:val="left"/>
    </w:lvl>
    <w:lvl w:ilvl="8" w:tplc="EE500236">
      <w:numFmt w:val="decimal"/>
      <w:lvlText w:val=""/>
      <w:lvlJc w:val="left"/>
    </w:lvl>
  </w:abstractNum>
  <w:abstractNum w:abstractNumId="5">
    <w:nsid w:val="00001238"/>
    <w:multiLevelType w:val="hybridMultilevel"/>
    <w:tmpl w:val="DC241464"/>
    <w:lvl w:ilvl="0" w:tplc="A15E21FA">
      <w:start w:val="3"/>
      <w:numFmt w:val="decimal"/>
      <w:lvlText w:val="%1)"/>
      <w:lvlJc w:val="left"/>
    </w:lvl>
    <w:lvl w:ilvl="1" w:tplc="D3DAE1BA">
      <w:numFmt w:val="decimal"/>
      <w:lvlText w:val=""/>
      <w:lvlJc w:val="left"/>
    </w:lvl>
    <w:lvl w:ilvl="2" w:tplc="1A56D0F2">
      <w:numFmt w:val="decimal"/>
      <w:lvlText w:val=""/>
      <w:lvlJc w:val="left"/>
    </w:lvl>
    <w:lvl w:ilvl="3" w:tplc="56242684">
      <w:numFmt w:val="decimal"/>
      <w:lvlText w:val=""/>
      <w:lvlJc w:val="left"/>
    </w:lvl>
    <w:lvl w:ilvl="4" w:tplc="EAB81B24">
      <w:numFmt w:val="decimal"/>
      <w:lvlText w:val=""/>
      <w:lvlJc w:val="left"/>
    </w:lvl>
    <w:lvl w:ilvl="5" w:tplc="9C362B42">
      <w:numFmt w:val="decimal"/>
      <w:lvlText w:val=""/>
      <w:lvlJc w:val="left"/>
    </w:lvl>
    <w:lvl w:ilvl="6" w:tplc="CA4A13D0">
      <w:numFmt w:val="decimal"/>
      <w:lvlText w:val=""/>
      <w:lvlJc w:val="left"/>
    </w:lvl>
    <w:lvl w:ilvl="7" w:tplc="806E81AC">
      <w:numFmt w:val="decimal"/>
      <w:lvlText w:val=""/>
      <w:lvlJc w:val="left"/>
    </w:lvl>
    <w:lvl w:ilvl="8" w:tplc="332461EC">
      <w:numFmt w:val="decimal"/>
      <w:lvlText w:val=""/>
      <w:lvlJc w:val="left"/>
    </w:lvl>
  </w:abstractNum>
  <w:abstractNum w:abstractNumId="6">
    <w:nsid w:val="00001AD4"/>
    <w:multiLevelType w:val="hybridMultilevel"/>
    <w:tmpl w:val="F98CFE7E"/>
    <w:lvl w:ilvl="0" w:tplc="C94AAF68">
      <w:start w:val="1"/>
      <w:numFmt w:val="bullet"/>
      <w:lvlText w:val=""/>
      <w:lvlJc w:val="left"/>
    </w:lvl>
    <w:lvl w:ilvl="1" w:tplc="C2C208B4">
      <w:numFmt w:val="decimal"/>
      <w:lvlText w:val=""/>
      <w:lvlJc w:val="left"/>
    </w:lvl>
    <w:lvl w:ilvl="2" w:tplc="40A0B58A">
      <w:numFmt w:val="decimal"/>
      <w:lvlText w:val=""/>
      <w:lvlJc w:val="left"/>
    </w:lvl>
    <w:lvl w:ilvl="3" w:tplc="F6CC85EA">
      <w:numFmt w:val="decimal"/>
      <w:lvlText w:val=""/>
      <w:lvlJc w:val="left"/>
    </w:lvl>
    <w:lvl w:ilvl="4" w:tplc="F3B04566">
      <w:numFmt w:val="decimal"/>
      <w:lvlText w:val=""/>
      <w:lvlJc w:val="left"/>
    </w:lvl>
    <w:lvl w:ilvl="5" w:tplc="D50CDDA2">
      <w:numFmt w:val="decimal"/>
      <w:lvlText w:val=""/>
      <w:lvlJc w:val="left"/>
    </w:lvl>
    <w:lvl w:ilvl="6" w:tplc="3BEC4D32">
      <w:numFmt w:val="decimal"/>
      <w:lvlText w:val=""/>
      <w:lvlJc w:val="left"/>
    </w:lvl>
    <w:lvl w:ilvl="7" w:tplc="DFFA0BE0">
      <w:numFmt w:val="decimal"/>
      <w:lvlText w:val=""/>
      <w:lvlJc w:val="left"/>
    </w:lvl>
    <w:lvl w:ilvl="8" w:tplc="EB9427A4">
      <w:numFmt w:val="decimal"/>
      <w:lvlText w:val=""/>
      <w:lvlJc w:val="left"/>
    </w:lvl>
  </w:abstractNum>
  <w:abstractNum w:abstractNumId="7">
    <w:nsid w:val="00001E1F"/>
    <w:multiLevelType w:val="hybridMultilevel"/>
    <w:tmpl w:val="DCF40EEC"/>
    <w:lvl w:ilvl="0" w:tplc="E216EEDC">
      <w:start w:val="1"/>
      <w:numFmt w:val="bullet"/>
      <w:lvlText w:val="•"/>
      <w:lvlJc w:val="left"/>
    </w:lvl>
    <w:lvl w:ilvl="1" w:tplc="30C45BCA">
      <w:start w:val="1"/>
      <w:numFmt w:val="bullet"/>
      <w:lvlText w:val="•"/>
      <w:lvlJc w:val="left"/>
    </w:lvl>
    <w:lvl w:ilvl="2" w:tplc="CC9CF486">
      <w:numFmt w:val="decimal"/>
      <w:lvlText w:val=""/>
      <w:lvlJc w:val="left"/>
    </w:lvl>
    <w:lvl w:ilvl="3" w:tplc="5CD239E8">
      <w:numFmt w:val="decimal"/>
      <w:lvlText w:val=""/>
      <w:lvlJc w:val="left"/>
    </w:lvl>
    <w:lvl w:ilvl="4" w:tplc="067078B0">
      <w:numFmt w:val="decimal"/>
      <w:lvlText w:val=""/>
      <w:lvlJc w:val="left"/>
    </w:lvl>
    <w:lvl w:ilvl="5" w:tplc="68B2F762">
      <w:numFmt w:val="decimal"/>
      <w:lvlText w:val=""/>
      <w:lvlJc w:val="left"/>
    </w:lvl>
    <w:lvl w:ilvl="6" w:tplc="1A044ED0">
      <w:numFmt w:val="decimal"/>
      <w:lvlText w:val=""/>
      <w:lvlJc w:val="left"/>
    </w:lvl>
    <w:lvl w:ilvl="7" w:tplc="CF6A8A18">
      <w:numFmt w:val="decimal"/>
      <w:lvlText w:val=""/>
      <w:lvlJc w:val="left"/>
    </w:lvl>
    <w:lvl w:ilvl="8" w:tplc="1B82B194">
      <w:numFmt w:val="decimal"/>
      <w:lvlText w:val=""/>
      <w:lvlJc w:val="left"/>
    </w:lvl>
  </w:abstractNum>
  <w:abstractNum w:abstractNumId="8">
    <w:nsid w:val="00002213"/>
    <w:multiLevelType w:val="hybridMultilevel"/>
    <w:tmpl w:val="9B00C9FE"/>
    <w:lvl w:ilvl="0" w:tplc="AD1EE16A">
      <w:start w:val="1"/>
      <w:numFmt w:val="bullet"/>
      <w:lvlText w:val="В"/>
      <w:lvlJc w:val="left"/>
    </w:lvl>
    <w:lvl w:ilvl="1" w:tplc="1D42E060">
      <w:numFmt w:val="decimal"/>
      <w:lvlText w:val=""/>
      <w:lvlJc w:val="left"/>
    </w:lvl>
    <w:lvl w:ilvl="2" w:tplc="4624403E">
      <w:numFmt w:val="decimal"/>
      <w:lvlText w:val=""/>
      <w:lvlJc w:val="left"/>
    </w:lvl>
    <w:lvl w:ilvl="3" w:tplc="DB029492">
      <w:numFmt w:val="decimal"/>
      <w:lvlText w:val=""/>
      <w:lvlJc w:val="left"/>
    </w:lvl>
    <w:lvl w:ilvl="4" w:tplc="3056A92E">
      <w:numFmt w:val="decimal"/>
      <w:lvlText w:val=""/>
      <w:lvlJc w:val="left"/>
    </w:lvl>
    <w:lvl w:ilvl="5" w:tplc="B308DBC4">
      <w:numFmt w:val="decimal"/>
      <w:lvlText w:val=""/>
      <w:lvlJc w:val="left"/>
    </w:lvl>
    <w:lvl w:ilvl="6" w:tplc="75E2F508">
      <w:numFmt w:val="decimal"/>
      <w:lvlText w:val=""/>
      <w:lvlJc w:val="left"/>
    </w:lvl>
    <w:lvl w:ilvl="7" w:tplc="F906E4AC">
      <w:numFmt w:val="decimal"/>
      <w:lvlText w:val=""/>
      <w:lvlJc w:val="left"/>
    </w:lvl>
    <w:lvl w:ilvl="8" w:tplc="207E07C8">
      <w:numFmt w:val="decimal"/>
      <w:lvlText w:val=""/>
      <w:lvlJc w:val="left"/>
    </w:lvl>
  </w:abstractNum>
  <w:abstractNum w:abstractNumId="9">
    <w:nsid w:val="0000260D"/>
    <w:multiLevelType w:val="hybridMultilevel"/>
    <w:tmpl w:val="D37E0FB8"/>
    <w:lvl w:ilvl="0" w:tplc="61960D8C">
      <w:start w:val="1"/>
      <w:numFmt w:val="bullet"/>
      <w:lvlText w:val="В"/>
      <w:lvlJc w:val="left"/>
    </w:lvl>
    <w:lvl w:ilvl="1" w:tplc="30D00738">
      <w:numFmt w:val="decimal"/>
      <w:lvlText w:val=""/>
      <w:lvlJc w:val="left"/>
    </w:lvl>
    <w:lvl w:ilvl="2" w:tplc="70BEA99E">
      <w:numFmt w:val="decimal"/>
      <w:lvlText w:val=""/>
      <w:lvlJc w:val="left"/>
    </w:lvl>
    <w:lvl w:ilvl="3" w:tplc="A232C63E">
      <w:numFmt w:val="decimal"/>
      <w:lvlText w:val=""/>
      <w:lvlJc w:val="left"/>
    </w:lvl>
    <w:lvl w:ilvl="4" w:tplc="D45EDBAE">
      <w:numFmt w:val="decimal"/>
      <w:lvlText w:val=""/>
      <w:lvlJc w:val="left"/>
    </w:lvl>
    <w:lvl w:ilvl="5" w:tplc="5BD2FBFE">
      <w:numFmt w:val="decimal"/>
      <w:lvlText w:val=""/>
      <w:lvlJc w:val="left"/>
    </w:lvl>
    <w:lvl w:ilvl="6" w:tplc="CDAAAD48">
      <w:numFmt w:val="decimal"/>
      <w:lvlText w:val=""/>
      <w:lvlJc w:val="left"/>
    </w:lvl>
    <w:lvl w:ilvl="7" w:tplc="3BF22440">
      <w:numFmt w:val="decimal"/>
      <w:lvlText w:val=""/>
      <w:lvlJc w:val="left"/>
    </w:lvl>
    <w:lvl w:ilvl="8" w:tplc="383A8522">
      <w:numFmt w:val="decimal"/>
      <w:lvlText w:val=""/>
      <w:lvlJc w:val="left"/>
    </w:lvl>
  </w:abstractNum>
  <w:abstractNum w:abstractNumId="10">
    <w:nsid w:val="000026A6"/>
    <w:multiLevelType w:val="hybridMultilevel"/>
    <w:tmpl w:val="D4267174"/>
    <w:lvl w:ilvl="0" w:tplc="0802B5C8">
      <w:start w:val="1"/>
      <w:numFmt w:val="bullet"/>
      <w:lvlText w:val="В"/>
      <w:lvlJc w:val="left"/>
    </w:lvl>
    <w:lvl w:ilvl="1" w:tplc="511AC014">
      <w:start w:val="1"/>
      <w:numFmt w:val="bullet"/>
      <w:lvlText w:val=""/>
      <w:lvlJc w:val="left"/>
    </w:lvl>
    <w:lvl w:ilvl="2" w:tplc="6F1CF4C4">
      <w:numFmt w:val="decimal"/>
      <w:lvlText w:val=""/>
      <w:lvlJc w:val="left"/>
    </w:lvl>
    <w:lvl w:ilvl="3" w:tplc="86BEBEA6">
      <w:numFmt w:val="decimal"/>
      <w:lvlText w:val=""/>
      <w:lvlJc w:val="left"/>
    </w:lvl>
    <w:lvl w:ilvl="4" w:tplc="67825B86">
      <w:numFmt w:val="decimal"/>
      <w:lvlText w:val=""/>
      <w:lvlJc w:val="left"/>
    </w:lvl>
    <w:lvl w:ilvl="5" w:tplc="BF4AFCF0">
      <w:numFmt w:val="decimal"/>
      <w:lvlText w:val=""/>
      <w:lvlJc w:val="left"/>
    </w:lvl>
    <w:lvl w:ilvl="6" w:tplc="4B022418">
      <w:numFmt w:val="decimal"/>
      <w:lvlText w:val=""/>
      <w:lvlJc w:val="left"/>
    </w:lvl>
    <w:lvl w:ilvl="7" w:tplc="1D60335A">
      <w:numFmt w:val="decimal"/>
      <w:lvlText w:val=""/>
      <w:lvlJc w:val="left"/>
    </w:lvl>
    <w:lvl w:ilvl="8" w:tplc="876E305A">
      <w:numFmt w:val="decimal"/>
      <w:lvlText w:val=""/>
      <w:lvlJc w:val="left"/>
    </w:lvl>
  </w:abstractNum>
  <w:abstractNum w:abstractNumId="11">
    <w:nsid w:val="00002D12"/>
    <w:multiLevelType w:val="hybridMultilevel"/>
    <w:tmpl w:val="52586FA8"/>
    <w:lvl w:ilvl="0" w:tplc="06880CBA">
      <w:numFmt w:val="decimal"/>
      <w:lvlText w:val="%1."/>
      <w:lvlJc w:val="left"/>
    </w:lvl>
    <w:lvl w:ilvl="1" w:tplc="91BA3352">
      <w:start w:val="1"/>
      <w:numFmt w:val="bullet"/>
      <w:lvlText w:val="•"/>
      <w:lvlJc w:val="left"/>
    </w:lvl>
    <w:lvl w:ilvl="2" w:tplc="43186AAC">
      <w:numFmt w:val="decimal"/>
      <w:lvlText w:val=""/>
      <w:lvlJc w:val="left"/>
    </w:lvl>
    <w:lvl w:ilvl="3" w:tplc="E1DA15D2">
      <w:numFmt w:val="decimal"/>
      <w:lvlText w:val=""/>
      <w:lvlJc w:val="left"/>
    </w:lvl>
    <w:lvl w:ilvl="4" w:tplc="968C0610">
      <w:numFmt w:val="decimal"/>
      <w:lvlText w:val=""/>
      <w:lvlJc w:val="left"/>
    </w:lvl>
    <w:lvl w:ilvl="5" w:tplc="E0025F08">
      <w:numFmt w:val="decimal"/>
      <w:lvlText w:val=""/>
      <w:lvlJc w:val="left"/>
    </w:lvl>
    <w:lvl w:ilvl="6" w:tplc="0ED8CAD8">
      <w:numFmt w:val="decimal"/>
      <w:lvlText w:val=""/>
      <w:lvlJc w:val="left"/>
    </w:lvl>
    <w:lvl w:ilvl="7" w:tplc="76F6525A">
      <w:numFmt w:val="decimal"/>
      <w:lvlText w:val=""/>
      <w:lvlJc w:val="left"/>
    </w:lvl>
    <w:lvl w:ilvl="8" w:tplc="D70A1500">
      <w:numFmt w:val="decimal"/>
      <w:lvlText w:val=""/>
      <w:lvlJc w:val="left"/>
    </w:lvl>
  </w:abstractNum>
  <w:abstractNum w:abstractNumId="12">
    <w:nsid w:val="0000301C"/>
    <w:multiLevelType w:val="hybridMultilevel"/>
    <w:tmpl w:val="FCA01910"/>
    <w:lvl w:ilvl="0" w:tplc="C5F03BEE">
      <w:start w:val="1"/>
      <w:numFmt w:val="decimal"/>
      <w:lvlText w:val="%1."/>
      <w:lvlJc w:val="left"/>
    </w:lvl>
    <w:lvl w:ilvl="1" w:tplc="A67C5880">
      <w:numFmt w:val="decimal"/>
      <w:lvlText w:val=""/>
      <w:lvlJc w:val="left"/>
    </w:lvl>
    <w:lvl w:ilvl="2" w:tplc="840410AA">
      <w:numFmt w:val="decimal"/>
      <w:lvlText w:val=""/>
      <w:lvlJc w:val="left"/>
    </w:lvl>
    <w:lvl w:ilvl="3" w:tplc="B800533A">
      <w:numFmt w:val="decimal"/>
      <w:lvlText w:val=""/>
      <w:lvlJc w:val="left"/>
    </w:lvl>
    <w:lvl w:ilvl="4" w:tplc="72521A18">
      <w:numFmt w:val="decimal"/>
      <w:lvlText w:val=""/>
      <w:lvlJc w:val="left"/>
    </w:lvl>
    <w:lvl w:ilvl="5" w:tplc="8D1CF800">
      <w:numFmt w:val="decimal"/>
      <w:lvlText w:val=""/>
      <w:lvlJc w:val="left"/>
    </w:lvl>
    <w:lvl w:ilvl="6" w:tplc="A00098F4">
      <w:numFmt w:val="decimal"/>
      <w:lvlText w:val=""/>
      <w:lvlJc w:val="left"/>
    </w:lvl>
    <w:lvl w:ilvl="7" w:tplc="4B7C33EC">
      <w:numFmt w:val="decimal"/>
      <w:lvlText w:val=""/>
      <w:lvlJc w:val="left"/>
    </w:lvl>
    <w:lvl w:ilvl="8" w:tplc="5BBE0B48">
      <w:numFmt w:val="decimal"/>
      <w:lvlText w:val=""/>
      <w:lvlJc w:val="left"/>
    </w:lvl>
  </w:abstractNum>
  <w:abstractNum w:abstractNumId="13">
    <w:nsid w:val="0000323B"/>
    <w:multiLevelType w:val="hybridMultilevel"/>
    <w:tmpl w:val="E5D81CA0"/>
    <w:lvl w:ilvl="0" w:tplc="9B429D32">
      <w:start w:val="1"/>
      <w:numFmt w:val="bullet"/>
      <w:lvlText w:val="В"/>
      <w:lvlJc w:val="left"/>
    </w:lvl>
    <w:lvl w:ilvl="1" w:tplc="FF40DAE2">
      <w:numFmt w:val="decimal"/>
      <w:lvlText w:val=""/>
      <w:lvlJc w:val="left"/>
    </w:lvl>
    <w:lvl w:ilvl="2" w:tplc="8FD6A700">
      <w:numFmt w:val="decimal"/>
      <w:lvlText w:val=""/>
      <w:lvlJc w:val="left"/>
    </w:lvl>
    <w:lvl w:ilvl="3" w:tplc="14D453D6">
      <w:numFmt w:val="decimal"/>
      <w:lvlText w:val=""/>
      <w:lvlJc w:val="left"/>
    </w:lvl>
    <w:lvl w:ilvl="4" w:tplc="91E2F996">
      <w:numFmt w:val="decimal"/>
      <w:lvlText w:val=""/>
      <w:lvlJc w:val="left"/>
    </w:lvl>
    <w:lvl w:ilvl="5" w:tplc="7C5097AE">
      <w:numFmt w:val="decimal"/>
      <w:lvlText w:val=""/>
      <w:lvlJc w:val="left"/>
    </w:lvl>
    <w:lvl w:ilvl="6" w:tplc="59F438D6">
      <w:numFmt w:val="decimal"/>
      <w:lvlText w:val=""/>
      <w:lvlJc w:val="left"/>
    </w:lvl>
    <w:lvl w:ilvl="7" w:tplc="BE7C495C">
      <w:numFmt w:val="decimal"/>
      <w:lvlText w:val=""/>
      <w:lvlJc w:val="left"/>
    </w:lvl>
    <w:lvl w:ilvl="8" w:tplc="A582ED92">
      <w:numFmt w:val="decimal"/>
      <w:lvlText w:val=""/>
      <w:lvlJc w:val="left"/>
    </w:lvl>
  </w:abstractNum>
  <w:abstractNum w:abstractNumId="14">
    <w:nsid w:val="00003B25"/>
    <w:multiLevelType w:val="hybridMultilevel"/>
    <w:tmpl w:val="37FC2FD8"/>
    <w:lvl w:ilvl="0" w:tplc="F1980D34">
      <w:start w:val="1"/>
      <w:numFmt w:val="decimal"/>
      <w:lvlText w:val="%1."/>
      <w:lvlJc w:val="left"/>
    </w:lvl>
    <w:lvl w:ilvl="1" w:tplc="E9028DE8">
      <w:numFmt w:val="decimal"/>
      <w:lvlText w:val=""/>
      <w:lvlJc w:val="left"/>
    </w:lvl>
    <w:lvl w:ilvl="2" w:tplc="6EF87FDE">
      <w:numFmt w:val="decimal"/>
      <w:lvlText w:val=""/>
      <w:lvlJc w:val="left"/>
    </w:lvl>
    <w:lvl w:ilvl="3" w:tplc="C4CE8E00">
      <w:numFmt w:val="decimal"/>
      <w:lvlText w:val=""/>
      <w:lvlJc w:val="left"/>
    </w:lvl>
    <w:lvl w:ilvl="4" w:tplc="F6F482BC">
      <w:numFmt w:val="decimal"/>
      <w:lvlText w:val=""/>
      <w:lvlJc w:val="left"/>
    </w:lvl>
    <w:lvl w:ilvl="5" w:tplc="E2849B58">
      <w:numFmt w:val="decimal"/>
      <w:lvlText w:val=""/>
      <w:lvlJc w:val="left"/>
    </w:lvl>
    <w:lvl w:ilvl="6" w:tplc="F662B078">
      <w:numFmt w:val="decimal"/>
      <w:lvlText w:val=""/>
      <w:lvlJc w:val="left"/>
    </w:lvl>
    <w:lvl w:ilvl="7" w:tplc="88E41E18">
      <w:numFmt w:val="decimal"/>
      <w:lvlText w:val=""/>
      <w:lvlJc w:val="left"/>
    </w:lvl>
    <w:lvl w:ilvl="8" w:tplc="037280C0">
      <w:numFmt w:val="decimal"/>
      <w:lvlText w:val=""/>
      <w:lvlJc w:val="left"/>
    </w:lvl>
  </w:abstractNum>
  <w:abstractNum w:abstractNumId="15">
    <w:nsid w:val="0000428B"/>
    <w:multiLevelType w:val="hybridMultilevel"/>
    <w:tmpl w:val="04964624"/>
    <w:lvl w:ilvl="0" w:tplc="2EE6875C">
      <w:start w:val="1"/>
      <w:numFmt w:val="bullet"/>
      <w:lvlText w:val="С"/>
      <w:lvlJc w:val="left"/>
    </w:lvl>
    <w:lvl w:ilvl="1" w:tplc="5AA00988">
      <w:numFmt w:val="decimal"/>
      <w:lvlText w:val=""/>
      <w:lvlJc w:val="left"/>
    </w:lvl>
    <w:lvl w:ilvl="2" w:tplc="EDAA1526">
      <w:numFmt w:val="decimal"/>
      <w:lvlText w:val=""/>
      <w:lvlJc w:val="left"/>
    </w:lvl>
    <w:lvl w:ilvl="3" w:tplc="AE2EBE8A">
      <w:numFmt w:val="decimal"/>
      <w:lvlText w:val=""/>
      <w:lvlJc w:val="left"/>
    </w:lvl>
    <w:lvl w:ilvl="4" w:tplc="30E06140">
      <w:numFmt w:val="decimal"/>
      <w:lvlText w:val=""/>
      <w:lvlJc w:val="left"/>
    </w:lvl>
    <w:lvl w:ilvl="5" w:tplc="2EACEDF2">
      <w:numFmt w:val="decimal"/>
      <w:lvlText w:val=""/>
      <w:lvlJc w:val="left"/>
    </w:lvl>
    <w:lvl w:ilvl="6" w:tplc="E9561924">
      <w:numFmt w:val="decimal"/>
      <w:lvlText w:val=""/>
      <w:lvlJc w:val="left"/>
    </w:lvl>
    <w:lvl w:ilvl="7" w:tplc="ED6CC894">
      <w:numFmt w:val="decimal"/>
      <w:lvlText w:val=""/>
      <w:lvlJc w:val="left"/>
    </w:lvl>
    <w:lvl w:ilvl="8" w:tplc="87CAD84E">
      <w:numFmt w:val="decimal"/>
      <w:lvlText w:val=""/>
      <w:lvlJc w:val="left"/>
    </w:lvl>
  </w:abstractNum>
  <w:abstractNum w:abstractNumId="16">
    <w:nsid w:val="00004509"/>
    <w:multiLevelType w:val="hybridMultilevel"/>
    <w:tmpl w:val="D50250D0"/>
    <w:lvl w:ilvl="0" w:tplc="AD3457B6">
      <w:start w:val="2"/>
      <w:numFmt w:val="decimal"/>
      <w:lvlText w:val="%1)"/>
      <w:lvlJc w:val="left"/>
    </w:lvl>
    <w:lvl w:ilvl="1" w:tplc="453440EC">
      <w:numFmt w:val="decimal"/>
      <w:lvlText w:val=""/>
      <w:lvlJc w:val="left"/>
    </w:lvl>
    <w:lvl w:ilvl="2" w:tplc="0B5AEFF0">
      <w:numFmt w:val="decimal"/>
      <w:lvlText w:val=""/>
      <w:lvlJc w:val="left"/>
    </w:lvl>
    <w:lvl w:ilvl="3" w:tplc="6D025D10">
      <w:numFmt w:val="decimal"/>
      <w:lvlText w:val=""/>
      <w:lvlJc w:val="left"/>
    </w:lvl>
    <w:lvl w:ilvl="4" w:tplc="B6F467A6">
      <w:numFmt w:val="decimal"/>
      <w:lvlText w:val=""/>
      <w:lvlJc w:val="left"/>
    </w:lvl>
    <w:lvl w:ilvl="5" w:tplc="B0AC6158">
      <w:numFmt w:val="decimal"/>
      <w:lvlText w:val=""/>
      <w:lvlJc w:val="left"/>
    </w:lvl>
    <w:lvl w:ilvl="6" w:tplc="F6A81FB0">
      <w:numFmt w:val="decimal"/>
      <w:lvlText w:val=""/>
      <w:lvlJc w:val="left"/>
    </w:lvl>
    <w:lvl w:ilvl="7" w:tplc="E75EC2D2">
      <w:numFmt w:val="decimal"/>
      <w:lvlText w:val=""/>
      <w:lvlJc w:val="left"/>
    </w:lvl>
    <w:lvl w:ilvl="8" w:tplc="AE766CB6">
      <w:numFmt w:val="decimal"/>
      <w:lvlText w:val=""/>
      <w:lvlJc w:val="left"/>
    </w:lvl>
  </w:abstractNum>
  <w:abstractNum w:abstractNumId="17">
    <w:nsid w:val="00004DC8"/>
    <w:multiLevelType w:val="hybridMultilevel"/>
    <w:tmpl w:val="8D7EA6AC"/>
    <w:lvl w:ilvl="0" w:tplc="C29A23BC">
      <w:start w:val="1"/>
      <w:numFmt w:val="bullet"/>
      <w:lvlText w:val="у"/>
      <w:lvlJc w:val="left"/>
    </w:lvl>
    <w:lvl w:ilvl="1" w:tplc="4710948E">
      <w:numFmt w:val="decimal"/>
      <w:lvlText w:val=""/>
      <w:lvlJc w:val="left"/>
    </w:lvl>
    <w:lvl w:ilvl="2" w:tplc="7CA410E8">
      <w:numFmt w:val="decimal"/>
      <w:lvlText w:val=""/>
      <w:lvlJc w:val="left"/>
    </w:lvl>
    <w:lvl w:ilvl="3" w:tplc="E0FE330C">
      <w:numFmt w:val="decimal"/>
      <w:lvlText w:val=""/>
      <w:lvlJc w:val="left"/>
    </w:lvl>
    <w:lvl w:ilvl="4" w:tplc="B31AA17C">
      <w:numFmt w:val="decimal"/>
      <w:lvlText w:val=""/>
      <w:lvlJc w:val="left"/>
    </w:lvl>
    <w:lvl w:ilvl="5" w:tplc="9132CA90">
      <w:numFmt w:val="decimal"/>
      <w:lvlText w:val=""/>
      <w:lvlJc w:val="left"/>
    </w:lvl>
    <w:lvl w:ilvl="6" w:tplc="ADE6C8A2">
      <w:numFmt w:val="decimal"/>
      <w:lvlText w:val=""/>
      <w:lvlJc w:val="left"/>
    </w:lvl>
    <w:lvl w:ilvl="7" w:tplc="A9D61D78">
      <w:numFmt w:val="decimal"/>
      <w:lvlText w:val=""/>
      <w:lvlJc w:val="left"/>
    </w:lvl>
    <w:lvl w:ilvl="8" w:tplc="EAA2DBD8">
      <w:numFmt w:val="decimal"/>
      <w:lvlText w:val=""/>
      <w:lvlJc w:val="left"/>
    </w:lvl>
  </w:abstractNum>
  <w:abstractNum w:abstractNumId="18">
    <w:nsid w:val="00004E45"/>
    <w:multiLevelType w:val="hybridMultilevel"/>
    <w:tmpl w:val="3E42C84C"/>
    <w:lvl w:ilvl="0" w:tplc="B0F424F0">
      <w:start w:val="1"/>
      <w:numFmt w:val="bullet"/>
      <w:lvlText w:val="о"/>
      <w:lvlJc w:val="left"/>
    </w:lvl>
    <w:lvl w:ilvl="1" w:tplc="92BA755A">
      <w:start w:val="1"/>
      <w:numFmt w:val="bullet"/>
      <w:lvlText w:val="В"/>
      <w:lvlJc w:val="left"/>
    </w:lvl>
    <w:lvl w:ilvl="2" w:tplc="83363802">
      <w:start w:val="1"/>
      <w:numFmt w:val="bullet"/>
      <w:lvlText w:val="В"/>
      <w:lvlJc w:val="left"/>
    </w:lvl>
    <w:lvl w:ilvl="3" w:tplc="1DB61A1A">
      <w:start w:val="1"/>
      <w:numFmt w:val="bullet"/>
      <w:lvlText w:val="в"/>
      <w:lvlJc w:val="left"/>
    </w:lvl>
    <w:lvl w:ilvl="4" w:tplc="B59A4E44">
      <w:numFmt w:val="decimal"/>
      <w:lvlText w:val=""/>
      <w:lvlJc w:val="left"/>
    </w:lvl>
    <w:lvl w:ilvl="5" w:tplc="205CBEF0">
      <w:numFmt w:val="decimal"/>
      <w:lvlText w:val=""/>
      <w:lvlJc w:val="left"/>
    </w:lvl>
    <w:lvl w:ilvl="6" w:tplc="B39E23F2">
      <w:numFmt w:val="decimal"/>
      <w:lvlText w:val=""/>
      <w:lvlJc w:val="left"/>
    </w:lvl>
    <w:lvl w:ilvl="7" w:tplc="7D767FCC">
      <w:numFmt w:val="decimal"/>
      <w:lvlText w:val=""/>
      <w:lvlJc w:val="left"/>
    </w:lvl>
    <w:lvl w:ilvl="8" w:tplc="4B50AFC0">
      <w:numFmt w:val="decimal"/>
      <w:lvlText w:val=""/>
      <w:lvlJc w:val="left"/>
    </w:lvl>
  </w:abstractNum>
  <w:abstractNum w:abstractNumId="19">
    <w:nsid w:val="000056AE"/>
    <w:multiLevelType w:val="hybridMultilevel"/>
    <w:tmpl w:val="2738F62A"/>
    <w:lvl w:ilvl="0" w:tplc="69BAA342">
      <w:start w:val="1"/>
      <w:numFmt w:val="bullet"/>
      <w:lvlText w:val="-"/>
      <w:lvlJc w:val="left"/>
    </w:lvl>
    <w:lvl w:ilvl="1" w:tplc="8850D278">
      <w:numFmt w:val="decimal"/>
      <w:lvlText w:val=""/>
      <w:lvlJc w:val="left"/>
    </w:lvl>
    <w:lvl w:ilvl="2" w:tplc="EB7232EC">
      <w:numFmt w:val="decimal"/>
      <w:lvlText w:val=""/>
      <w:lvlJc w:val="left"/>
    </w:lvl>
    <w:lvl w:ilvl="3" w:tplc="E6AAB606">
      <w:numFmt w:val="decimal"/>
      <w:lvlText w:val=""/>
      <w:lvlJc w:val="left"/>
    </w:lvl>
    <w:lvl w:ilvl="4" w:tplc="8F4A8FE2">
      <w:numFmt w:val="decimal"/>
      <w:lvlText w:val=""/>
      <w:lvlJc w:val="left"/>
    </w:lvl>
    <w:lvl w:ilvl="5" w:tplc="67E43052">
      <w:numFmt w:val="decimal"/>
      <w:lvlText w:val=""/>
      <w:lvlJc w:val="left"/>
    </w:lvl>
    <w:lvl w:ilvl="6" w:tplc="4AE82178">
      <w:numFmt w:val="decimal"/>
      <w:lvlText w:val=""/>
      <w:lvlJc w:val="left"/>
    </w:lvl>
    <w:lvl w:ilvl="7" w:tplc="656AF24A">
      <w:numFmt w:val="decimal"/>
      <w:lvlText w:val=""/>
      <w:lvlJc w:val="left"/>
    </w:lvl>
    <w:lvl w:ilvl="8" w:tplc="8990F8B4">
      <w:numFmt w:val="decimal"/>
      <w:lvlText w:val=""/>
      <w:lvlJc w:val="left"/>
    </w:lvl>
  </w:abstractNum>
  <w:abstractNum w:abstractNumId="20">
    <w:nsid w:val="00005D03"/>
    <w:multiLevelType w:val="hybridMultilevel"/>
    <w:tmpl w:val="504CDCA4"/>
    <w:lvl w:ilvl="0" w:tplc="2E6895B8">
      <w:start w:val="1"/>
      <w:numFmt w:val="bullet"/>
      <w:lvlText w:val=""/>
      <w:lvlJc w:val="left"/>
    </w:lvl>
    <w:lvl w:ilvl="1" w:tplc="18D64D02">
      <w:numFmt w:val="decimal"/>
      <w:lvlText w:val=""/>
      <w:lvlJc w:val="left"/>
    </w:lvl>
    <w:lvl w:ilvl="2" w:tplc="BB5AF0A8">
      <w:numFmt w:val="decimal"/>
      <w:lvlText w:val=""/>
      <w:lvlJc w:val="left"/>
    </w:lvl>
    <w:lvl w:ilvl="3" w:tplc="2494961C">
      <w:numFmt w:val="decimal"/>
      <w:lvlText w:val=""/>
      <w:lvlJc w:val="left"/>
    </w:lvl>
    <w:lvl w:ilvl="4" w:tplc="2F5C43B0">
      <w:numFmt w:val="decimal"/>
      <w:lvlText w:val=""/>
      <w:lvlJc w:val="left"/>
    </w:lvl>
    <w:lvl w:ilvl="5" w:tplc="0F3A9F9C">
      <w:numFmt w:val="decimal"/>
      <w:lvlText w:val=""/>
      <w:lvlJc w:val="left"/>
    </w:lvl>
    <w:lvl w:ilvl="6" w:tplc="CA9073B2">
      <w:numFmt w:val="decimal"/>
      <w:lvlText w:val=""/>
      <w:lvlJc w:val="left"/>
    </w:lvl>
    <w:lvl w:ilvl="7" w:tplc="F1DE6860">
      <w:numFmt w:val="decimal"/>
      <w:lvlText w:val=""/>
      <w:lvlJc w:val="left"/>
    </w:lvl>
    <w:lvl w:ilvl="8" w:tplc="B59E1F2A">
      <w:numFmt w:val="decimal"/>
      <w:lvlText w:val=""/>
      <w:lvlJc w:val="left"/>
    </w:lvl>
  </w:abstractNum>
  <w:abstractNum w:abstractNumId="21">
    <w:nsid w:val="000063CB"/>
    <w:multiLevelType w:val="hybridMultilevel"/>
    <w:tmpl w:val="2242A210"/>
    <w:lvl w:ilvl="0" w:tplc="F250A1F4">
      <w:start w:val="1"/>
      <w:numFmt w:val="bullet"/>
      <w:lvlText w:val=""/>
      <w:lvlJc w:val="left"/>
    </w:lvl>
    <w:lvl w:ilvl="1" w:tplc="851E67CA">
      <w:numFmt w:val="decimal"/>
      <w:lvlText w:val=""/>
      <w:lvlJc w:val="left"/>
    </w:lvl>
    <w:lvl w:ilvl="2" w:tplc="4900F3BC">
      <w:numFmt w:val="decimal"/>
      <w:lvlText w:val=""/>
      <w:lvlJc w:val="left"/>
    </w:lvl>
    <w:lvl w:ilvl="3" w:tplc="0C325EEC">
      <w:numFmt w:val="decimal"/>
      <w:lvlText w:val=""/>
      <w:lvlJc w:val="left"/>
    </w:lvl>
    <w:lvl w:ilvl="4" w:tplc="D90C516C">
      <w:numFmt w:val="decimal"/>
      <w:lvlText w:val=""/>
      <w:lvlJc w:val="left"/>
    </w:lvl>
    <w:lvl w:ilvl="5" w:tplc="2A0454E6">
      <w:numFmt w:val="decimal"/>
      <w:lvlText w:val=""/>
      <w:lvlJc w:val="left"/>
    </w:lvl>
    <w:lvl w:ilvl="6" w:tplc="58342280">
      <w:numFmt w:val="decimal"/>
      <w:lvlText w:val=""/>
      <w:lvlJc w:val="left"/>
    </w:lvl>
    <w:lvl w:ilvl="7" w:tplc="EE06DBC4">
      <w:numFmt w:val="decimal"/>
      <w:lvlText w:val=""/>
      <w:lvlJc w:val="left"/>
    </w:lvl>
    <w:lvl w:ilvl="8" w:tplc="6ABE6628">
      <w:numFmt w:val="decimal"/>
      <w:lvlText w:val=""/>
      <w:lvlJc w:val="left"/>
    </w:lvl>
  </w:abstractNum>
  <w:abstractNum w:abstractNumId="22">
    <w:nsid w:val="00006443"/>
    <w:multiLevelType w:val="hybridMultilevel"/>
    <w:tmpl w:val="9BB28DEA"/>
    <w:lvl w:ilvl="0" w:tplc="D744F7BE">
      <w:start w:val="1"/>
      <w:numFmt w:val="bullet"/>
      <w:lvlText w:val="•"/>
      <w:lvlJc w:val="left"/>
    </w:lvl>
    <w:lvl w:ilvl="1" w:tplc="D41007D6">
      <w:start w:val="1"/>
      <w:numFmt w:val="bullet"/>
      <w:lvlText w:val="•"/>
      <w:lvlJc w:val="left"/>
    </w:lvl>
    <w:lvl w:ilvl="2" w:tplc="21C6FD86">
      <w:numFmt w:val="decimal"/>
      <w:lvlText w:val=""/>
      <w:lvlJc w:val="left"/>
    </w:lvl>
    <w:lvl w:ilvl="3" w:tplc="AC50EFBA">
      <w:numFmt w:val="decimal"/>
      <w:lvlText w:val=""/>
      <w:lvlJc w:val="left"/>
    </w:lvl>
    <w:lvl w:ilvl="4" w:tplc="65BC6D7A">
      <w:numFmt w:val="decimal"/>
      <w:lvlText w:val=""/>
      <w:lvlJc w:val="left"/>
    </w:lvl>
    <w:lvl w:ilvl="5" w:tplc="3C2CC50C">
      <w:numFmt w:val="decimal"/>
      <w:lvlText w:val=""/>
      <w:lvlJc w:val="left"/>
    </w:lvl>
    <w:lvl w:ilvl="6" w:tplc="1510728C">
      <w:numFmt w:val="decimal"/>
      <w:lvlText w:val=""/>
      <w:lvlJc w:val="left"/>
    </w:lvl>
    <w:lvl w:ilvl="7" w:tplc="D41CD552">
      <w:numFmt w:val="decimal"/>
      <w:lvlText w:val=""/>
      <w:lvlJc w:val="left"/>
    </w:lvl>
    <w:lvl w:ilvl="8" w:tplc="3E687A3E">
      <w:numFmt w:val="decimal"/>
      <w:lvlText w:val=""/>
      <w:lvlJc w:val="left"/>
    </w:lvl>
  </w:abstractNum>
  <w:abstractNum w:abstractNumId="23">
    <w:nsid w:val="000066BB"/>
    <w:multiLevelType w:val="hybridMultilevel"/>
    <w:tmpl w:val="18E468BC"/>
    <w:lvl w:ilvl="0" w:tplc="913EA13E">
      <w:start w:val="1"/>
      <w:numFmt w:val="bullet"/>
      <w:lvlText w:val="В"/>
      <w:lvlJc w:val="left"/>
    </w:lvl>
    <w:lvl w:ilvl="1" w:tplc="417CBB1E">
      <w:numFmt w:val="decimal"/>
      <w:lvlText w:val=""/>
      <w:lvlJc w:val="left"/>
    </w:lvl>
    <w:lvl w:ilvl="2" w:tplc="0D90C9D2">
      <w:numFmt w:val="decimal"/>
      <w:lvlText w:val=""/>
      <w:lvlJc w:val="left"/>
    </w:lvl>
    <w:lvl w:ilvl="3" w:tplc="3A0C3436">
      <w:numFmt w:val="decimal"/>
      <w:lvlText w:val=""/>
      <w:lvlJc w:val="left"/>
    </w:lvl>
    <w:lvl w:ilvl="4" w:tplc="6CA8F2E6">
      <w:numFmt w:val="decimal"/>
      <w:lvlText w:val=""/>
      <w:lvlJc w:val="left"/>
    </w:lvl>
    <w:lvl w:ilvl="5" w:tplc="19AC3D08">
      <w:numFmt w:val="decimal"/>
      <w:lvlText w:val=""/>
      <w:lvlJc w:val="left"/>
    </w:lvl>
    <w:lvl w:ilvl="6" w:tplc="A4F4C82E">
      <w:numFmt w:val="decimal"/>
      <w:lvlText w:val=""/>
      <w:lvlJc w:val="left"/>
    </w:lvl>
    <w:lvl w:ilvl="7" w:tplc="48160032">
      <w:numFmt w:val="decimal"/>
      <w:lvlText w:val=""/>
      <w:lvlJc w:val="left"/>
    </w:lvl>
    <w:lvl w:ilvl="8" w:tplc="F1640F7A">
      <w:numFmt w:val="decimal"/>
      <w:lvlText w:val=""/>
      <w:lvlJc w:val="left"/>
    </w:lvl>
  </w:abstractNum>
  <w:abstractNum w:abstractNumId="24">
    <w:nsid w:val="00006B89"/>
    <w:multiLevelType w:val="hybridMultilevel"/>
    <w:tmpl w:val="06B81D70"/>
    <w:lvl w:ilvl="0" w:tplc="BADE4520">
      <w:start w:val="1"/>
      <w:numFmt w:val="bullet"/>
      <w:lvlText w:val="и"/>
      <w:lvlJc w:val="left"/>
    </w:lvl>
    <w:lvl w:ilvl="1" w:tplc="4588DD44">
      <w:numFmt w:val="decimal"/>
      <w:lvlText w:val=""/>
      <w:lvlJc w:val="left"/>
    </w:lvl>
    <w:lvl w:ilvl="2" w:tplc="F51CC20E">
      <w:numFmt w:val="decimal"/>
      <w:lvlText w:val=""/>
      <w:lvlJc w:val="left"/>
    </w:lvl>
    <w:lvl w:ilvl="3" w:tplc="4A8A1260">
      <w:numFmt w:val="decimal"/>
      <w:lvlText w:val=""/>
      <w:lvlJc w:val="left"/>
    </w:lvl>
    <w:lvl w:ilvl="4" w:tplc="50AAF276">
      <w:numFmt w:val="decimal"/>
      <w:lvlText w:val=""/>
      <w:lvlJc w:val="left"/>
    </w:lvl>
    <w:lvl w:ilvl="5" w:tplc="4A02AD94">
      <w:numFmt w:val="decimal"/>
      <w:lvlText w:val=""/>
      <w:lvlJc w:val="left"/>
    </w:lvl>
    <w:lvl w:ilvl="6" w:tplc="786C3B12">
      <w:numFmt w:val="decimal"/>
      <w:lvlText w:val=""/>
      <w:lvlJc w:val="left"/>
    </w:lvl>
    <w:lvl w:ilvl="7" w:tplc="84A88030">
      <w:numFmt w:val="decimal"/>
      <w:lvlText w:val=""/>
      <w:lvlJc w:val="left"/>
    </w:lvl>
    <w:lvl w:ilvl="8" w:tplc="2AFEADF6">
      <w:numFmt w:val="decimal"/>
      <w:lvlText w:val=""/>
      <w:lvlJc w:val="left"/>
    </w:lvl>
  </w:abstractNum>
  <w:abstractNum w:abstractNumId="25">
    <w:nsid w:val="00006BFC"/>
    <w:multiLevelType w:val="hybridMultilevel"/>
    <w:tmpl w:val="A9EA0AB8"/>
    <w:lvl w:ilvl="0" w:tplc="8D94D8BC">
      <w:start w:val="1"/>
      <w:numFmt w:val="decimal"/>
      <w:lvlText w:val="%1)"/>
      <w:lvlJc w:val="left"/>
    </w:lvl>
    <w:lvl w:ilvl="1" w:tplc="3E6C1658">
      <w:numFmt w:val="decimal"/>
      <w:lvlText w:val=""/>
      <w:lvlJc w:val="left"/>
    </w:lvl>
    <w:lvl w:ilvl="2" w:tplc="A57E7EC6">
      <w:numFmt w:val="decimal"/>
      <w:lvlText w:val=""/>
      <w:lvlJc w:val="left"/>
    </w:lvl>
    <w:lvl w:ilvl="3" w:tplc="FC7A7B06">
      <w:numFmt w:val="decimal"/>
      <w:lvlText w:val=""/>
      <w:lvlJc w:val="left"/>
    </w:lvl>
    <w:lvl w:ilvl="4" w:tplc="25267188">
      <w:numFmt w:val="decimal"/>
      <w:lvlText w:val=""/>
      <w:lvlJc w:val="left"/>
    </w:lvl>
    <w:lvl w:ilvl="5" w:tplc="EC366C7E">
      <w:numFmt w:val="decimal"/>
      <w:lvlText w:val=""/>
      <w:lvlJc w:val="left"/>
    </w:lvl>
    <w:lvl w:ilvl="6" w:tplc="9D323672">
      <w:numFmt w:val="decimal"/>
      <w:lvlText w:val=""/>
      <w:lvlJc w:val="left"/>
    </w:lvl>
    <w:lvl w:ilvl="7" w:tplc="3028B6B0">
      <w:numFmt w:val="decimal"/>
      <w:lvlText w:val=""/>
      <w:lvlJc w:val="left"/>
    </w:lvl>
    <w:lvl w:ilvl="8" w:tplc="014AF4C4">
      <w:numFmt w:val="decimal"/>
      <w:lvlText w:val=""/>
      <w:lvlJc w:val="left"/>
    </w:lvl>
  </w:abstractNum>
  <w:abstractNum w:abstractNumId="26">
    <w:nsid w:val="00006E5D"/>
    <w:multiLevelType w:val="hybridMultilevel"/>
    <w:tmpl w:val="ED9408B0"/>
    <w:lvl w:ilvl="0" w:tplc="AE9650AE">
      <w:start w:val="1"/>
      <w:numFmt w:val="bullet"/>
      <w:lvlText w:val="В"/>
      <w:lvlJc w:val="left"/>
    </w:lvl>
    <w:lvl w:ilvl="1" w:tplc="7758DC46">
      <w:numFmt w:val="decimal"/>
      <w:lvlText w:val=""/>
      <w:lvlJc w:val="left"/>
    </w:lvl>
    <w:lvl w:ilvl="2" w:tplc="2A00B3F8">
      <w:numFmt w:val="decimal"/>
      <w:lvlText w:val=""/>
      <w:lvlJc w:val="left"/>
    </w:lvl>
    <w:lvl w:ilvl="3" w:tplc="9ED62572">
      <w:numFmt w:val="decimal"/>
      <w:lvlText w:val=""/>
      <w:lvlJc w:val="left"/>
    </w:lvl>
    <w:lvl w:ilvl="4" w:tplc="E38892AC">
      <w:numFmt w:val="decimal"/>
      <w:lvlText w:val=""/>
      <w:lvlJc w:val="left"/>
    </w:lvl>
    <w:lvl w:ilvl="5" w:tplc="4B2E790E">
      <w:numFmt w:val="decimal"/>
      <w:lvlText w:val=""/>
      <w:lvlJc w:val="left"/>
    </w:lvl>
    <w:lvl w:ilvl="6" w:tplc="9E06F268">
      <w:numFmt w:val="decimal"/>
      <w:lvlText w:val=""/>
      <w:lvlJc w:val="left"/>
    </w:lvl>
    <w:lvl w:ilvl="7" w:tplc="0BD64C2C">
      <w:numFmt w:val="decimal"/>
      <w:lvlText w:val=""/>
      <w:lvlJc w:val="left"/>
    </w:lvl>
    <w:lvl w:ilvl="8" w:tplc="BDEA445C">
      <w:numFmt w:val="decimal"/>
      <w:lvlText w:val=""/>
      <w:lvlJc w:val="left"/>
    </w:lvl>
  </w:abstractNum>
  <w:abstractNum w:abstractNumId="27">
    <w:nsid w:val="0000701F"/>
    <w:multiLevelType w:val="hybridMultilevel"/>
    <w:tmpl w:val="56E04CB2"/>
    <w:lvl w:ilvl="0" w:tplc="D70EC680">
      <w:start w:val="1"/>
      <w:numFmt w:val="bullet"/>
      <w:lvlText w:val=""/>
      <w:lvlJc w:val="left"/>
    </w:lvl>
    <w:lvl w:ilvl="1" w:tplc="C0ECB550">
      <w:numFmt w:val="decimal"/>
      <w:lvlText w:val=""/>
      <w:lvlJc w:val="left"/>
    </w:lvl>
    <w:lvl w:ilvl="2" w:tplc="71FC5FEE">
      <w:numFmt w:val="decimal"/>
      <w:lvlText w:val=""/>
      <w:lvlJc w:val="left"/>
    </w:lvl>
    <w:lvl w:ilvl="3" w:tplc="BF9A0C64">
      <w:numFmt w:val="decimal"/>
      <w:lvlText w:val=""/>
      <w:lvlJc w:val="left"/>
    </w:lvl>
    <w:lvl w:ilvl="4" w:tplc="DC7618BE">
      <w:numFmt w:val="decimal"/>
      <w:lvlText w:val=""/>
      <w:lvlJc w:val="left"/>
    </w:lvl>
    <w:lvl w:ilvl="5" w:tplc="B4604C12">
      <w:numFmt w:val="decimal"/>
      <w:lvlText w:val=""/>
      <w:lvlJc w:val="left"/>
    </w:lvl>
    <w:lvl w:ilvl="6" w:tplc="E012A50A">
      <w:numFmt w:val="decimal"/>
      <w:lvlText w:val=""/>
      <w:lvlJc w:val="left"/>
    </w:lvl>
    <w:lvl w:ilvl="7" w:tplc="F076605A">
      <w:numFmt w:val="decimal"/>
      <w:lvlText w:val=""/>
      <w:lvlJc w:val="left"/>
    </w:lvl>
    <w:lvl w:ilvl="8" w:tplc="EECA67A2">
      <w:numFmt w:val="decimal"/>
      <w:lvlText w:val=""/>
      <w:lvlJc w:val="left"/>
    </w:lvl>
  </w:abstractNum>
  <w:abstractNum w:abstractNumId="28">
    <w:nsid w:val="0000759A"/>
    <w:multiLevelType w:val="hybridMultilevel"/>
    <w:tmpl w:val="91D2CE2A"/>
    <w:lvl w:ilvl="0" w:tplc="9F54C138">
      <w:start w:val="1"/>
      <w:numFmt w:val="bullet"/>
      <w:lvlText w:val="П"/>
      <w:lvlJc w:val="left"/>
    </w:lvl>
    <w:lvl w:ilvl="1" w:tplc="2AC2BE52">
      <w:start w:val="1"/>
      <w:numFmt w:val="bullet"/>
      <w:lvlText w:val="Д"/>
      <w:lvlJc w:val="left"/>
    </w:lvl>
    <w:lvl w:ilvl="2" w:tplc="EFFA030E">
      <w:numFmt w:val="decimal"/>
      <w:lvlText w:val=""/>
      <w:lvlJc w:val="left"/>
    </w:lvl>
    <w:lvl w:ilvl="3" w:tplc="9F88A696">
      <w:numFmt w:val="decimal"/>
      <w:lvlText w:val=""/>
      <w:lvlJc w:val="left"/>
    </w:lvl>
    <w:lvl w:ilvl="4" w:tplc="52A85EF0">
      <w:numFmt w:val="decimal"/>
      <w:lvlText w:val=""/>
      <w:lvlJc w:val="left"/>
    </w:lvl>
    <w:lvl w:ilvl="5" w:tplc="7292EF86">
      <w:numFmt w:val="decimal"/>
      <w:lvlText w:val=""/>
      <w:lvlJc w:val="left"/>
    </w:lvl>
    <w:lvl w:ilvl="6" w:tplc="9A04F992">
      <w:numFmt w:val="decimal"/>
      <w:lvlText w:val=""/>
      <w:lvlJc w:val="left"/>
    </w:lvl>
    <w:lvl w:ilvl="7" w:tplc="0E9E0FD8">
      <w:numFmt w:val="decimal"/>
      <w:lvlText w:val=""/>
      <w:lvlJc w:val="left"/>
    </w:lvl>
    <w:lvl w:ilvl="8" w:tplc="4BB033B2">
      <w:numFmt w:val="decimal"/>
      <w:lvlText w:val=""/>
      <w:lvlJc w:val="left"/>
    </w:lvl>
  </w:abstractNum>
  <w:abstractNum w:abstractNumId="29">
    <w:nsid w:val="0000767D"/>
    <w:multiLevelType w:val="hybridMultilevel"/>
    <w:tmpl w:val="EF762FD0"/>
    <w:lvl w:ilvl="0" w:tplc="8EB09FD6">
      <w:start w:val="1"/>
      <w:numFmt w:val="decimal"/>
      <w:lvlText w:val="%1)"/>
      <w:lvlJc w:val="left"/>
    </w:lvl>
    <w:lvl w:ilvl="1" w:tplc="7B6C4E14">
      <w:numFmt w:val="decimal"/>
      <w:lvlText w:val=""/>
      <w:lvlJc w:val="left"/>
    </w:lvl>
    <w:lvl w:ilvl="2" w:tplc="E90E7E30">
      <w:numFmt w:val="decimal"/>
      <w:lvlText w:val=""/>
      <w:lvlJc w:val="left"/>
    </w:lvl>
    <w:lvl w:ilvl="3" w:tplc="5D4ED094">
      <w:numFmt w:val="decimal"/>
      <w:lvlText w:val=""/>
      <w:lvlJc w:val="left"/>
    </w:lvl>
    <w:lvl w:ilvl="4" w:tplc="4AB44076">
      <w:numFmt w:val="decimal"/>
      <w:lvlText w:val=""/>
      <w:lvlJc w:val="left"/>
    </w:lvl>
    <w:lvl w:ilvl="5" w:tplc="67940CAA">
      <w:numFmt w:val="decimal"/>
      <w:lvlText w:val=""/>
      <w:lvlJc w:val="left"/>
    </w:lvl>
    <w:lvl w:ilvl="6" w:tplc="4FE0A756">
      <w:numFmt w:val="decimal"/>
      <w:lvlText w:val=""/>
      <w:lvlJc w:val="left"/>
    </w:lvl>
    <w:lvl w:ilvl="7" w:tplc="2B06E2A0">
      <w:numFmt w:val="decimal"/>
      <w:lvlText w:val=""/>
      <w:lvlJc w:val="left"/>
    </w:lvl>
    <w:lvl w:ilvl="8" w:tplc="94BC9594">
      <w:numFmt w:val="decimal"/>
      <w:lvlText w:val=""/>
      <w:lvlJc w:val="left"/>
    </w:lvl>
  </w:abstractNum>
  <w:abstractNum w:abstractNumId="30">
    <w:nsid w:val="00007A5A"/>
    <w:multiLevelType w:val="hybridMultilevel"/>
    <w:tmpl w:val="0AF47F8C"/>
    <w:lvl w:ilvl="0" w:tplc="B4523B54">
      <w:start w:val="1"/>
      <w:numFmt w:val="bullet"/>
      <w:lvlText w:val=""/>
      <w:lvlJc w:val="left"/>
    </w:lvl>
    <w:lvl w:ilvl="1" w:tplc="992EECAE">
      <w:numFmt w:val="decimal"/>
      <w:lvlText w:val=""/>
      <w:lvlJc w:val="left"/>
    </w:lvl>
    <w:lvl w:ilvl="2" w:tplc="765C3AC0">
      <w:numFmt w:val="decimal"/>
      <w:lvlText w:val=""/>
      <w:lvlJc w:val="left"/>
    </w:lvl>
    <w:lvl w:ilvl="3" w:tplc="501CB730">
      <w:numFmt w:val="decimal"/>
      <w:lvlText w:val=""/>
      <w:lvlJc w:val="left"/>
    </w:lvl>
    <w:lvl w:ilvl="4" w:tplc="61988BF8">
      <w:numFmt w:val="decimal"/>
      <w:lvlText w:val=""/>
      <w:lvlJc w:val="left"/>
    </w:lvl>
    <w:lvl w:ilvl="5" w:tplc="421A3CBC">
      <w:numFmt w:val="decimal"/>
      <w:lvlText w:val=""/>
      <w:lvlJc w:val="left"/>
    </w:lvl>
    <w:lvl w:ilvl="6" w:tplc="685C11AA">
      <w:numFmt w:val="decimal"/>
      <w:lvlText w:val=""/>
      <w:lvlJc w:val="left"/>
    </w:lvl>
    <w:lvl w:ilvl="7" w:tplc="0F8CDF90">
      <w:numFmt w:val="decimal"/>
      <w:lvlText w:val=""/>
      <w:lvlJc w:val="left"/>
    </w:lvl>
    <w:lvl w:ilvl="8" w:tplc="4B2EA008">
      <w:numFmt w:val="decimal"/>
      <w:lvlText w:val=""/>
      <w:lvlJc w:val="left"/>
    </w:lvl>
  </w:abstractNum>
  <w:abstractNum w:abstractNumId="31">
    <w:nsid w:val="00007F96"/>
    <w:multiLevelType w:val="hybridMultilevel"/>
    <w:tmpl w:val="9C2E0324"/>
    <w:lvl w:ilvl="0" w:tplc="F3B85CDC">
      <w:start w:val="5"/>
      <w:numFmt w:val="decimal"/>
      <w:lvlText w:val="%1)"/>
      <w:lvlJc w:val="left"/>
    </w:lvl>
    <w:lvl w:ilvl="1" w:tplc="F0EE5F86">
      <w:numFmt w:val="decimal"/>
      <w:lvlText w:val=""/>
      <w:lvlJc w:val="left"/>
    </w:lvl>
    <w:lvl w:ilvl="2" w:tplc="101E8D8C">
      <w:numFmt w:val="decimal"/>
      <w:lvlText w:val=""/>
      <w:lvlJc w:val="left"/>
    </w:lvl>
    <w:lvl w:ilvl="3" w:tplc="DC982FEA">
      <w:numFmt w:val="decimal"/>
      <w:lvlText w:val=""/>
      <w:lvlJc w:val="left"/>
    </w:lvl>
    <w:lvl w:ilvl="4" w:tplc="934C55B0">
      <w:numFmt w:val="decimal"/>
      <w:lvlText w:val=""/>
      <w:lvlJc w:val="left"/>
    </w:lvl>
    <w:lvl w:ilvl="5" w:tplc="96EA07D4">
      <w:numFmt w:val="decimal"/>
      <w:lvlText w:val=""/>
      <w:lvlJc w:val="left"/>
    </w:lvl>
    <w:lvl w:ilvl="6" w:tplc="C3901C96">
      <w:numFmt w:val="decimal"/>
      <w:lvlText w:val=""/>
      <w:lvlJc w:val="left"/>
    </w:lvl>
    <w:lvl w:ilvl="7" w:tplc="FA6C85F0">
      <w:numFmt w:val="decimal"/>
      <w:lvlText w:val=""/>
      <w:lvlJc w:val="left"/>
    </w:lvl>
    <w:lvl w:ilvl="8" w:tplc="DDC2E610">
      <w:numFmt w:val="decimal"/>
      <w:lvlText w:val=""/>
      <w:lvlJc w:val="left"/>
    </w:lvl>
  </w:abstractNum>
  <w:abstractNum w:abstractNumId="32">
    <w:nsid w:val="00007FF5"/>
    <w:multiLevelType w:val="hybridMultilevel"/>
    <w:tmpl w:val="7A6E2B7A"/>
    <w:lvl w:ilvl="0" w:tplc="733E9716">
      <w:start w:val="1"/>
      <w:numFmt w:val="decimal"/>
      <w:lvlText w:val="%1)"/>
      <w:lvlJc w:val="left"/>
    </w:lvl>
    <w:lvl w:ilvl="1" w:tplc="C7DCBB34">
      <w:numFmt w:val="decimal"/>
      <w:lvlText w:val=""/>
      <w:lvlJc w:val="left"/>
    </w:lvl>
    <w:lvl w:ilvl="2" w:tplc="4052DE88">
      <w:numFmt w:val="decimal"/>
      <w:lvlText w:val=""/>
      <w:lvlJc w:val="left"/>
    </w:lvl>
    <w:lvl w:ilvl="3" w:tplc="A6325ACE">
      <w:numFmt w:val="decimal"/>
      <w:lvlText w:val=""/>
      <w:lvlJc w:val="left"/>
    </w:lvl>
    <w:lvl w:ilvl="4" w:tplc="1FD6D080">
      <w:numFmt w:val="decimal"/>
      <w:lvlText w:val=""/>
      <w:lvlJc w:val="left"/>
    </w:lvl>
    <w:lvl w:ilvl="5" w:tplc="6D0E1C46">
      <w:numFmt w:val="decimal"/>
      <w:lvlText w:val=""/>
      <w:lvlJc w:val="left"/>
    </w:lvl>
    <w:lvl w:ilvl="6" w:tplc="FFC6DF4C">
      <w:numFmt w:val="decimal"/>
      <w:lvlText w:val=""/>
      <w:lvlJc w:val="left"/>
    </w:lvl>
    <w:lvl w:ilvl="7" w:tplc="11AC2FE4">
      <w:numFmt w:val="decimal"/>
      <w:lvlText w:val=""/>
      <w:lvlJc w:val="left"/>
    </w:lvl>
    <w:lvl w:ilvl="8" w:tplc="8E6C65DC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46D5"/>
    <w:rsid w:val="000446D5"/>
    <w:rsid w:val="00D1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8830</Words>
  <Characters>50337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2018-12-20T19:17:00Z</dcterms:created>
  <dcterms:modified xsi:type="dcterms:W3CDTF">2018-12-20T18:42:00Z</dcterms:modified>
</cp:coreProperties>
</file>