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3B" w:rsidRDefault="0031063B">
      <w:pPr>
        <w:rPr>
          <w:sz w:val="24"/>
          <w:szCs w:val="24"/>
        </w:rPr>
      </w:pPr>
    </w:p>
    <w:p w:rsidR="0031063B" w:rsidRDefault="009C00EC">
      <w:r>
        <w:rPr>
          <w:noProof/>
        </w:rPr>
        <w:drawing>
          <wp:inline distT="0" distB="0" distL="0" distR="0">
            <wp:extent cx="5940425" cy="4817110"/>
            <wp:effectExtent l="19050" t="0" r="3175" b="0"/>
            <wp:docPr id="2" name="Рисунок 1" descr="РП Рус.язык о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Рус.язык о (2) — копия — копия.jpg"/>
                    <pic:cNvPicPr/>
                  </pic:nvPicPr>
                  <pic:blipFill>
                    <a:blip r:embed="rId5" cstate="print"/>
                    <a:stretch>
                      <a:fillRect/>
                    </a:stretch>
                  </pic:blipFill>
                  <pic:spPr>
                    <a:xfrm>
                      <a:off x="0" y="0"/>
                      <a:ext cx="5940425" cy="4817110"/>
                    </a:xfrm>
                    <a:prstGeom prst="rect">
                      <a:avLst/>
                    </a:prstGeom>
                  </pic:spPr>
                </pic:pic>
              </a:graphicData>
            </a:graphic>
          </wp:inline>
        </w:drawing>
      </w:r>
    </w:p>
    <w:p w:rsidR="009C00EC" w:rsidRDefault="009C00EC"/>
    <w:p w:rsidR="009C00EC" w:rsidRDefault="009C00EC"/>
    <w:p w:rsidR="009C00EC" w:rsidRDefault="009C00EC"/>
    <w:p w:rsidR="009C00EC" w:rsidRDefault="009C00EC" w:rsidP="009C00EC">
      <w:pPr>
        <w:jc w:val="center"/>
        <w:rPr>
          <w:b/>
          <w:sz w:val="36"/>
          <w:szCs w:val="36"/>
        </w:rPr>
      </w:pPr>
      <w:r w:rsidRPr="009C00EC">
        <w:rPr>
          <w:b/>
          <w:sz w:val="36"/>
          <w:szCs w:val="36"/>
        </w:rPr>
        <w:t>по литературе</w:t>
      </w:r>
    </w:p>
    <w:p w:rsidR="009C00EC" w:rsidRDefault="009C00EC" w:rsidP="009C00EC">
      <w:pPr>
        <w:jc w:val="center"/>
        <w:rPr>
          <w:b/>
          <w:sz w:val="36"/>
          <w:szCs w:val="36"/>
        </w:rPr>
      </w:pPr>
    </w:p>
    <w:p w:rsidR="009C00EC" w:rsidRDefault="009C00EC" w:rsidP="009C00EC">
      <w:pPr>
        <w:jc w:val="center"/>
        <w:rPr>
          <w:b/>
          <w:sz w:val="36"/>
          <w:szCs w:val="36"/>
        </w:rPr>
      </w:pPr>
    </w:p>
    <w:p w:rsidR="009C00EC" w:rsidRDefault="009C00EC" w:rsidP="009C00EC">
      <w:pPr>
        <w:jc w:val="center"/>
        <w:rPr>
          <w:b/>
          <w:sz w:val="36"/>
          <w:szCs w:val="36"/>
        </w:rPr>
      </w:pPr>
    </w:p>
    <w:p w:rsidR="009C00EC" w:rsidRDefault="009C00EC" w:rsidP="009C00EC">
      <w:pPr>
        <w:jc w:val="center"/>
        <w:rPr>
          <w:b/>
          <w:sz w:val="24"/>
          <w:szCs w:val="24"/>
        </w:rPr>
      </w:pPr>
    </w:p>
    <w:p w:rsidR="009C00EC" w:rsidRDefault="009C00EC" w:rsidP="009C00EC">
      <w:pPr>
        <w:rPr>
          <w:b/>
          <w:sz w:val="24"/>
          <w:szCs w:val="24"/>
        </w:rPr>
      </w:pPr>
      <w:r>
        <w:rPr>
          <w:b/>
          <w:sz w:val="24"/>
          <w:szCs w:val="24"/>
        </w:rPr>
        <w:t xml:space="preserve">                                                                   2018/2019 </w:t>
      </w:r>
      <w:proofErr w:type="spellStart"/>
      <w:r>
        <w:rPr>
          <w:b/>
          <w:sz w:val="24"/>
          <w:szCs w:val="24"/>
        </w:rPr>
        <w:t>уч.г</w:t>
      </w:r>
      <w:proofErr w:type="spellEnd"/>
      <w:r>
        <w:rPr>
          <w:b/>
          <w:sz w:val="24"/>
          <w:szCs w:val="24"/>
        </w:rPr>
        <w:t>.</w:t>
      </w:r>
    </w:p>
    <w:p w:rsidR="009C00EC" w:rsidRDefault="009C00EC" w:rsidP="009C00EC">
      <w:pPr>
        <w:jc w:val="center"/>
        <w:rPr>
          <w:b/>
          <w:sz w:val="24"/>
          <w:szCs w:val="24"/>
        </w:rPr>
      </w:pPr>
    </w:p>
    <w:p w:rsidR="009C00EC" w:rsidRPr="009C00EC" w:rsidRDefault="009C00EC" w:rsidP="009C00EC">
      <w:pPr>
        <w:rPr>
          <w:b/>
          <w:sz w:val="24"/>
          <w:szCs w:val="24"/>
        </w:rPr>
        <w:sectPr w:rsidR="009C00EC" w:rsidRPr="009C00EC" w:rsidSect="00A158E5">
          <w:pgSz w:w="11906" w:h="16838"/>
          <w:pgMar w:top="1134" w:right="850" w:bottom="1134" w:left="1701" w:header="708" w:footer="708" w:gutter="0"/>
          <w:cols w:space="708"/>
          <w:docGrid w:linePitch="360"/>
        </w:sectPr>
      </w:pPr>
    </w:p>
    <w:p w:rsidR="0031063B" w:rsidRDefault="0031063B" w:rsidP="009C00EC">
      <w:pPr>
        <w:ind w:right="-259"/>
        <w:jc w:val="center"/>
        <w:rPr>
          <w:sz w:val="20"/>
          <w:szCs w:val="20"/>
        </w:rPr>
      </w:pPr>
      <w:r>
        <w:rPr>
          <w:rFonts w:ascii="Times New Roman" w:eastAsia="Times New Roman" w:hAnsi="Times New Roman" w:cs="Times New Roman"/>
          <w:b/>
          <w:bCs/>
          <w:sz w:val="24"/>
          <w:szCs w:val="24"/>
        </w:rPr>
        <w:lastRenderedPageBreak/>
        <w:t>Пояснительная записка</w:t>
      </w:r>
    </w:p>
    <w:p w:rsidR="0031063B" w:rsidRDefault="0031063B">
      <w:pPr>
        <w:ind w:left="4440"/>
        <w:rPr>
          <w:sz w:val="20"/>
          <w:szCs w:val="20"/>
        </w:rPr>
      </w:pPr>
      <w:r>
        <w:rPr>
          <w:rFonts w:ascii="Times New Roman" w:eastAsia="Times New Roman" w:hAnsi="Times New Roman" w:cs="Times New Roman"/>
          <w:b/>
          <w:bCs/>
          <w:sz w:val="24"/>
          <w:szCs w:val="24"/>
        </w:rPr>
        <w:t>Введение</w:t>
      </w:r>
    </w:p>
    <w:p w:rsidR="0031063B" w:rsidRDefault="0031063B">
      <w:pPr>
        <w:spacing w:line="236" w:lineRule="auto"/>
        <w:ind w:left="980"/>
        <w:rPr>
          <w:sz w:val="20"/>
          <w:szCs w:val="20"/>
        </w:rPr>
      </w:pPr>
      <w:r>
        <w:rPr>
          <w:rFonts w:ascii="Times New Roman" w:eastAsia="Times New Roman" w:hAnsi="Times New Roman" w:cs="Times New Roman"/>
          <w:sz w:val="24"/>
          <w:szCs w:val="24"/>
        </w:rPr>
        <w:t>Рабочая программа по предмету «Литература» для основной школы предназначена</w:t>
      </w:r>
    </w:p>
    <w:p w:rsidR="0031063B" w:rsidRDefault="0031063B">
      <w:pPr>
        <w:ind w:left="260"/>
        <w:rPr>
          <w:sz w:val="20"/>
          <w:szCs w:val="20"/>
        </w:rPr>
      </w:pPr>
      <w:r>
        <w:rPr>
          <w:rFonts w:ascii="Times New Roman" w:eastAsia="Times New Roman" w:hAnsi="Times New Roman" w:cs="Times New Roman"/>
          <w:sz w:val="24"/>
          <w:szCs w:val="24"/>
        </w:rPr>
        <w:t>для учащихся 5-9 -х классов.</w:t>
      </w:r>
    </w:p>
    <w:p w:rsidR="0031063B" w:rsidRDefault="0031063B">
      <w:pPr>
        <w:ind w:left="800"/>
        <w:rPr>
          <w:sz w:val="20"/>
          <w:szCs w:val="20"/>
        </w:rPr>
      </w:pPr>
      <w:r>
        <w:rPr>
          <w:rFonts w:ascii="Times New Roman" w:eastAsia="Times New Roman" w:hAnsi="Times New Roman" w:cs="Times New Roman"/>
          <w:sz w:val="24"/>
          <w:szCs w:val="24"/>
        </w:rPr>
        <w:t>Программа включает четыре раздела:</w:t>
      </w:r>
    </w:p>
    <w:p w:rsidR="0031063B" w:rsidRDefault="0031063B">
      <w:pPr>
        <w:spacing w:line="12" w:lineRule="exact"/>
        <w:rPr>
          <w:sz w:val="20"/>
          <w:szCs w:val="20"/>
        </w:rPr>
      </w:pPr>
    </w:p>
    <w:p w:rsidR="0031063B" w:rsidRDefault="0031063B" w:rsidP="0031063B">
      <w:pPr>
        <w:numPr>
          <w:ilvl w:val="2"/>
          <w:numId w:val="1"/>
        </w:numPr>
        <w:tabs>
          <w:tab w:val="left" w:pos="1054"/>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метапредметном и предметном; описание места учебного предмета, курса в учебном плане.</w:t>
      </w:r>
    </w:p>
    <w:p w:rsidR="0031063B" w:rsidRDefault="0031063B">
      <w:pPr>
        <w:spacing w:line="17" w:lineRule="exact"/>
        <w:rPr>
          <w:rFonts w:eastAsia="Times New Roman"/>
          <w:sz w:val="24"/>
          <w:szCs w:val="24"/>
        </w:rPr>
      </w:pPr>
    </w:p>
    <w:p w:rsidR="0031063B" w:rsidRDefault="0031063B" w:rsidP="0031063B">
      <w:pPr>
        <w:numPr>
          <w:ilvl w:val="2"/>
          <w:numId w:val="1"/>
        </w:numPr>
        <w:tabs>
          <w:tab w:val="left" w:pos="96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«Содержание учебного предмета, курса», где представлено изучаемое содержание, объединенное в содержательные блоки.</w:t>
      </w:r>
    </w:p>
    <w:p w:rsidR="0031063B" w:rsidRDefault="0031063B">
      <w:pPr>
        <w:spacing w:line="13" w:lineRule="exact"/>
        <w:rPr>
          <w:rFonts w:eastAsia="Times New Roman"/>
          <w:sz w:val="24"/>
          <w:szCs w:val="24"/>
        </w:rPr>
      </w:pPr>
    </w:p>
    <w:p w:rsidR="0031063B" w:rsidRDefault="0031063B" w:rsidP="0031063B">
      <w:pPr>
        <w:numPr>
          <w:ilvl w:val="2"/>
          <w:numId w:val="1"/>
        </w:numPr>
        <w:tabs>
          <w:tab w:val="left" w:pos="1001"/>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31063B" w:rsidRDefault="0031063B">
      <w:pPr>
        <w:spacing w:line="14" w:lineRule="exact"/>
        <w:rPr>
          <w:rFonts w:eastAsia="Times New Roman"/>
          <w:sz w:val="24"/>
          <w:szCs w:val="24"/>
        </w:rPr>
      </w:pPr>
    </w:p>
    <w:p w:rsidR="0031063B" w:rsidRDefault="0031063B" w:rsidP="0031063B">
      <w:pPr>
        <w:numPr>
          <w:ilvl w:val="2"/>
          <w:numId w:val="1"/>
        </w:numPr>
        <w:tabs>
          <w:tab w:val="left" w:pos="985"/>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w:t>
      </w:r>
    </w:p>
    <w:p w:rsidR="0031063B" w:rsidRDefault="0031063B">
      <w:pPr>
        <w:spacing w:line="13" w:lineRule="exact"/>
        <w:rPr>
          <w:rFonts w:eastAsia="Times New Roman"/>
          <w:sz w:val="24"/>
          <w:szCs w:val="24"/>
        </w:rPr>
      </w:pPr>
    </w:p>
    <w:p w:rsidR="0031063B" w:rsidRDefault="0031063B">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w:t>
      </w:r>
    </w:p>
    <w:p w:rsidR="0031063B" w:rsidRDefault="0031063B">
      <w:pPr>
        <w:spacing w:line="13" w:lineRule="exact"/>
        <w:rPr>
          <w:rFonts w:eastAsia="Times New Roman"/>
          <w:sz w:val="24"/>
          <w:szCs w:val="24"/>
        </w:rPr>
      </w:pPr>
    </w:p>
    <w:p w:rsidR="0031063B" w:rsidRDefault="0031063B" w:rsidP="0031063B">
      <w:pPr>
        <w:numPr>
          <w:ilvl w:val="0"/>
          <w:numId w:val="1"/>
        </w:numPr>
        <w:tabs>
          <w:tab w:val="left" w:pos="45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31063B" w:rsidRDefault="0031063B">
      <w:pPr>
        <w:spacing w:line="13" w:lineRule="exact"/>
        <w:rPr>
          <w:rFonts w:eastAsia="Times New Roman"/>
          <w:sz w:val="24"/>
          <w:szCs w:val="24"/>
        </w:rPr>
      </w:pPr>
    </w:p>
    <w:p w:rsidR="0031063B" w:rsidRDefault="0031063B">
      <w:pPr>
        <w:spacing w:line="234" w:lineRule="auto"/>
        <w:ind w:left="260" w:right="20" w:firstLine="540"/>
        <w:rPr>
          <w:rFonts w:eastAsia="Times New Roman"/>
          <w:sz w:val="24"/>
          <w:szCs w:val="24"/>
        </w:rPr>
      </w:pPr>
      <w:r>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31063B" w:rsidRDefault="0031063B">
      <w:pPr>
        <w:spacing w:line="1" w:lineRule="exact"/>
        <w:rPr>
          <w:rFonts w:eastAsia="Times New Roman"/>
          <w:sz w:val="24"/>
          <w:szCs w:val="24"/>
        </w:rPr>
      </w:pPr>
    </w:p>
    <w:p w:rsidR="0031063B" w:rsidRDefault="0031063B" w:rsidP="0031063B">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Закон РФ «ОБ образовании»;</w:t>
      </w:r>
    </w:p>
    <w:p w:rsidR="0031063B" w:rsidRDefault="0031063B">
      <w:pPr>
        <w:spacing w:line="12" w:lineRule="exact"/>
        <w:rPr>
          <w:rFonts w:eastAsia="Times New Roman"/>
          <w:sz w:val="24"/>
          <w:szCs w:val="24"/>
        </w:rPr>
      </w:pPr>
    </w:p>
    <w:p w:rsidR="0031063B" w:rsidRDefault="0031063B" w:rsidP="0031063B">
      <w:pPr>
        <w:numPr>
          <w:ilvl w:val="1"/>
          <w:numId w:val="1"/>
        </w:numPr>
        <w:tabs>
          <w:tab w:val="left" w:pos="102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31063B" w:rsidRDefault="0031063B">
      <w:pPr>
        <w:spacing w:line="13"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31063B" w:rsidRDefault="0031063B">
      <w:pPr>
        <w:spacing w:line="1" w:lineRule="exact"/>
        <w:rPr>
          <w:rFonts w:eastAsia="Times New Roman"/>
          <w:sz w:val="24"/>
          <w:szCs w:val="24"/>
        </w:rPr>
      </w:pPr>
    </w:p>
    <w:p w:rsidR="0031063B" w:rsidRDefault="0031063B" w:rsidP="0031063B">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Планируемые результаты основного общего образования;</w:t>
      </w:r>
    </w:p>
    <w:p w:rsidR="0031063B" w:rsidRDefault="0031063B">
      <w:pPr>
        <w:spacing w:line="12"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Примерные программы основного общего образования по учебным предметам. Литература. 5 – 9 классы;</w:t>
      </w:r>
    </w:p>
    <w:p w:rsidR="0031063B" w:rsidRDefault="0031063B">
      <w:pPr>
        <w:spacing w:line="13"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right="20" w:hanging="351"/>
        <w:jc w:val="right"/>
        <w:rPr>
          <w:rFonts w:eastAsia="Times New Roman"/>
          <w:sz w:val="24"/>
          <w:szCs w:val="24"/>
        </w:rPr>
      </w:pPr>
      <w:r>
        <w:rPr>
          <w:rFonts w:ascii="Times New Roman" w:eastAsia="Times New Roman" w:hAnsi="Times New Roman" w:cs="Times New Roman"/>
          <w:sz w:val="24"/>
          <w:szCs w:val="24"/>
        </w:rPr>
        <w:t>Федеральныйперечень     учебников,     утвержденных,     рекомендованных (допущенных) к использованию в образовательном процессе в образовательных</w:t>
      </w:r>
    </w:p>
    <w:p w:rsidR="0031063B" w:rsidRDefault="0031063B">
      <w:pPr>
        <w:spacing w:line="2" w:lineRule="exact"/>
        <w:rPr>
          <w:sz w:val="20"/>
          <w:szCs w:val="20"/>
        </w:rPr>
      </w:pPr>
    </w:p>
    <w:p w:rsidR="0031063B" w:rsidRDefault="0031063B">
      <w:pPr>
        <w:ind w:left="1040"/>
        <w:rPr>
          <w:sz w:val="20"/>
          <w:szCs w:val="20"/>
        </w:rPr>
      </w:pPr>
      <w:r>
        <w:rPr>
          <w:rFonts w:ascii="Times New Roman" w:eastAsia="Times New Roman" w:hAnsi="Times New Roman" w:cs="Times New Roman"/>
          <w:sz w:val="24"/>
          <w:szCs w:val="24"/>
        </w:rPr>
        <w:lastRenderedPageBreak/>
        <w:t>учреждениях, реализующих программы общего образования;</w:t>
      </w:r>
    </w:p>
    <w:p w:rsidR="0031063B" w:rsidRDefault="0031063B">
      <w:pPr>
        <w:ind w:left="980"/>
        <w:rPr>
          <w:sz w:val="20"/>
          <w:szCs w:val="20"/>
        </w:rPr>
      </w:pPr>
      <w:r>
        <w:rPr>
          <w:rFonts w:ascii="Times New Roman" w:eastAsia="Times New Roman" w:hAnsi="Times New Roman" w:cs="Times New Roman"/>
          <w:sz w:val="24"/>
          <w:szCs w:val="24"/>
        </w:rPr>
        <w:t>Авторская программа по литературе под ред. В.Я Коровиной, В. П. Журавлева, В.</w:t>
      </w:r>
    </w:p>
    <w:p w:rsidR="0031063B" w:rsidRDefault="0031063B">
      <w:pPr>
        <w:spacing w:line="12" w:lineRule="exact"/>
        <w:rPr>
          <w:sz w:val="20"/>
          <w:szCs w:val="20"/>
        </w:rPr>
      </w:pPr>
    </w:p>
    <w:p w:rsidR="0031063B" w:rsidRDefault="0031063B" w:rsidP="0031063B">
      <w:pPr>
        <w:numPr>
          <w:ilvl w:val="0"/>
          <w:numId w:val="2"/>
        </w:numPr>
        <w:tabs>
          <w:tab w:val="left" w:pos="553"/>
        </w:tabs>
        <w:spacing w:after="0" w:line="234" w:lineRule="auto"/>
        <w:ind w:left="260" w:right="1300" w:firstLine="2"/>
        <w:rPr>
          <w:rFonts w:eastAsia="Times New Roman"/>
          <w:sz w:val="24"/>
          <w:szCs w:val="24"/>
        </w:rPr>
      </w:pPr>
      <w:r>
        <w:rPr>
          <w:rFonts w:ascii="Times New Roman" w:eastAsia="Times New Roman" w:hAnsi="Times New Roman" w:cs="Times New Roman"/>
          <w:sz w:val="24"/>
          <w:szCs w:val="24"/>
        </w:rPr>
        <w:t>Коровина, И. С. Збарского, В. П. Полухиной. «Просвещение», допущенная Министерст</w:t>
      </w:r>
      <w:r w:rsidR="009C00EC">
        <w:rPr>
          <w:rFonts w:ascii="Times New Roman" w:eastAsia="Times New Roman" w:hAnsi="Times New Roman" w:cs="Times New Roman"/>
          <w:sz w:val="24"/>
          <w:szCs w:val="24"/>
        </w:rPr>
        <w:t>вом образования и науки РФ, 2012</w:t>
      </w:r>
      <w:r>
        <w:rPr>
          <w:rFonts w:ascii="Times New Roman" w:eastAsia="Times New Roman" w:hAnsi="Times New Roman" w:cs="Times New Roman"/>
          <w:sz w:val="24"/>
          <w:szCs w:val="24"/>
        </w:rPr>
        <w:t xml:space="preserve"> год;</w:t>
      </w:r>
    </w:p>
    <w:p w:rsidR="0031063B" w:rsidRDefault="0031063B">
      <w:pPr>
        <w:spacing w:line="13" w:lineRule="exact"/>
        <w:rPr>
          <w:rFonts w:eastAsia="Times New Roman"/>
          <w:sz w:val="24"/>
          <w:szCs w:val="24"/>
        </w:rPr>
      </w:pPr>
    </w:p>
    <w:p w:rsidR="0031063B" w:rsidRDefault="0031063B" w:rsidP="0031063B">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31063B" w:rsidRDefault="0031063B">
      <w:pPr>
        <w:spacing w:line="14" w:lineRule="exact"/>
        <w:rPr>
          <w:rFonts w:eastAsia="Times New Roman"/>
          <w:sz w:val="24"/>
          <w:szCs w:val="24"/>
        </w:rPr>
      </w:pPr>
    </w:p>
    <w:p w:rsidR="0031063B" w:rsidRDefault="0031063B" w:rsidP="0031063B">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31063B" w:rsidRDefault="0031063B">
      <w:pPr>
        <w:spacing w:line="1" w:lineRule="exact"/>
        <w:rPr>
          <w:rFonts w:eastAsia="Times New Roman"/>
          <w:sz w:val="24"/>
          <w:szCs w:val="24"/>
        </w:rPr>
      </w:pPr>
    </w:p>
    <w:p w:rsidR="0031063B" w:rsidRDefault="0031063B" w:rsidP="0031063B">
      <w:pPr>
        <w:numPr>
          <w:ilvl w:val="1"/>
          <w:numId w:val="2"/>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ГБОУ ООШ</w:t>
      </w:r>
    </w:p>
    <w:p w:rsidR="0031063B" w:rsidRDefault="0031063B" w:rsidP="0031063B">
      <w:pPr>
        <w:numPr>
          <w:ilvl w:val="2"/>
          <w:numId w:val="2"/>
        </w:numPr>
        <w:tabs>
          <w:tab w:val="left" w:pos="1340"/>
        </w:tabs>
        <w:spacing w:after="0" w:line="240" w:lineRule="auto"/>
        <w:ind w:left="1340" w:hanging="291"/>
        <w:rPr>
          <w:rFonts w:eastAsia="Times New Roman"/>
          <w:sz w:val="24"/>
          <w:szCs w:val="24"/>
        </w:rPr>
      </w:pPr>
      <w:r>
        <w:rPr>
          <w:rFonts w:ascii="Times New Roman" w:eastAsia="Times New Roman" w:hAnsi="Times New Roman" w:cs="Times New Roman"/>
          <w:sz w:val="24"/>
          <w:szCs w:val="24"/>
        </w:rPr>
        <w:t>21 г.Новокуйбышевска.</w:t>
      </w:r>
    </w:p>
    <w:p w:rsidR="0031063B" w:rsidRDefault="0031063B">
      <w:pPr>
        <w:sectPr w:rsidR="0031063B">
          <w:pgSz w:w="11900" w:h="16838"/>
          <w:pgMar w:top="1127" w:right="846" w:bottom="797" w:left="1440" w:header="0" w:footer="0" w:gutter="0"/>
          <w:cols w:space="720" w:equalWidth="0">
            <w:col w:w="9620"/>
          </w:cols>
        </w:sectPr>
      </w:pPr>
    </w:p>
    <w:p w:rsidR="0031063B" w:rsidRDefault="0031063B">
      <w:pPr>
        <w:spacing w:line="238" w:lineRule="auto"/>
        <w:ind w:left="260" w:right="260" w:firstLine="427"/>
        <w:rPr>
          <w:sz w:val="20"/>
          <w:szCs w:val="20"/>
        </w:rPr>
      </w:pPr>
      <w:r>
        <w:rPr>
          <w:rFonts w:ascii="Times New Roman" w:eastAsia="Times New Roman" w:hAnsi="Times New Roman" w:cs="Times New Roman"/>
          <w:sz w:val="24"/>
          <w:szCs w:val="24"/>
        </w:rPr>
        <w:lastRenderedPageBreak/>
        <w:t>Календарно-тематический план ориентирован на использование учебника, принадлежащего УМК Литература. 5 – 9 классы (базовый уровень)»: В. Я. Коровина, В. П. Журавлев, В. И. Коровин, И. С. Збарский, В. П. Полухина. «Просвещение», 2008., рекомендованные МОН РФ к использованию в образовательном процессе в общеобр</w:t>
      </w:r>
      <w:r w:rsidR="009C00EC">
        <w:rPr>
          <w:rFonts w:ascii="Times New Roman" w:eastAsia="Times New Roman" w:hAnsi="Times New Roman" w:cs="Times New Roman"/>
          <w:sz w:val="24"/>
          <w:szCs w:val="24"/>
        </w:rPr>
        <w:t xml:space="preserve">азовательных учреждениях на 2018 – 2019 </w:t>
      </w:r>
      <w:r>
        <w:rPr>
          <w:rFonts w:ascii="Times New Roman" w:eastAsia="Times New Roman" w:hAnsi="Times New Roman" w:cs="Times New Roman"/>
          <w:sz w:val="24"/>
          <w:szCs w:val="24"/>
        </w:rPr>
        <w:t xml:space="preserve"> учебный год и, содержание которых соответствует Федеральному государственному образовательному стандарту основного общего образования:</w:t>
      </w:r>
    </w:p>
    <w:p w:rsidR="0031063B" w:rsidRDefault="0031063B">
      <w:pPr>
        <w:spacing w:line="4" w:lineRule="exact"/>
        <w:rPr>
          <w:sz w:val="20"/>
          <w:szCs w:val="20"/>
        </w:rPr>
      </w:pPr>
    </w:p>
    <w:p w:rsidR="0031063B" w:rsidRDefault="0031063B">
      <w:pPr>
        <w:ind w:left="800"/>
        <w:rPr>
          <w:sz w:val="20"/>
          <w:szCs w:val="20"/>
        </w:rPr>
      </w:pPr>
      <w:r>
        <w:rPr>
          <w:rFonts w:ascii="Times New Roman" w:eastAsia="Times New Roman" w:hAnsi="Times New Roman" w:cs="Times New Roman"/>
          <w:sz w:val="24"/>
          <w:szCs w:val="24"/>
        </w:rPr>
        <w:t xml:space="preserve">Учебники:  Коровина В.Я., Журавлев </w:t>
      </w:r>
      <w:r w:rsidR="007F5A95">
        <w:rPr>
          <w:rFonts w:ascii="Times New Roman" w:eastAsia="Times New Roman" w:hAnsi="Times New Roman" w:cs="Times New Roman"/>
          <w:sz w:val="24"/>
          <w:szCs w:val="24"/>
        </w:rPr>
        <w:t>В.П., Коровин В.И. Литература. 9</w:t>
      </w:r>
      <w:r>
        <w:rPr>
          <w:rFonts w:ascii="Times New Roman" w:eastAsia="Times New Roman" w:hAnsi="Times New Roman" w:cs="Times New Roman"/>
          <w:sz w:val="24"/>
          <w:szCs w:val="24"/>
        </w:rPr>
        <w:t xml:space="preserve"> класс:</w:t>
      </w:r>
    </w:p>
    <w:p w:rsidR="0031063B" w:rsidRDefault="0031063B">
      <w:pPr>
        <w:ind w:left="260"/>
        <w:rPr>
          <w:sz w:val="20"/>
          <w:szCs w:val="20"/>
        </w:rPr>
      </w:pPr>
      <w:r>
        <w:rPr>
          <w:rFonts w:ascii="Times New Roman" w:eastAsia="Times New Roman" w:hAnsi="Times New Roman" w:cs="Times New Roman"/>
          <w:sz w:val="24"/>
          <w:szCs w:val="24"/>
        </w:rPr>
        <w:t>Учебник для общеобразовательных учрежден</w:t>
      </w:r>
      <w:r w:rsidR="009C00EC">
        <w:rPr>
          <w:rFonts w:ascii="Times New Roman" w:eastAsia="Times New Roman" w:hAnsi="Times New Roman" w:cs="Times New Roman"/>
          <w:sz w:val="24"/>
          <w:szCs w:val="24"/>
        </w:rPr>
        <w:t>ий. В 2 ч. М.: Просвещение, 2016</w:t>
      </w:r>
      <w:r>
        <w:rPr>
          <w:rFonts w:ascii="Times New Roman" w:eastAsia="Times New Roman" w:hAnsi="Times New Roman" w:cs="Times New Roman"/>
          <w:sz w:val="24"/>
          <w:szCs w:val="24"/>
        </w:rPr>
        <w:t>.</w:t>
      </w:r>
    </w:p>
    <w:p w:rsidR="0031063B" w:rsidRDefault="0031063B">
      <w:pPr>
        <w:ind w:right="-259"/>
        <w:jc w:val="center"/>
        <w:rPr>
          <w:sz w:val="20"/>
          <w:szCs w:val="20"/>
        </w:rPr>
      </w:pPr>
      <w:r>
        <w:rPr>
          <w:rFonts w:ascii="Times New Roman" w:eastAsia="Times New Roman" w:hAnsi="Times New Roman" w:cs="Times New Roman"/>
          <w:sz w:val="24"/>
          <w:szCs w:val="24"/>
        </w:rPr>
        <w:t>Дидактический материал:</w:t>
      </w:r>
    </w:p>
    <w:p w:rsidR="0031063B" w:rsidRDefault="0031063B">
      <w:pPr>
        <w:ind w:left="260"/>
        <w:rPr>
          <w:sz w:val="20"/>
          <w:szCs w:val="20"/>
        </w:rPr>
      </w:pPr>
      <w:r>
        <w:rPr>
          <w:rFonts w:ascii="Times New Roman" w:eastAsia="Times New Roman" w:hAnsi="Times New Roman" w:cs="Times New Roman"/>
          <w:sz w:val="24"/>
          <w:szCs w:val="24"/>
        </w:rPr>
        <w:t>Методическая литература:</w:t>
      </w:r>
    </w:p>
    <w:p w:rsidR="0031063B" w:rsidRDefault="0031063B">
      <w:pPr>
        <w:spacing w:line="307" w:lineRule="exact"/>
        <w:rPr>
          <w:sz w:val="20"/>
          <w:szCs w:val="20"/>
        </w:rPr>
      </w:pPr>
    </w:p>
    <w:p w:rsidR="0031063B" w:rsidRDefault="0031063B" w:rsidP="0031063B">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«Читаем, думаем, спорим... </w:t>
      </w:r>
      <w:proofErr w:type="gramStart"/>
      <w:r>
        <w:rPr>
          <w:rFonts w:ascii="Times New Roman" w:eastAsia="Times New Roman" w:hAnsi="Times New Roman" w:cs="Times New Roman"/>
          <w:sz w:val="24"/>
          <w:szCs w:val="24"/>
        </w:rPr>
        <w:t xml:space="preserve">Дидактические материалы по </w:t>
      </w:r>
      <w:r w:rsidR="007F5A95">
        <w:rPr>
          <w:rFonts w:ascii="Times New Roman" w:eastAsia="Times New Roman" w:hAnsi="Times New Roman" w:cs="Times New Roman"/>
          <w:sz w:val="24"/>
          <w:szCs w:val="24"/>
        </w:rPr>
        <w:t>литературе. 9</w:t>
      </w:r>
      <w:r>
        <w:rPr>
          <w:rFonts w:ascii="Times New Roman" w:eastAsia="Times New Roman" w:hAnsi="Times New Roman" w:cs="Times New Roman"/>
          <w:sz w:val="24"/>
          <w:szCs w:val="24"/>
        </w:rPr>
        <w:t xml:space="preserve"> класс» (авторы-составители В. Я. Коровина, В. П. Журавлѐв, B.</w:t>
      </w:r>
      <w:proofErr w:type="gramEnd"/>
      <w:r>
        <w:rPr>
          <w:rFonts w:ascii="Times New Roman" w:eastAsia="Times New Roman" w:hAnsi="Times New Roman" w:cs="Times New Roman"/>
          <w:sz w:val="24"/>
          <w:szCs w:val="24"/>
        </w:rPr>
        <w:t xml:space="preserve"> H. Коровин);</w:t>
      </w:r>
    </w:p>
    <w:p w:rsidR="0031063B" w:rsidRDefault="0031063B">
      <w:pPr>
        <w:spacing w:line="32" w:lineRule="exact"/>
        <w:rPr>
          <w:rFonts w:ascii="Symbol" w:eastAsia="Symbol" w:hAnsi="Symbol" w:cs="Symbol"/>
          <w:sz w:val="24"/>
          <w:szCs w:val="24"/>
        </w:rPr>
      </w:pPr>
    </w:p>
    <w:p w:rsidR="0031063B" w:rsidRDefault="0031063B" w:rsidP="0031063B">
      <w:pPr>
        <w:numPr>
          <w:ilvl w:val="0"/>
          <w:numId w:val="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Фонохрестоматия на CD-ROM (авторы-составители В. Я. Коровина, В. П. Журавлѐв, B. H. Коровин);</w:t>
      </w:r>
    </w:p>
    <w:p w:rsidR="0031063B" w:rsidRDefault="0031063B">
      <w:pPr>
        <w:spacing w:line="2" w:lineRule="exact"/>
        <w:rPr>
          <w:rFonts w:ascii="Symbol" w:eastAsia="Symbol" w:hAnsi="Symbol" w:cs="Symbol"/>
          <w:sz w:val="24"/>
          <w:szCs w:val="24"/>
        </w:rPr>
      </w:pPr>
    </w:p>
    <w:p w:rsidR="0031063B" w:rsidRDefault="007F5A95" w:rsidP="0031063B">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Уроки литературы в 9 </w:t>
      </w:r>
      <w:r w:rsidR="0031063B">
        <w:rPr>
          <w:rFonts w:ascii="Times New Roman" w:eastAsia="Times New Roman" w:hAnsi="Times New Roman" w:cs="Times New Roman"/>
          <w:sz w:val="24"/>
          <w:szCs w:val="24"/>
        </w:rPr>
        <w:t>классе. Книга для учителя (О.А. Ерѐмина).</w:t>
      </w:r>
    </w:p>
    <w:p w:rsidR="0031063B" w:rsidRDefault="0031063B">
      <w:pPr>
        <w:spacing w:line="200" w:lineRule="exact"/>
        <w:rPr>
          <w:sz w:val="20"/>
          <w:szCs w:val="20"/>
        </w:rPr>
      </w:pPr>
    </w:p>
    <w:p w:rsidR="0031063B" w:rsidRDefault="0031063B">
      <w:pPr>
        <w:spacing w:line="354" w:lineRule="exact"/>
        <w:rPr>
          <w:sz w:val="20"/>
          <w:szCs w:val="20"/>
        </w:rPr>
      </w:pPr>
    </w:p>
    <w:p w:rsidR="0031063B" w:rsidRDefault="0031063B">
      <w:pPr>
        <w:ind w:left="2640"/>
        <w:rPr>
          <w:sz w:val="20"/>
          <w:szCs w:val="20"/>
        </w:rPr>
      </w:pPr>
      <w:r>
        <w:rPr>
          <w:rFonts w:ascii="Times New Roman" w:eastAsia="Times New Roman" w:hAnsi="Times New Roman" w:cs="Times New Roman"/>
          <w:b/>
          <w:bCs/>
          <w:sz w:val="24"/>
          <w:szCs w:val="24"/>
        </w:rPr>
        <w:t>Общая характеристика учебного предмета, курса</w:t>
      </w:r>
    </w:p>
    <w:p w:rsidR="0031063B" w:rsidRDefault="0031063B">
      <w:pPr>
        <w:spacing w:line="283" w:lineRule="exact"/>
        <w:rPr>
          <w:sz w:val="20"/>
          <w:szCs w:val="20"/>
        </w:rPr>
      </w:pPr>
    </w:p>
    <w:p w:rsidR="0031063B" w:rsidRDefault="0031063B">
      <w:pPr>
        <w:spacing w:line="237" w:lineRule="auto"/>
        <w:ind w:left="260" w:firstLine="566"/>
        <w:jc w:val="both"/>
        <w:rPr>
          <w:sz w:val="20"/>
          <w:szCs w:val="20"/>
        </w:rPr>
      </w:pPr>
      <w:r>
        <w:rPr>
          <w:rFonts w:ascii="Times New Roman" w:eastAsia="Times New Roman" w:hAnsi="Times New Roman" w:cs="Times New Roman"/>
          <w:b/>
          <w:bCs/>
          <w:i/>
          <w:iCs/>
          <w:sz w:val="24"/>
          <w:szCs w:val="24"/>
        </w:rPr>
        <w:t xml:space="preserve">Литература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базовая учебная дисциплина,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Специфика литературы как 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31063B" w:rsidRDefault="0031063B">
      <w:pPr>
        <w:spacing w:line="17"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31063B" w:rsidRDefault="0031063B">
      <w:pPr>
        <w:spacing w:line="14" w:lineRule="exact"/>
        <w:rPr>
          <w:sz w:val="20"/>
          <w:szCs w:val="20"/>
        </w:rPr>
      </w:pPr>
    </w:p>
    <w:p w:rsidR="0031063B" w:rsidRDefault="0031063B">
      <w:pPr>
        <w:spacing w:line="234" w:lineRule="auto"/>
        <w:ind w:left="260" w:right="20" w:firstLine="566"/>
        <w:jc w:val="both"/>
        <w:rPr>
          <w:sz w:val="20"/>
          <w:szCs w:val="20"/>
        </w:rPr>
      </w:pPr>
      <w:r>
        <w:rPr>
          <w:rFonts w:ascii="Times New Roman" w:eastAsia="Times New Roman" w:hAnsi="Times New Roman" w:cs="Times New Roman"/>
          <w:sz w:val="24"/>
          <w:szCs w:val="24"/>
        </w:rPr>
        <w:t>Изучение литературы в основной школе направлено на достижение следующих целей:</w:t>
      </w:r>
    </w:p>
    <w:p w:rsidR="0031063B" w:rsidRDefault="0031063B">
      <w:pPr>
        <w:spacing w:line="93" w:lineRule="exact"/>
        <w:rPr>
          <w:sz w:val="20"/>
          <w:szCs w:val="20"/>
        </w:rPr>
      </w:pPr>
    </w:p>
    <w:p w:rsidR="0031063B" w:rsidRDefault="0031063B" w:rsidP="0031063B">
      <w:pPr>
        <w:numPr>
          <w:ilvl w:val="0"/>
          <w:numId w:val="4"/>
        </w:numPr>
        <w:tabs>
          <w:tab w:val="left" w:pos="820"/>
        </w:tabs>
        <w:spacing w:after="0" w:line="230"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воспитание </w:t>
      </w:r>
      <w:r>
        <w:rPr>
          <w:rFonts w:ascii="Times New Roman" w:eastAsia="Times New Roman" w:hAnsi="Times New Roman" w:cs="Times New Roman"/>
          <w:sz w:val="24"/>
          <w:szCs w:val="24"/>
        </w:rPr>
        <w:t>духовно развитой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гуманистического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мировоззрения, гражданского сознания, чувства патриотизма, любви и уважения к литературе и ценностям отечественной культуры;</w:t>
      </w:r>
    </w:p>
    <w:p w:rsidR="0031063B" w:rsidRDefault="0031063B">
      <w:pPr>
        <w:spacing w:line="94" w:lineRule="exact"/>
        <w:rPr>
          <w:rFonts w:ascii="Symbol" w:eastAsia="Symbol" w:hAnsi="Symbol" w:cs="Symbol"/>
          <w:sz w:val="24"/>
          <w:szCs w:val="24"/>
        </w:rPr>
      </w:pPr>
    </w:p>
    <w:p w:rsidR="0031063B" w:rsidRDefault="0031063B" w:rsidP="0031063B">
      <w:pPr>
        <w:numPr>
          <w:ilvl w:val="0"/>
          <w:numId w:val="4"/>
        </w:numPr>
        <w:tabs>
          <w:tab w:val="left" w:pos="820"/>
        </w:tabs>
        <w:spacing w:after="0" w:line="235"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развитие </w:t>
      </w:r>
      <w:r>
        <w:rPr>
          <w:rFonts w:ascii="Times New Roman" w:eastAsia="Times New Roman" w:hAnsi="Times New Roman" w:cs="Times New Roman"/>
          <w:sz w:val="24"/>
          <w:szCs w:val="24"/>
        </w:rPr>
        <w:t>эмоционального восприятия художественного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1063B" w:rsidRDefault="0031063B">
      <w:pPr>
        <w:spacing w:line="94" w:lineRule="exact"/>
        <w:rPr>
          <w:rFonts w:ascii="Symbol" w:eastAsia="Symbol" w:hAnsi="Symbol" w:cs="Symbol"/>
          <w:sz w:val="24"/>
          <w:szCs w:val="24"/>
        </w:rPr>
      </w:pPr>
    </w:p>
    <w:p w:rsidR="0031063B" w:rsidRDefault="0031063B" w:rsidP="0031063B">
      <w:pPr>
        <w:numPr>
          <w:ilvl w:val="0"/>
          <w:numId w:val="4"/>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текстов художественных произведений в единстве формы 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основных историко-литературных сведений и теоретико-литературных понятий;</w:t>
      </w:r>
    </w:p>
    <w:p w:rsidR="0031063B" w:rsidRDefault="0031063B">
      <w:pPr>
        <w:spacing w:line="92" w:lineRule="exact"/>
        <w:rPr>
          <w:rFonts w:ascii="Symbol" w:eastAsia="Symbol" w:hAnsi="Symbol" w:cs="Symbol"/>
          <w:sz w:val="24"/>
          <w:szCs w:val="24"/>
        </w:rPr>
      </w:pPr>
    </w:p>
    <w:p w:rsidR="0031063B" w:rsidRDefault="0031063B" w:rsidP="0031063B">
      <w:pPr>
        <w:numPr>
          <w:ilvl w:val="0"/>
          <w:numId w:val="4"/>
        </w:numPr>
        <w:tabs>
          <w:tab w:val="left" w:pos="820"/>
        </w:tabs>
        <w:spacing w:after="0" w:line="234"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овладение умениями </w:t>
      </w:r>
      <w:r>
        <w:rPr>
          <w:rFonts w:ascii="Times New Roman" w:eastAsia="Times New Roman" w:hAnsi="Times New Roman" w:cs="Times New Roman"/>
          <w:sz w:val="24"/>
          <w:szCs w:val="24"/>
        </w:rPr>
        <w:t>чтения и анализа художественных произведений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1063B" w:rsidRDefault="0031063B">
      <w:pPr>
        <w:sectPr w:rsidR="0031063B">
          <w:pgSz w:w="11900" w:h="16838"/>
          <w:pgMar w:top="1411" w:right="846" w:bottom="715" w:left="1440" w:header="0" w:footer="0" w:gutter="0"/>
          <w:cols w:space="720" w:equalWidth="0">
            <w:col w:w="9620"/>
          </w:cols>
        </w:sectPr>
      </w:pPr>
    </w:p>
    <w:p w:rsidR="0031063B" w:rsidRDefault="0031063B">
      <w:pPr>
        <w:spacing w:line="239" w:lineRule="auto"/>
        <w:ind w:left="260" w:firstLine="566"/>
        <w:jc w:val="both"/>
        <w:rPr>
          <w:sz w:val="20"/>
          <w:szCs w:val="20"/>
        </w:rPr>
      </w:pPr>
      <w:r>
        <w:rPr>
          <w:rFonts w:ascii="Times New Roman" w:eastAsia="Times New Roman" w:hAnsi="Times New Roman" w:cs="Times New Roman"/>
          <w:sz w:val="24"/>
          <w:szCs w:val="24"/>
        </w:rPr>
        <w:lastRenderedPageBreak/>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31063B" w:rsidRDefault="0031063B">
      <w:pPr>
        <w:spacing w:line="16" w:lineRule="exact"/>
        <w:rPr>
          <w:sz w:val="20"/>
          <w:szCs w:val="20"/>
        </w:rPr>
      </w:pPr>
    </w:p>
    <w:p w:rsidR="0031063B" w:rsidRDefault="0031063B">
      <w:pPr>
        <w:spacing w:line="234" w:lineRule="auto"/>
        <w:ind w:left="260" w:firstLine="566"/>
        <w:jc w:val="both"/>
        <w:rPr>
          <w:sz w:val="20"/>
          <w:szCs w:val="20"/>
        </w:rPr>
      </w:pPr>
      <w:r>
        <w:rPr>
          <w:rFonts w:ascii="Times New Roman" w:eastAsia="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1063B" w:rsidRDefault="0031063B">
      <w:pPr>
        <w:spacing w:line="3" w:lineRule="exact"/>
        <w:rPr>
          <w:sz w:val="20"/>
          <w:szCs w:val="20"/>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осознанное, творческое чтение художественных произведений разных жанров;</w:t>
      </w:r>
    </w:p>
    <w:p w:rsidR="0031063B" w:rsidRDefault="0031063B">
      <w:pPr>
        <w:spacing w:line="1" w:lineRule="exact"/>
        <w:rPr>
          <w:rFonts w:ascii="Symbol" w:eastAsia="Symbol" w:hAnsi="Symbol" w:cs="Symbol"/>
          <w:sz w:val="24"/>
          <w:szCs w:val="24"/>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выразительное чтение художественного текста;</w:t>
      </w:r>
    </w:p>
    <w:p w:rsidR="0031063B" w:rsidRDefault="0031063B">
      <w:pPr>
        <w:spacing w:line="29"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right="20" w:hanging="558"/>
        <w:rPr>
          <w:rFonts w:ascii="Symbol" w:eastAsia="Symbol" w:hAnsi="Symbol" w:cs="Symbol"/>
          <w:sz w:val="24"/>
          <w:szCs w:val="24"/>
        </w:rPr>
      </w:pPr>
      <w:r>
        <w:rPr>
          <w:rFonts w:ascii="Times New Roman" w:eastAsia="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31063B" w:rsidRDefault="0031063B">
      <w:pPr>
        <w:spacing w:line="1" w:lineRule="exact"/>
        <w:rPr>
          <w:rFonts w:ascii="Symbol" w:eastAsia="Symbol" w:hAnsi="Symbol" w:cs="Symbol"/>
          <w:sz w:val="24"/>
          <w:szCs w:val="24"/>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ответы на вопросы, раскрывающие знание и понимание текста произведения;</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заучивание наизусть стихотворных и прозаических текстов;</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анализ и интерпретация произведения;</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составление планов и написание отзывов о произведениях;</w:t>
      </w:r>
    </w:p>
    <w:p w:rsidR="0031063B" w:rsidRDefault="0031063B">
      <w:pPr>
        <w:spacing w:line="31"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написание сочинений по литературным произведениям и на основе жизненных впечатлений;</w:t>
      </w:r>
    </w:p>
    <w:p w:rsidR="0031063B" w:rsidRDefault="0031063B">
      <w:pPr>
        <w:spacing w:line="32"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целенаправленный поиск информации на основе знания ее источников и умения работать с ними.</w:t>
      </w:r>
    </w:p>
    <w:p w:rsidR="0031063B" w:rsidRDefault="0031063B">
      <w:pPr>
        <w:spacing w:line="281" w:lineRule="exact"/>
        <w:rPr>
          <w:sz w:val="20"/>
          <w:szCs w:val="20"/>
        </w:rPr>
      </w:pPr>
    </w:p>
    <w:p w:rsidR="0031063B" w:rsidRDefault="0031063B">
      <w:pPr>
        <w:ind w:left="1680"/>
        <w:rPr>
          <w:sz w:val="20"/>
          <w:szCs w:val="20"/>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31063B" w:rsidRDefault="0031063B">
      <w:pPr>
        <w:spacing w:line="284"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31063B" w:rsidRDefault="0031063B">
      <w:pPr>
        <w:spacing w:line="19"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w:t>
      </w:r>
      <w:r>
        <w:rPr>
          <w:rFonts w:ascii="Times New Roman" w:eastAsia="Times New Roman" w:hAnsi="Times New Roman" w:cs="Times New Roman"/>
          <w:sz w:val="24"/>
          <w:szCs w:val="24"/>
        </w:rPr>
        <w:lastRenderedPageBreak/>
        <w:t>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w:t>
      </w:r>
    </w:p>
    <w:p w:rsidR="0031063B" w:rsidRDefault="0031063B">
      <w:pPr>
        <w:spacing w:line="22" w:lineRule="exact"/>
        <w:rPr>
          <w:sz w:val="20"/>
          <w:szCs w:val="20"/>
        </w:rPr>
      </w:pPr>
    </w:p>
    <w:p w:rsidR="0031063B" w:rsidRDefault="0031063B">
      <w:pPr>
        <w:spacing w:line="237" w:lineRule="auto"/>
        <w:ind w:left="260"/>
        <w:jc w:val="both"/>
        <w:rPr>
          <w:sz w:val="20"/>
          <w:szCs w:val="20"/>
        </w:rPr>
      </w:pPr>
      <w:r>
        <w:rPr>
          <w:rFonts w:ascii="Times New Roman" w:eastAsia="Times New Roman" w:hAnsi="Times New Roman" w:cs="Times New Roman"/>
          <w:sz w:val="24"/>
          <w:szCs w:val="24"/>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w:t>
      </w:r>
    </w:p>
    <w:p w:rsidR="0031063B" w:rsidRDefault="0031063B">
      <w:pPr>
        <w:sectPr w:rsidR="0031063B">
          <w:pgSz w:w="11900" w:h="16838"/>
          <w:pgMar w:top="1135" w:right="846" w:bottom="646" w:left="1440" w:header="0" w:footer="0" w:gutter="0"/>
          <w:cols w:space="720" w:equalWidth="0">
            <w:col w:w="9620"/>
          </w:cols>
        </w:sectPr>
      </w:pPr>
    </w:p>
    <w:p w:rsidR="0031063B" w:rsidRDefault="0031063B">
      <w:pPr>
        <w:spacing w:line="234" w:lineRule="auto"/>
        <w:ind w:left="260"/>
        <w:jc w:val="both"/>
        <w:rPr>
          <w:sz w:val="20"/>
          <w:szCs w:val="20"/>
        </w:rPr>
      </w:pPr>
      <w:r>
        <w:rPr>
          <w:rFonts w:ascii="Times New Roman" w:eastAsia="Times New Roman" w:hAnsi="Times New Roman" w:cs="Times New Roman"/>
          <w:sz w:val="24"/>
          <w:szCs w:val="24"/>
        </w:rPr>
        <w:lastRenderedPageBreak/>
        <w:t>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31063B" w:rsidRDefault="0031063B">
      <w:pPr>
        <w:spacing w:line="14" w:lineRule="exact"/>
        <w:rPr>
          <w:sz w:val="20"/>
          <w:szCs w:val="20"/>
        </w:rPr>
      </w:pPr>
    </w:p>
    <w:p w:rsidR="0031063B" w:rsidRDefault="0031063B">
      <w:pPr>
        <w:spacing w:line="237" w:lineRule="auto"/>
        <w:ind w:left="260" w:firstLine="566"/>
        <w:jc w:val="both"/>
        <w:rPr>
          <w:sz w:val="20"/>
          <w:szCs w:val="20"/>
        </w:rPr>
      </w:pPr>
      <w:r>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31063B" w:rsidRDefault="0031063B">
      <w:pPr>
        <w:spacing w:line="282" w:lineRule="exact"/>
        <w:rPr>
          <w:sz w:val="20"/>
          <w:szCs w:val="20"/>
        </w:rPr>
      </w:pPr>
    </w:p>
    <w:p w:rsidR="0031063B" w:rsidRDefault="0031063B">
      <w:pPr>
        <w:ind w:left="1580"/>
        <w:jc w:val="center"/>
        <w:rPr>
          <w:sz w:val="20"/>
          <w:szCs w:val="20"/>
        </w:rPr>
      </w:pPr>
      <w:r>
        <w:rPr>
          <w:rFonts w:ascii="Times New Roman" w:eastAsia="Times New Roman" w:hAnsi="Times New Roman" w:cs="Times New Roman"/>
          <w:b/>
          <w:bCs/>
          <w:sz w:val="24"/>
          <w:szCs w:val="24"/>
        </w:rPr>
        <w:t>Результаты изучения учебного предмета</w:t>
      </w:r>
    </w:p>
    <w:p w:rsidR="0031063B" w:rsidRDefault="0031063B">
      <w:pPr>
        <w:spacing w:line="283" w:lineRule="exact"/>
        <w:rPr>
          <w:sz w:val="20"/>
          <w:szCs w:val="20"/>
        </w:rPr>
      </w:pPr>
    </w:p>
    <w:p w:rsidR="0031063B" w:rsidRDefault="0031063B">
      <w:pPr>
        <w:spacing w:line="234" w:lineRule="auto"/>
        <w:ind w:left="260" w:right="20" w:firstLine="566"/>
        <w:jc w:val="both"/>
        <w:rPr>
          <w:sz w:val="20"/>
          <w:szCs w:val="20"/>
        </w:rPr>
      </w:pPr>
      <w:r>
        <w:rPr>
          <w:rFonts w:ascii="Times New Roman" w:eastAsia="Times New Roman" w:hAnsi="Times New Roman" w:cs="Times New Roman"/>
          <w:b/>
          <w:bCs/>
          <w:sz w:val="24"/>
          <w:szCs w:val="24"/>
        </w:rPr>
        <w:t xml:space="preserve">Личностными результатами </w:t>
      </w:r>
      <w:r>
        <w:rPr>
          <w:rFonts w:ascii="Times New Roman" w:eastAsia="Times New Roman" w:hAnsi="Times New Roman" w:cs="Times New Roman"/>
          <w:sz w:val="24"/>
          <w:szCs w:val="24"/>
        </w:rPr>
        <w:t>освоения выпускниками основной школы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литературе являются:</w:t>
      </w:r>
    </w:p>
    <w:p w:rsidR="0031063B" w:rsidRDefault="0031063B">
      <w:pPr>
        <w:spacing w:line="33" w:lineRule="exact"/>
        <w:rPr>
          <w:sz w:val="20"/>
          <w:szCs w:val="20"/>
        </w:rPr>
      </w:pPr>
    </w:p>
    <w:p w:rsidR="0031063B" w:rsidRDefault="0031063B" w:rsidP="0031063B">
      <w:pPr>
        <w:numPr>
          <w:ilvl w:val="1"/>
          <w:numId w:val="6"/>
        </w:numPr>
        <w:tabs>
          <w:tab w:val="left" w:pos="968"/>
        </w:tabs>
        <w:spacing w:after="0" w:line="236"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31063B" w:rsidRDefault="0031063B" w:rsidP="0031063B">
      <w:pPr>
        <w:numPr>
          <w:ilvl w:val="0"/>
          <w:numId w:val="6"/>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учѐтом устойчивых познавательных интересов;</w:t>
      </w:r>
    </w:p>
    <w:p w:rsidR="0031063B" w:rsidRDefault="0031063B">
      <w:pPr>
        <w:spacing w:line="31" w:lineRule="exact"/>
        <w:rPr>
          <w:rFonts w:eastAsia="Times New Roman"/>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4"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31063B" w:rsidRDefault="0031063B">
      <w:pPr>
        <w:spacing w:line="31" w:lineRule="exact"/>
        <w:rPr>
          <w:rFonts w:ascii="Symbol" w:eastAsia="Symbol" w:hAnsi="Symbol" w:cs="Symbol"/>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31063B" w:rsidRDefault="0031063B">
      <w:pPr>
        <w:spacing w:line="31" w:lineRule="exact"/>
        <w:rPr>
          <w:rFonts w:ascii="Symbol" w:eastAsia="Symbol" w:hAnsi="Symbol" w:cs="Symbol"/>
          <w:sz w:val="24"/>
          <w:szCs w:val="24"/>
        </w:rPr>
      </w:pPr>
    </w:p>
    <w:p w:rsidR="0031063B" w:rsidRDefault="0031063B" w:rsidP="0031063B">
      <w:pPr>
        <w:numPr>
          <w:ilvl w:val="1"/>
          <w:numId w:val="6"/>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063B" w:rsidRDefault="0031063B">
      <w:pPr>
        <w:spacing w:line="32" w:lineRule="exact"/>
        <w:rPr>
          <w:rFonts w:ascii="Symbol" w:eastAsia="Symbol" w:hAnsi="Symbol" w:cs="Symbol"/>
          <w:sz w:val="24"/>
          <w:szCs w:val="24"/>
        </w:rPr>
      </w:pPr>
    </w:p>
    <w:p w:rsidR="0031063B" w:rsidRDefault="0031063B" w:rsidP="0031063B">
      <w:pPr>
        <w:numPr>
          <w:ilvl w:val="1"/>
          <w:numId w:val="6"/>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063B" w:rsidRDefault="0031063B">
      <w:pPr>
        <w:spacing w:line="12" w:lineRule="exact"/>
        <w:rPr>
          <w:rFonts w:ascii="Symbol" w:eastAsia="Symbol" w:hAnsi="Symbol" w:cs="Symbol"/>
          <w:sz w:val="24"/>
          <w:szCs w:val="24"/>
        </w:rPr>
      </w:pPr>
    </w:p>
    <w:p w:rsidR="0031063B" w:rsidRDefault="0031063B">
      <w:pPr>
        <w:spacing w:line="234" w:lineRule="auto"/>
        <w:ind w:left="260" w:firstLine="566"/>
        <w:rPr>
          <w:rFonts w:ascii="Symbol" w:eastAsia="Symbol" w:hAnsi="Symbol" w:cs="Symbol"/>
          <w:sz w:val="24"/>
          <w:szCs w:val="24"/>
        </w:rPr>
      </w:pPr>
      <w:r>
        <w:rPr>
          <w:rFonts w:ascii="Times New Roman" w:eastAsia="Times New Roman" w:hAnsi="Times New Roman" w:cs="Times New Roman"/>
          <w:b/>
          <w:bCs/>
          <w:sz w:val="24"/>
          <w:szCs w:val="24"/>
        </w:rPr>
        <w:t xml:space="preserve">Метапредметными результатами </w:t>
      </w:r>
      <w:r>
        <w:rPr>
          <w:rFonts w:ascii="Times New Roman" w:eastAsia="Times New Roman" w:hAnsi="Times New Roman" w:cs="Times New Roman"/>
          <w:sz w:val="24"/>
          <w:szCs w:val="24"/>
        </w:rPr>
        <w:t>освоения выпускниками основной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являются:</w:t>
      </w:r>
    </w:p>
    <w:p w:rsidR="0031063B" w:rsidRDefault="0031063B">
      <w:pPr>
        <w:sectPr w:rsidR="0031063B">
          <w:pgSz w:w="11900" w:h="16838"/>
          <w:pgMar w:top="1135" w:right="846" w:bottom="896" w:left="1440" w:header="0" w:footer="0" w:gutter="0"/>
          <w:cols w:space="720" w:equalWidth="0">
            <w:col w:w="9620"/>
          </w:cols>
        </w:sectPr>
      </w:pPr>
    </w:p>
    <w:p w:rsidR="0031063B" w:rsidRDefault="0031063B">
      <w:pPr>
        <w:spacing w:line="6" w:lineRule="exact"/>
        <w:rPr>
          <w:sz w:val="20"/>
          <w:szCs w:val="20"/>
        </w:rPr>
      </w:pPr>
    </w:p>
    <w:p w:rsidR="0031063B" w:rsidRDefault="0031063B">
      <w:pPr>
        <w:ind w:left="820"/>
        <w:rPr>
          <w:sz w:val="20"/>
          <w:szCs w:val="20"/>
        </w:rPr>
      </w:pPr>
      <w:r>
        <w:rPr>
          <w:rFonts w:ascii="Times New Roman" w:eastAsia="Times New Roman" w:hAnsi="Times New Roman" w:cs="Times New Roman"/>
          <w:b/>
          <w:bCs/>
          <w:i/>
          <w:iCs/>
          <w:sz w:val="24"/>
          <w:szCs w:val="24"/>
        </w:rPr>
        <w:t>Результаты освоения предмета «Литература»:</w:t>
      </w:r>
    </w:p>
    <w:p w:rsidR="0031063B" w:rsidRDefault="0031063B">
      <w:pPr>
        <w:sectPr w:rsidR="0031063B">
          <w:type w:val="continuous"/>
          <w:pgSz w:w="11900" w:h="16838"/>
          <w:pgMar w:top="1135" w:right="846" w:bottom="896" w:left="1440" w:header="0" w:footer="0" w:gutter="0"/>
          <w:cols w:space="720" w:equalWidth="0">
            <w:col w:w="9620"/>
          </w:cols>
        </w:sectPr>
      </w:pPr>
    </w:p>
    <w:p w:rsidR="0031063B" w:rsidRDefault="0031063B" w:rsidP="0031063B">
      <w:pPr>
        <w:numPr>
          <w:ilvl w:val="0"/>
          <w:numId w:val="7"/>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31063B" w:rsidRDefault="0031063B">
      <w:pPr>
        <w:spacing w:line="33" w:lineRule="exact"/>
        <w:rPr>
          <w:rFonts w:ascii="Symbol" w:eastAsia="Symbol" w:hAnsi="Symbol" w:cs="Symbol"/>
          <w:sz w:val="24"/>
          <w:szCs w:val="24"/>
        </w:rPr>
      </w:pPr>
    </w:p>
    <w:p w:rsidR="0031063B" w:rsidRDefault="0031063B" w:rsidP="0031063B">
      <w:pPr>
        <w:numPr>
          <w:ilvl w:val="0"/>
          <w:numId w:val="7"/>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063B" w:rsidRDefault="0031063B">
      <w:pPr>
        <w:spacing w:line="34"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еѐ решения;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1063B" w:rsidRDefault="0031063B">
      <w:pPr>
        <w:spacing w:line="1" w:lineRule="exact"/>
        <w:rPr>
          <w:rFonts w:ascii="Symbol" w:eastAsia="Symbol" w:hAnsi="Symbol" w:cs="Symbol"/>
          <w:sz w:val="24"/>
          <w:szCs w:val="24"/>
        </w:rPr>
      </w:pPr>
    </w:p>
    <w:p w:rsidR="0031063B" w:rsidRDefault="0031063B" w:rsidP="0031063B">
      <w:pPr>
        <w:numPr>
          <w:ilvl w:val="0"/>
          <w:numId w:val="7"/>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смысловое чтение;</w:t>
      </w:r>
    </w:p>
    <w:p w:rsidR="0031063B" w:rsidRDefault="0031063B">
      <w:pPr>
        <w:spacing w:line="29"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33" w:lineRule="exact"/>
        <w:rPr>
          <w:sz w:val="20"/>
          <w:szCs w:val="20"/>
        </w:rPr>
      </w:pPr>
    </w:p>
    <w:p w:rsidR="0031063B" w:rsidRDefault="0031063B">
      <w:pPr>
        <w:ind w:left="820"/>
        <w:rPr>
          <w:sz w:val="20"/>
          <w:szCs w:val="20"/>
        </w:rPr>
      </w:pPr>
      <w:r>
        <w:rPr>
          <w:rFonts w:ascii="Times New Roman" w:eastAsia="Times New Roman" w:hAnsi="Times New Roman" w:cs="Times New Roman"/>
          <w:b/>
          <w:bCs/>
          <w:i/>
          <w:iCs/>
          <w:sz w:val="24"/>
          <w:szCs w:val="24"/>
        </w:rPr>
        <w:t>ИКТ-компетентности обучающихся:</w:t>
      </w:r>
    </w:p>
    <w:p w:rsidR="0031063B" w:rsidRDefault="0031063B">
      <w:pPr>
        <w:spacing w:line="27" w:lineRule="exact"/>
        <w:rPr>
          <w:sz w:val="20"/>
          <w:szCs w:val="20"/>
        </w:rPr>
      </w:pPr>
    </w:p>
    <w:p w:rsidR="0031063B" w:rsidRDefault="0031063B" w:rsidP="0031063B">
      <w:pPr>
        <w:numPr>
          <w:ilvl w:val="0"/>
          <w:numId w:val="8"/>
        </w:numPr>
        <w:tabs>
          <w:tab w:val="left" w:pos="102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102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1063B" w:rsidRDefault="0031063B">
      <w:pPr>
        <w:spacing w:line="34" w:lineRule="exact"/>
        <w:rPr>
          <w:rFonts w:ascii="Symbol" w:eastAsia="Symbol" w:hAnsi="Symbol" w:cs="Symbol"/>
          <w:sz w:val="24"/>
          <w:szCs w:val="24"/>
        </w:rPr>
      </w:pPr>
    </w:p>
    <w:p w:rsidR="0031063B" w:rsidRDefault="0031063B" w:rsidP="0031063B">
      <w:pPr>
        <w:numPr>
          <w:ilvl w:val="0"/>
          <w:numId w:val="8"/>
        </w:numPr>
        <w:tabs>
          <w:tab w:val="left" w:pos="102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1063B" w:rsidRDefault="0031063B">
      <w:pPr>
        <w:spacing w:line="33"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31063B" w:rsidRDefault="0031063B">
      <w:pPr>
        <w:sectPr w:rsidR="0031063B">
          <w:pgSz w:w="11900" w:h="16838"/>
          <w:pgMar w:top="1154" w:right="846" w:bottom="1440" w:left="1440" w:header="0" w:footer="0" w:gutter="0"/>
          <w:cols w:space="720" w:equalWidth="0">
            <w:col w:w="9620"/>
          </w:cols>
        </w:sectPr>
      </w:pPr>
    </w:p>
    <w:p w:rsidR="0031063B" w:rsidRDefault="0031063B" w:rsidP="0031063B">
      <w:pPr>
        <w:numPr>
          <w:ilvl w:val="0"/>
          <w:numId w:val="9"/>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учитывающее специфику работы с различными экранами;</w:t>
      </w:r>
    </w:p>
    <w:p w:rsidR="0031063B" w:rsidRDefault="0031063B">
      <w:pPr>
        <w:spacing w:line="33"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звуковые музыкальные редакторы;</w:t>
      </w:r>
    </w:p>
    <w:p w:rsidR="0031063B" w:rsidRDefault="0031063B">
      <w:pPr>
        <w:spacing w:line="29"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31063B" w:rsidRDefault="0031063B">
      <w:pPr>
        <w:spacing w:line="31"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приемы поиска информации на персональном компьютере, в информационной среде учреждения;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организовать свое время с использованием ИКТ;</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31063B" w:rsidRDefault="0031063B" w:rsidP="0031063B">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31063B" w:rsidRDefault="0031063B" w:rsidP="0031063B">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использование возможностей интернета (игровое и театральное взаимодействие);</w:t>
      </w:r>
    </w:p>
    <w:p w:rsidR="0031063B" w:rsidRDefault="0031063B">
      <w:pPr>
        <w:spacing w:line="29"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в ходе учебной деятельности;</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p w:rsidR="0031063B" w:rsidRDefault="0031063B">
      <w:pPr>
        <w:spacing w:line="291" w:lineRule="exact"/>
        <w:rPr>
          <w:sz w:val="20"/>
          <w:szCs w:val="20"/>
        </w:rPr>
      </w:pPr>
    </w:p>
    <w:p w:rsidR="0031063B" w:rsidRDefault="0031063B">
      <w:pPr>
        <w:spacing w:line="234" w:lineRule="auto"/>
        <w:ind w:left="260" w:firstLine="566"/>
        <w:rPr>
          <w:sz w:val="20"/>
          <w:szCs w:val="20"/>
        </w:rPr>
      </w:pPr>
      <w:r>
        <w:rPr>
          <w:rFonts w:ascii="Times New Roman" w:eastAsia="Times New Roman" w:hAnsi="Times New Roman" w:cs="Times New Roman"/>
          <w:b/>
          <w:bCs/>
          <w:i/>
          <w:iCs/>
          <w:sz w:val="24"/>
          <w:szCs w:val="24"/>
        </w:rPr>
        <w:t>Планируемые результаты основ учебно-исследовательской и проектной деятельности:</w:t>
      </w:r>
    </w:p>
    <w:p w:rsidR="0031063B" w:rsidRDefault="0031063B">
      <w:pPr>
        <w:spacing w:line="28" w:lineRule="exact"/>
        <w:rPr>
          <w:sz w:val="20"/>
          <w:szCs w:val="20"/>
        </w:rPr>
      </w:pPr>
    </w:p>
    <w:p w:rsidR="0031063B" w:rsidRDefault="0031063B" w:rsidP="0031063B">
      <w:pPr>
        <w:numPr>
          <w:ilvl w:val="0"/>
          <w:numId w:val="10"/>
        </w:numPr>
        <w:tabs>
          <w:tab w:val="left" w:pos="968"/>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31063B" w:rsidRDefault="0031063B">
      <w:pPr>
        <w:spacing w:line="1" w:lineRule="exact"/>
        <w:rPr>
          <w:rFonts w:ascii="Symbol" w:eastAsia="Symbol" w:hAnsi="Symbol" w:cs="Symbol"/>
          <w:sz w:val="24"/>
          <w:szCs w:val="24"/>
        </w:rPr>
      </w:pPr>
    </w:p>
    <w:p w:rsidR="0031063B" w:rsidRDefault="0031063B" w:rsidP="0031063B">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путем</w:t>
      </w:r>
    </w:p>
    <w:p w:rsidR="0031063B" w:rsidRDefault="0031063B">
      <w:pPr>
        <w:spacing w:line="9" w:lineRule="exact"/>
        <w:rPr>
          <w:rFonts w:ascii="Symbol" w:eastAsia="Symbol" w:hAnsi="Symbol" w:cs="Symbol"/>
          <w:sz w:val="24"/>
          <w:szCs w:val="24"/>
        </w:rPr>
      </w:pPr>
    </w:p>
    <w:p w:rsidR="0031063B" w:rsidRDefault="0031063B">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31063B" w:rsidRDefault="0031063B">
      <w:pPr>
        <w:spacing w:line="33" w:lineRule="exact"/>
        <w:rPr>
          <w:rFonts w:ascii="Symbol" w:eastAsia="Symbol" w:hAnsi="Symbol" w:cs="Symbol"/>
          <w:sz w:val="24"/>
          <w:szCs w:val="24"/>
        </w:rPr>
      </w:pPr>
    </w:p>
    <w:p w:rsidR="0031063B" w:rsidRDefault="0031063B" w:rsidP="0031063B">
      <w:pPr>
        <w:numPr>
          <w:ilvl w:val="0"/>
          <w:numId w:val="10"/>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модели\теорий;</w:t>
      </w:r>
    </w:p>
    <w:p w:rsidR="0031063B" w:rsidRDefault="0031063B">
      <w:pPr>
        <w:spacing w:line="32" w:lineRule="exact"/>
        <w:rPr>
          <w:rFonts w:ascii="Symbol" w:eastAsia="Symbol" w:hAnsi="Symbol" w:cs="Symbol"/>
          <w:sz w:val="24"/>
          <w:szCs w:val="24"/>
        </w:rPr>
      </w:pPr>
    </w:p>
    <w:p w:rsidR="0031063B" w:rsidRDefault="0031063B" w:rsidP="0031063B">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31063B" w:rsidRDefault="0031063B">
      <w:pPr>
        <w:spacing w:line="32" w:lineRule="exact"/>
        <w:rPr>
          <w:rFonts w:ascii="Symbol" w:eastAsia="Symbol" w:hAnsi="Symbol" w:cs="Symbol"/>
          <w:sz w:val="24"/>
          <w:szCs w:val="24"/>
        </w:rPr>
      </w:pPr>
    </w:p>
    <w:p w:rsidR="0031063B" w:rsidRDefault="0031063B" w:rsidP="0031063B">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31063B" w:rsidRDefault="0031063B">
      <w:pPr>
        <w:spacing w:line="1" w:lineRule="exact"/>
        <w:rPr>
          <w:rFonts w:ascii="Symbol" w:eastAsia="Symbol" w:hAnsi="Symbol" w:cs="Symbol"/>
          <w:sz w:val="24"/>
          <w:szCs w:val="24"/>
        </w:rPr>
      </w:pPr>
    </w:p>
    <w:p w:rsidR="0031063B" w:rsidRDefault="0031063B" w:rsidP="0031063B">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догадку, озарение, интуицию;</w:t>
      </w:r>
    </w:p>
    <w:p w:rsidR="0031063B" w:rsidRDefault="0031063B" w:rsidP="0031063B">
      <w:pPr>
        <w:numPr>
          <w:ilvl w:val="0"/>
          <w:numId w:val="10"/>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целенаправленно и осознанно развивать свои коммуникативные способности;</w:t>
      </w:r>
    </w:p>
    <w:p w:rsidR="0031063B" w:rsidRDefault="0031063B">
      <w:pPr>
        <w:sectPr w:rsidR="0031063B">
          <w:pgSz w:w="11900" w:h="16838"/>
          <w:pgMar w:top="1154" w:right="846" w:bottom="639" w:left="1440" w:header="0" w:footer="0" w:gutter="0"/>
          <w:cols w:space="720" w:equalWidth="0">
            <w:col w:w="9620"/>
          </w:cols>
        </w:sectPr>
      </w:pPr>
    </w:p>
    <w:p w:rsidR="0031063B" w:rsidRDefault="0031063B">
      <w:pPr>
        <w:spacing w:line="291" w:lineRule="exact"/>
        <w:rPr>
          <w:sz w:val="20"/>
          <w:szCs w:val="20"/>
        </w:rPr>
      </w:pPr>
    </w:p>
    <w:p w:rsidR="0031063B" w:rsidRDefault="0031063B">
      <w:pPr>
        <w:ind w:left="620"/>
        <w:rPr>
          <w:sz w:val="20"/>
          <w:szCs w:val="20"/>
        </w:rPr>
      </w:pPr>
      <w:r>
        <w:rPr>
          <w:rFonts w:ascii="Times New Roman" w:eastAsia="Times New Roman" w:hAnsi="Times New Roman" w:cs="Times New Roman"/>
          <w:b/>
          <w:bCs/>
          <w:i/>
          <w:iCs/>
          <w:sz w:val="23"/>
          <w:szCs w:val="23"/>
        </w:rPr>
        <w:t>Планируемые результаты стратегии смыслового чтения и работы с текстом:</w:t>
      </w:r>
    </w:p>
    <w:p w:rsidR="0031063B" w:rsidRDefault="0031063B">
      <w:pPr>
        <w:sectPr w:rsidR="0031063B">
          <w:type w:val="continuous"/>
          <w:pgSz w:w="11900" w:h="16838"/>
          <w:pgMar w:top="1154" w:right="846" w:bottom="639" w:left="1440" w:header="0" w:footer="0" w:gutter="0"/>
          <w:cols w:space="720" w:equalWidth="0">
            <w:col w:w="9620"/>
          </w:cols>
        </w:sect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31063B" w:rsidRDefault="0031063B">
      <w:pPr>
        <w:spacing w:line="31" w:lineRule="exact"/>
        <w:rPr>
          <w:rFonts w:ascii="Symbol" w:eastAsia="Symbol" w:hAnsi="Symbol" w:cs="Symbol"/>
          <w:sz w:val="24"/>
          <w:szCs w:val="24"/>
        </w:rPr>
      </w:pPr>
    </w:p>
    <w:p w:rsidR="0031063B" w:rsidRDefault="0031063B" w:rsidP="0031063B">
      <w:pPr>
        <w:numPr>
          <w:ilvl w:val="0"/>
          <w:numId w:val="11"/>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1063B" w:rsidRDefault="0031063B">
      <w:pPr>
        <w:spacing w:line="1" w:lineRule="exact"/>
        <w:rPr>
          <w:rFonts w:ascii="Symbol" w:eastAsia="Symbol" w:hAnsi="Symbol" w:cs="Symbol"/>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решать учебно-познавательные и учебно-практические задачи, требующие полного</w:t>
      </w:r>
    </w:p>
    <w:p w:rsidR="0031063B" w:rsidRDefault="0031063B" w:rsidP="0031063B">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критического понимания текста;</w:t>
      </w:r>
    </w:p>
    <w:p w:rsidR="0031063B" w:rsidRDefault="0031063B">
      <w:pPr>
        <w:spacing w:line="2" w:lineRule="exact"/>
        <w:rPr>
          <w:rFonts w:eastAsia="Times New Roman"/>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интерпретировать текст;</w:t>
      </w:r>
    </w:p>
    <w:p w:rsidR="0031063B" w:rsidRDefault="0031063B" w:rsidP="0031063B">
      <w:pPr>
        <w:numPr>
          <w:ilvl w:val="0"/>
          <w:numId w:val="1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содержание текста;</w:t>
      </w:r>
    </w:p>
    <w:p w:rsidR="0031063B" w:rsidRDefault="0031063B">
      <w:pPr>
        <w:spacing w:line="29" w:lineRule="exact"/>
        <w:rPr>
          <w:rFonts w:ascii="Symbol" w:eastAsia="Symbol" w:hAnsi="Symbol" w:cs="Symbol"/>
          <w:sz w:val="24"/>
          <w:szCs w:val="24"/>
        </w:rPr>
      </w:pPr>
    </w:p>
    <w:p w:rsidR="0031063B" w:rsidRDefault="0031063B" w:rsidP="0031063B">
      <w:pPr>
        <w:numPr>
          <w:ilvl w:val="0"/>
          <w:numId w:val="11"/>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11"/>
        </w:numPr>
        <w:tabs>
          <w:tab w:val="left" w:pos="968"/>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1063B" w:rsidRDefault="0031063B">
      <w:pPr>
        <w:spacing w:line="4" w:lineRule="exact"/>
        <w:rPr>
          <w:rFonts w:ascii="Symbol" w:eastAsia="Symbol" w:hAnsi="Symbol" w:cs="Symbol"/>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анализировать изменение эмоционального состояния в процессе чтения, получения</w:t>
      </w:r>
    </w:p>
    <w:p w:rsidR="0031063B" w:rsidRDefault="0031063B" w:rsidP="0031063B">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переработки полученной информации и ее осмысления;</w:t>
      </w:r>
    </w:p>
    <w:p w:rsidR="0031063B" w:rsidRDefault="0031063B">
      <w:pPr>
        <w:spacing w:line="32" w:lineRule="exact"/>
        <w:rPr>
          <w:rFonts w:eastAsia="Times New Roman"/>
          <w:sz w:val="24"/>
          <w:szCs w:val="24"/>
        </w:rPr>
      </w:pPr>
    </w:p>
    <w:p w:rsidR="0031063B" w:rsidRDefault="0031063B" w:rsidP="0031063B">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1063B" w:rsidRDefault="0031063B">
      <w:pPr>
        <w:spacing w:line="279" w:lineRule="exact"/>
        <w:rPr>
          <w:sz w:val="20"/>
          <w:szCs w:val="20"/>
        </w:rPr>
      </w:pPr>
    </w:p>
    <w:p w:rsidR="0031063B" w:rsidRDefault="0031063B">
      <w:pPr>
        <w:ind w:left="820"/>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выпускников основной школы по литературе выражаются</w:t>
      </w:r>
    </w:p>
    <w:p w:rsidR="0031063B" w:rsidRDefault="0031063B" w:rsidP="0031063B">
      <w:pPr>
        <w:numPr>
          <w:ilvl w:val="0"/>
          <w:numId w:val="12"/>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следующем:</w:t>
      </w:r>
    </w:p>
    <w:p w:rsidR="0031063B" w:rsidRDefault="0031063B">
      <w:pPr>
        <w:spacing w:line="31" w:lineRule="exact"/>
        <w:rPr>
          <w:rFonts w:eastAsia="Times New Roman"/>
          <w:sz w:val="24"/>
          <w:szCs w:val="24"/>
        </w:rPr>
      </w:pPr>
    </w:p>
    <w:p w:rsidR="0031063B" w:rsidRDefault="0031063B" w:rsidP="0031063B">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31063B" w:rsidRDefault="0031063B">
      <w:pPr>
        <w:spacing w:line="34" w:lineRule="exact"/>
        <w:rPr>
          <w:rFonts w:ascii="Symbol" w:eastAsia="Symbol" w:hAnsi="Symbol" w:cs="Symbol"/>
          <w:sz w:val="24"/>
          <w:szCs w:val="24"/>
        </w:rPr>
      </w:pPr>
    </w:p>
    <w:p w:rsidR="0031063B" w:rsidRDefault="0031063B" w:rsidP="0031063B">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1063B" w:rsidRDefault="0031063B">
      <w:pPr>
        <w:spacing w:line="34"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1063B" w:rsidRDefault="0031063B">
      <w:pPr>
        <w:spacing w:line="31"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31063B" w:rsidRDefault="0031063B">
      <w:pPr>
        <w:spacing w:line="33"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1063B" w:rsidRDefault="0031063B">
      <w:pPr>
        <w:spacing w:line="1" w:lineRule="exact"/>
        <w:rPr>
          <w:rFonts w:ascii="Symbol" w:eastAsia="Symbol" w:hAnsi="Symbol" w:cs="Symbol"/>
          <w:sz w:val="24"/>
          <w:szCs w:val="24"/>
        </w:rPr>
      </w:pPr>
    </w:p>
    <w:p w:rsidR="0031063B" w:rsidRDefault="0031063B" w:rsidP="0031063B">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lastRenderedPageBreak/>
        <w:t>формулирование собственного отношения к произведениям литературы, их оценка;</w:t>
      </w:r>
    </w:p>
    <w:p w:rsidR="0031063B" w:rsidRDefault="0031063B">
      <w:pPr>
        <w:spacing w:line="29"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собственная интерпретация (в отдельных случаях) изученных литературных произведений;</w:t>
      </w:r>
    </w:p>
    <w:p w:rsidR="0031063B" w:rsidRDefault="0031063B">
      <w:pPr>
        <w:spacing w:line="1" w:lineRule="exact"/>
        <w:rPr>
          <w:rFonts w:ascii="Symbol" w:eastAsia="Symbol" w:hAnsi="Symbol" w:cs="Symbol"/>
          <w:sz w:val="24"/>
          <w:szCs w:val="24"/>
        </w:rPr>
      </w:pPr>
    </w:p>
    <w:p w:rsidR="0031063B" w:rsidRDefault="0031063B" w:rsidP="0031063B">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понимание авторской позиции и своѐ отношение к ней;</w:t>
      </w:r>
    </w:p>
    <w:p w:rsidR="0031063B" w:rsidRDefault="0031063B">
      <w:pPr>
        <w:spacing w:line="29"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31063B" w:rsidRDefault="0031063B">
      <w:pPr>
        <w:spacing w:line="32"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1063B" w:rsidRDefault="0031063B">
      <w:pPr>
        <w:sectPr w:rsidR="0031063B">
          <w:pgSz w:w="11900" w:h="16838"/>
          <w:pgMar w:top="1123" w:right="846" w:bottom="730" w:left="1440" w:header="0" w:footer="0" w:gutter="0"/>
          <w:cols w:space="720" w:equalWidth="0">
            <w:col w:w="9620"/>
          </w:cols>
        </w:sectPr>
      </w:pPr>
    </w:p>
    <w:p w:rsidR="0031063B" w:rsidRDefault="0031063B" w:rsidP="0031063B">
      <w:pPr>
        <w:numPr>
          <w:ilvl w:val="0"/>
          <w:numId w:val="13"/>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1063B" w:rsidRDefault="0031063B">
      <w:pPr>
        <w:spacing w:line="33" w:lineRule="exact"/>
        <w:rPr>
          <w:rFonts w:ascii="Symbol" w:eastAsia="Symbol" w:hAnsi="Symbol" w:cs="Symbol"/>
          <w:sz w:val="24"/>
          <w:szCs w:val="24"/>
        </w:rPr>
      </w:pPr>
    </w:p>
    <w:p w:rsidR="0031063B" w:rsidRDefault="0031063B" w:rsidP="0031063B">
      <w:pPr>
        <w:numPr>
          <w:ilvl w:val="0"/>
          <w:numId w:val="13"/>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31063B" w:rsidRDefault="0031063B">
      <w:pPr>
        <w:spacing w:line="32" w:lineRule="exact"/>
        <w:rPr>
          <w:rFonts w:ascii="Symbol" w:eastAsia="Symbol" w:hAnsi="Symbol" w:cs="Symbol"/>
          <w:sz w:val="24"/>
          <w:szCs w:val="24"/>
        </w:rPr>
      </w:pPr>
    </w:p>
    <w:p w:rsidR="0031063B" w:rsidRDefault="0031063B" w:rsidP="0031063B">
      <w:pPr>
        <w:numPr>
          <w:ilvl w:val="0"/>
          <w:numId w:val="13"/>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3" w:lineRule="exact"/>
        <w:rPr>
          <w:sz w:val="20"/>
          <w:szCs w:val="20"/>
        </w:rPr>
      </w:pPr>
    </w:p>
    <w:p w:rsidR="0031063B" w:rsidRDefault="0031063B">
      <w:pPr>
        <w:ind w:left="2640"/>
        <w:rPr>
          <w:sz w:val="20"/>
          <w:szCs w:val="20"/>
        </w:rPr>
      </w:pPr>
      <w:r>
        <w:rPr>
          <w:rFonts w:ascii="Times New Roman" w:eastAsia="Times New Roman" w:hAnsi="Times New Roman" w:cs="Times New Roman"/>
          <w:b/>
          <w:bCs/>
          <w:sz w:val="24"/>
          <w:szCs w:val="24"/>
        </w:rPr>
        <w:t>Содержание учебного курса (5-9 классы)</w:t>
      </w:r>
    </w:p>
    <w:p w:rsidR="0031063B" w:rsidRDefault="0031063B">
      <w:pPr>
        <w:spacing w:line="279" w:lineRule="exact"/>
        <w:rPr>
          <w:sz w:val="20"/>
          <w:szCs w:val="20"/>
        </w:rPr>
      </w:pPr>
    </w:p>
    <w:p w:rsidR="0031063B" w:rsidRDefault="0031063B">
      <w:pPr>
        <w:ind w:left="620"/>
        <w:rPr>
          <w:sz w:val="20"/>
          <w:szCs w:val="20"/>
        </w:rPr>
      </w:pPr>
      <w:r>
        <w:rPr>
          <w:rFonts w:ascii="Times New Roman" w:eastAsia="Times New Roman" w:hAnsi="Times New Roman" w:cs="Times New Roman"/>
          <w:b/>
          <w:bCs/>
          <w:sz w:val="24"/>
          <w:szCs w:val="24"/>
        </w:rPr>
        <w:t>Русский фольклор</w:t>
      </w:r>
    </w:p>
    <w:p w:rsidR="0031063B" w:rsidRDefault="0031063B">
      <w:pPr>
        <w:spacing w:line="7" w:lineRule="exact"/>
        <w:rPr>
          <w:sz w:val="20"/>
          <w:szCs w:val="20"/>
        </w:rPr>
      </w:pPr>
    </w:p>
    <w:p w:rsidR="0031063B" w:rsidRDefault="0031063B">
      <w:pPr>
        <w:ind w:left="620"/>
        <w:rPr>
          <w:sz w:val="20"/>
          <w:szCs w:val="20"/>
        </w:rPr>
      </w:pPr>
      <w:r>
        <w:rPr>
          <w:rFonts w:ascii="Times New Roman" w:eastAsia="Times New Roman" w:hAnsi="Times New Roman" w:cs="Times New Roman"/>
          <w:sz w:val="24"/>
          <w:szCs w:val="24"/>
        </w:rPr>
        <w:t>Малые жанры фольклора.</w:t>
      </w:r>
    </w:p>
    <w:p w:rsidR="0031063B" w:rsidRDefault="0031063B">
      <w:pPr>
        <w:spacing w:line="22" w:lineRule="exact"/>
        <w:rPr>
          <w:sz w:val="20"/>
          <w:szCs w:val="20"/>
        </w:rPr>
      </w:pPr>
    </w:p>
    <w:p w:rsidR="0031063B" w:rsidRDefault="0031063B">
      <w:pPr>
        <w:ind w:left="180" w:right="100" w:firstLine="453"/>
        <w:jc w:val="both"/>
        <w:rPr>
          <w:sz w:val="20"/>
          <w:szCs w:val="20"/>
        </w:rPr>
      </w:pPr>
      <w:r>
        <w:rPr>
          <w:rFonts w:ascii="Times New Roman" w:eastAsia="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1063B" w:rsidRDefault="0031063B">
      <w:pPr>
        <w:spacing w:line="24" w:lineRule="exact"/>
        <w:rPr>
          <w:sz w:val="20"/>
          <w:szCs w:val="20"/>
        </w:rPr>
      </w:pPr>
    </w:p>
    <w:p w:rsidR="0031063B" w:rsidRDefault="0031063B">
      <w:pPr>
        <w:spacing w:line="241" w:lineRule="auto"/>
        <w:ind w:left="180" w:right="8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1063B" w:rsidRDefault="0031063B">
      <w:pPr>
        <w:spacing w:line="9"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t>Былина «Илья Муромец и Соловей-разбойник».</w:t>
      </w:r>
    </w:p>
    <w:p w:rsidR="0031063B" w:rsidRDefault="0031063B">
      <w:pPr>
        <w:spacing w:line="20" w:lineRule="exact"/>
        <w:rPr>
          <w:sz w:val="20"/>
          <w:szCs w:val="20"/>
        </w:rPr>
      </w:pPr>
    </w:p>
    <w:p w:rsidR="0031063B" w:rsidRDefault="0031063B">
      <w:pPr>
        <w:spacing w:line="242" w:lineRule="auto"/>
        <w:ind w:left="180" w:right="8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1063B" w:rsidRDefault="0031063B">
      <w:pPr>
        <w:spacing w:line="162" w:lineRule="exact"/>
        <w:rPr>
          <w:sz w:val="20"/>
          <w:szCs w:val="20"/>
        </w:rPr>
      </w:pPr>
    </w:p>
    <w:p w:rsidR="0031063B" w:rsidRDefault="0031063B">
      <w:pPr>
        <w:ind w:left="640"/>
        <w:rPr>
          <w:sz w:val="20"/>
          <w:szCs w:val="20"/>
        </w:rPr>
      </w:pPr>
      <w:r>
        <w:rPr>
          <w:rFonts w:ascii="Times New Roman" w:eastAsia="Times New Roman" w:hAnsi="Times New Roman" w:cs="Times New Roman"/>
          <w:b/>
          <w:bCs/>
          <w:sz w:val="24"/>
          <w:szCs w:val="24"/>
        </w:rPr>
        <w:t>Древнерусская литература</w:t>
      </w:r>
    </w:p>
    <w:p w:rsidR="0031063B" w:rsidRDefault="0031063B">
      <w:pPr>
        <w:spacing w:line="10"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t>«Слово о полку Игореве».</w:t>
      </w:r>
    </w:p>
    <w:p w:rsidR="0031063B" w:rsidRDefault="0031063B">
      <w:pPr>
        <w:spacing w:line="7"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lastRenderedPageBreak/>
        <w:t>«Слово...» как величайший памятник литературы Древней Руси. История открытия</w:t>
      </w:r>
    </w:p>
    <w:p w:rsidR="0031063B" w:rsidRDefault="0031063B">
      <w:pPr>
        <w:spacing w:line="242" w:lineRule="exact"/>
        <w:rPr>
          <w:sz w:val="20"/>
          <w:szCs w:val="20"/>
        </w:rPr>
      </w:pPr>
    </w:p>
    <w:p w:rsidR="0031063B" w:rsidRDefault="0031063B">
      <w:pPr>
        <w:spacing w:line="244" w:lineRule="auto"/>
        <w:ind w:left="140" w:right="120"/>
        <w:jc w:val="both"/>
        <w:rPr>
          <w:sz w:val="20"/>
          <w:szCs w:val="20"/>
        </w:rPr>
      </w:pPr>
      <w:r>
        <w:rPr>
          <w:rFonts w:ascii="Times New Roman" w:eastAsia="Times New Roman"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1063B" w:rsidRDefault="0031063B">
      <w:pPr>
        <w:spacing w:line="345" w:lineRule="exact"/>
        <w:rPr>
          <w:sz w:val="20"/>
          <w:szCs w:val="20"/>
        </w:rPr>
      </w:pPr>
    </w:p>
    <w:p w:rsidR="0031063B" w:rsidRDefault="0031063B">
      <w:pPr>
        <w:spacing w:line="244" w:lineRule="auto"/>
        <w:ind w:left="180" w:right="10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1063B" w:rsidRDefault="0031063B">
      <w:pPr>
        <w:sectPr w:rsidR="0031063B">
          <w:pgSz w:w="11900" w:h="16838"/>
          <w:pgMar w:top="1154" w:right="846" w:bottom="1440" w:left="1440" w:header="0" w:footer="0" w:gutter="0"/>
          <w:cols w:space="720" w:equalWidth="0">
            <w:col w:w="9620"/>
          </w:cols>
        </w:sectPr>
      </w:pPr>
    </w:p>
    <w:p w:rsidR="0031063B" w:rsidRDefault="0031063B">
      <w:pPr>
        <w:spacing w:line="381" w:lineRule="exact"/>
        <w:rPr>
          <w:sz w:val="20"/>
          <w:szCs w:val="20"/>
        </w:rPr>
      </w:pPr>
    </w:p>
    <w:p w:rsidR="0031063B" w:rsidRDefault="0031063B">
      <w:pPr>
        <w:ind w:left="740"/>
        <w:rPr>
          <w:sz w:val="20"/>
          <w:szCs w:val="20"/>
        </w:rPr>
      </w:pPr>
      <w:r>
        <w:rPr>
          <w:rFonts w:ascii="Times New Roman" w:eastAsia="Times New Roman" w:hAnsi="Times New Roman" w:cs="Times New Roman"/>
          <w:b/>
          <w:bCs/>
          <w:sz w:val="24"/>
          <w:szCs w:val="24"/>
        </w:rPr>
        <w:t>Русская литература XVIII в.</w:t>
      </w:r>
    </w:p>
    <w:p w:rsidR="0031063B" w:rsidRDefault="0031063B">
      <w:pPr>
        <w:spacing w:line="19" w:lineRule="exact"/>
        <w:rPr>
          <w:sz w:val="20"/>
          <w:szCs w:val="20"/>
        </w:rPr>
      </w:pPr>
    </w:p>
    <w:p w:rsidR="0031063B" w:rsidRDefault="0031063B">
      <w:pPr>
        <w:spacing w:line="243" w:lineRule="auto"/>
        <w:ind w:left="28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1063B" w:rsidRDefault="0031063B">
      <w:pPr>
        <w:spacing w:line="20" w:lineRule="exact"/>
        <w:rPr>
          <w:sz w:val="20"/>
          <w:szCs w:val="20"/>
        </w:rPr>
      </w:pPr>
    </w:p>
    <w:p w:rsidR="0031063B" w:rsidRDefault="0031063B">
      <w:pPr>
        <w:spacing w:line="237" w:lineRule="auto"/>
        <w:ind w:left="28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31063B" w:rsidRDefault="0031063B">
      <w:pPr>
        <w:spacing w:line="21" w:lineRule="exact"/>
        <w:rPr>
          <w:sz w:val="20"/>
          <w:szCs w:val="20"/>
        </w:rPr>
      </w:pPr>
    </w:p>
    <w:p w:rsidR="0031063B" w:rsidRDefault="0031063B" w:rsidP="0031063B">
      <w:pPr>
        <w:numPr>
          <w:ilvl w:val="0"/>
          <w:numId w:val="14"/>
        </w:numPr>
        <w:tabs>
          <w:tab w:val="left" w:pos="570"/>
        </w:tabs>
        <w:spacing w:after="0" w:line="238" w:lineRule="auto"/>
        <w:ind w:left="280" w:firstLine="8"/>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31063B" w:rsidRDefault="0031063B">
      <w:pPr>
        <w:spacing w:line="21" w:lineRule="exact"/>
        <w:rPr>
          <w:rFonts w:eastAsia="Times New Roman"/>
          <w:sz w:val="24"/>
          <w:szCs w:val="24"/>
        </w:rPr>
      </w:pPr>
    </w:p>
    <w:p w:rsidR="0031063B" w:rsidRDefault="0031063B">
      <w:pPr>
        <w:spacing w:line="239" w:lineRule="auto"/>
        <w:ind w:left="28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31063B" w:rsidRDefault="0031063B">
      <w:pPr>
        <w:spacing w:line="200" w:lineRule="exact"/>
        <w:rPr>
          <w:sz w:val="20"/>
          <w:szCs w:val="20"/>
        </w:rPr>
      </w:pPr>
    </w:p>
    <w:p w:rsidR="0031063B" w:rsidRDefault="0031063B">
      <w:pPr>
        <w:spacing w:line="266" w:lineRule="exact"/>
        <w:rPr>
          <w:sz w:val="20"/>
          <w:szCs w:val="20"/>
        </w:rPr>
      </w:pPr>
    </w:p>
    <w:p w:rsidR="0031063B" w:rsidRDefault="0031063B">
      <w:pPr>
        <w:ind w:left="2460"/>
        <w:rPr>
          <w:sz w:val="20"/>
          <w:szCs w:val="20"/>
        </w:rPr>
      </w:pPr>
      <w:r>
        <w:rPr>
          <w:rFonts w:ascii="Times New Roman" w:eastAsia="Times New Roman" w:hAnsi="Times New Roman" w:cs="Times New Roman"/>
          <w:b/>
          <w:bCs/>
          <w:sz w:val="24"/>
          <w:szCs w:val="24"/>
        </w:rPr>
        <w:t>Русская литература XIX в. (первая половина)</w:t>
      </w:r>
    </w:p>
    <w:p w:rsidR="0031063B" w:rsidRDefault="0031063B">
      <w:pPr>
        <w:spacing w:line="200" w:lineRule="exact"/>
        <w:rPr>
          <w:sz w:val="20"/>
          <w:szCs w:val="20"/>
        </w:rPr>
      </w:pPr>
    </w:p>
    <w:p w:rsidR="0031063B" w:rsidRDefault="0031063B">
      <w:pPr>
        <w:spacing w:line="225" w:lineRule="exact"/>
        <w:rPr>
          <w:sz w:val="20"/>
          <w:szCs w:val="20"/>
        </w:rPr>
      </w:pPr>
    </w:p>
    <w:p w:rsidR="0031063B" w:rsidRDefault="0031063B">
      <w:pPr>
        <w:spacing w:line="244" w:lineRule="auto"/>
        <w:ind w:left="240" w:right="60" w:firstLine="454"/>
        <w:jc w:val="both"/>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Ягнѐнок»,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31063B" w:rsidRDefault="0031063B">
      <w:pPr>
        <w:spacing w:line="200" w:lineRule="exact"/>
        <w:rPr>
          <w:sz w:val="20"/>
          <w:szCs w:val="20"/>
        </w:rPr>
      </w:pPr>
    </w:p>
    <w:p w:rsidR="0031063B" w:rsidRDefault="0031063B">
      <w:pPr>
        <w:spacing w:line="329" w:lineRule="exact"/>
        <w:rPr>
          <w:sz w:val="20"/>
          <w:szCs w:val="20"/>
        </w:rPr>
      </w:pPr>
    </w:p>
    <w:p w:rsidR="0031063B" w:rsidRDefault="0031063B">
      <w:pPr>
        <w:ind w:left="700"/>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p>
    <w:p w:rsidR="0031063B" w:rsidRDefault="0031063B">
      <w:pPr>
        <w:spacing w:line="307" w:lineRule="exact"/>
        <w:rPr>
          <w:sz w:val="20"/>
          <w:szCs w:val="20"/>
        </w:rPr>
      </w:pPr>
    </w:p>
    <w:p w:rsidR="0031063B" w:rsidRDefault="0031063B">
      <w:pPr>
        <w:spacing w:line="245" w:lineRule="auto"/>
        <w:ind w:left="260" w:right="20"/>
        <w:jc w:val="both"/>
        <w:rPr>
          <w:sz w:val="20"/>
          <w:szCs w:val="20"/>
        </w:rPr>
      </w:pP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7" w:lineRule="exact"/>
        <w:rPr>
          <w:sz w:val="20"/>
          <w:szCs w:val="20"/>
        </w:rPr>
      </w:pPr>
    </w:p>
    <w:p w:rsidR="0031063B" w:rsidRDefault="0031063B">
      <w:pPr>
        <w:spacing w:line="244" w:lineRule="auto"/>
        <w:ind w:left="240" w:right="40" w:firstLine="454"/>
        <w:jc w:val="both"/>
        <w:rPr>
          <w:sz w:val="20"/>
          <w:szCs w:val="20"/>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31063B" w:rsidRDefault="0031063B">
      <w:pPr>
        <w:sectPr w:rsidR="0031063B">
          <w:pgSz w:w="11900" w:h="16838"/>
          <w:pgMar w:top="1440" w:right="826" w:bottom="1440" w:left="1440" w:header="0" w:footer="0" w:gutter="0"/>
          <w:cols w:space="720" w:equalWidth="0">
            <w:col w:w="9640"/>
          </w:cols>
        </w:sectPr>
      </w:pPr>
    </w:p>
    <w:p w:rsidR="0031063B" w:rsidRDefault="0031063B" w:rsidP="0031063B">
      <w:pPr>
        <w:numPr>
          <w:ilvl w:val="0"/>
          <w:numId w:val="15"/>
        </w:numPr>
        <w:tabs>
          <w:tab w:val="left" w:pos="577"/>
        </w:tabs>
        <w:spacing w:after="0" w:line="242"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1063B" w:rsidRDefault="0031063B">
      <w:pPr>
        <w:spacing w:line="19" w:lineRule="exact"/>
        <w:rPr>
          <w:rFonts w:eastAsia="Times New Roman"/>
          <w:sz w:val="24"/>
          <w:szCs w:val="24"/>
        </w:rPr>
      </w:pPr>
    </w:p>
    <w:p w:rsidR="0031063B" w:rsidRDefault="0031063B">
      <w:pPr>
        <w:spacing w:line="24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31063B" w:rsidRDefault="0031063B">
      <w:pPr>
        <w:spacing w:line="14" w:lineRule="exact"/>
        <w:rPr>
          <w:rFonts w:eastAsia="Times New Roman"/>
          <w:sz w:val="24"/>
          <w:szCs w:val="24"/>
        </w:rPr>
      </w:pPr>
    </w:p>
    <w:p w:rsidR="0031063B" w:rsidRDefault="0031063B" w:rsidP="0031063B">
      <w:pPr>
        <w:numPr>
          <w:ilvl w:val="0"/>
          <w:numId w:val="15"/>
        </w:numPr>
        <w:tabs>
          <w:tab w:val="left" w:pos="613"/>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1063B" w:rsidRDefault="0031063B">
      <w:pPr>
        <w:spacing w:line="17"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1063B" w:rsidRDefault="0031063B">
      <w:pPr>
        <w:spacing w:line="17"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31063B" w:rsidRDefault="0031063B">
      <w:pPr>
        <w:spacing w:line="15" w:lineRule="exact"/>
        <w:rPr>
          <w:rFonts w:eastAsia="Times New Roman"/>
          <w:sz w:val="24"/>
          <w:szCs w:val="24"/>
        </w:rPr>
      </w:pPr>
    </w:p>
    <w:p w:rsidR="0031063B" w:rsidRDefault="0031063B" w:rsidP="0031063B">
      <w:pPr>
        <w:numPr>
          <w:ilvl w:val="0"/>
          <w:numId w:val="15"/>
        </w:numPr>
        <w:tabs>
          <w:tab w:val="left" w:pos="452"/>
        </w:tabs>
        <w:spacing w:after="0" w:line="238"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31063B" w:rsidRDefault="0031063B">
      <w:pPr>
        <w:spacing w:line="21"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1063B" w:rsidRDefault="0031063B">
      <w:pPr>
        <w:spacing w:line="18"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p>
    <w:p w:rsidR="0031063B" w:rsidRDefault="0031063B">
      <w:pPr>
        <w:sectPr w:rsidR="0031063B">
          <w:pgSz w:w="11900" w:h="16838"/>
          <w:pgMar w:top="1142" w:right="846" w:bottom="661" w:left="1440" w:header="0" w:footer="0" w:gutter="0"/>
          <w:cols w:space="720" w:equalWidth="0">
            <w:col w:w="9620"/>
          </w:cols>
        </w:sectPr>
      </w:pPr>
    </w:p>
    <w:p w:rsidR="0031063B" w:rsidRDefault="0031063B">
      <w:pPr>
        <w:spacing w:line="245" w:lineRule="auto"/>
        <w:ind w:left="260"/>
        <w:jc w:val="both"/>
        <w:rPr>
          <w:sz w:val="20"/>
          <w:szCs w:val="20"/>
        </w:rPr>
      </w:pPr>
      <w:r>
        <w:rPr>
          <w:rFonts w:ascii="Times New Roman" w:eastAsia="Times New Roman" w:hAnsi="Times New Roman" w:cs="Times New Roman"/>
          <w:sz w:val="24"/>
          <w:szCs w:val="24"/>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1063B" w:rsidRDefault="0031063B">
      <w:pPr>
        <w:spacing w:line="4"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Трагедия «Моцарт и Сальери». Цикл маленьких трагедий- пьес о сильных личностях</w:t>
      </w:r>
    </w:p>
    <w:p w:rsidR="0031063B" w:rsidRDefault="0031063B">
      <w:pPr>
        <w:spacing w:line="19" w:lineRule="exact"/>
        <w:rPr>
          <w:sz w:val="20"/>
          <w:szCs w:val="20"/>
        </w:rPr>
      </w:pPr>
    </w:p>
    <w:p w:rsidR="0031063B" w:rsidRDefault="0031063B" w:rsidP="0031063B">
      <w:pPr>
        <w:numPr>
          <w:ilvl w:val="0"/>
          <w:numId w:val="16"/>
        </w:numPr>
        <w:tabs>
          <w:tab w:val="left" w:pos="464"/>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1063B" w:rsidRDefault="0031063B">
      <w:pPr>
        <w:spacing w:line="18"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1063B" w:rsidRDefault="0031063B">
      <w:pPr>
        <w:spacing w:line="20"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1063B" w:rsidRDefault="0031063B">
      <w:pPr>
        <w:spacing w:line="19"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31063B" w:rsidRDefault="0031063B">
      <w:pPr>
        <w:spacing w:line="15" w:lineRule="exact"/>
        <w:rPr>
          <w:rFonts w:eastAsia="Times New Roman"/>
          <w:sz w:val="24"/>
          <w:szCs w:val="24"/>
        </w:rPr>
      </w:pPr>
    </w:p>
    <w:p w:rsidR="0031063B" w:rsidRDefault="0031063B">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31063B" w:rsidRDefault="0031063B">
      <w:pPr>
        <w:spacing w:line="21" w:lineRule="exact"/>
        <w:rPr>
          <w:rFonts w:eastAsia="Times New Roman"/>
          <w:sz w:val="24"/>
          <w:szCs w:val="24"/>
        </w:rPr>
      </w:pPr>
    </w:p>
    <w:p w:rsidR="0031063B" w:rsidRDefault="0031063B" w:rsidP="0031063B">
      <w:pPr>
        <w:numPr>
          <w:ilvl w:val="0"/>
          <w:numId w:val="16"/>
        </w:numPr>
        <w:tabs>
          <w:tab w:val="left" w:pos="502"/>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1063B" w:rsidRDefault="0031063B">
      <w:pPr>
        <w:spacing w:line="19"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Pr>
          <w:rFonts w:ascii="Times New Roman" w:eastAsia="Times New Roman" w:hAnsi="Times New Roman" w:cs="Times New Roman"/>
          <w:sz w:val="24"/>
          <w:szCs w:val="24"/>
        </w:rPr>
        <w:lastRenderedPageBreak/>
        <w:t>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1063B" w:rsidRDefault="0031063B">
      <w:pPr>
        <w:spacing w:line="20" w:lineRule="exact"/>
        <w:rPr>
          <w:rFonts w:eastAsia="Times New Roman"/>
          <w:sz w:val="24"/>
          <w:szCs w:val="24"/>
        </w:rPr>
      </w:pPr>
    </w:p>
    <w:p w:rsidR="0031063B" w:rsidRDefault="0031063B">
      <w:pPr>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w:t>
      </w:r>
    </w:p>
    <w:p w:rsidR="0031063B" w:rsidRDefault="0031063B">
      <w:pPr>
        <w:sectPr w:rsidR="0031063B">
          <w:pgSz w:w="11900" w:h="16838"/>
          <w:pgMar w:top="1142" w:right="846" w:bottom="665" w:left="1440" w:header="0" w:footer="0" w:gutter="0"/>
          <w:cols w:space="720" w:equalWidth="0">
            <w:col w:w="9620"/>
          </w:cols>
        </w:sectPr>
      </w:pPr>
    </w:p>
    <w:p w:rsidR="0031063B" w:rsidRDefault="0031063B">
      <w:pPr>
        <w:spacing w:line="242" w:lineRule="auto"/>
        <w:ind w:left="260"/>
        <w:jc w:val="both"/>
        <w:rPr>
          <w:sz w:val="20"/>
          <w:szCs w:val="20"/>
        </w:rPr>
      </w:pPr>
      <w:r>
        <w:rPr>
          <w:rFonts w:ascii="Times New Roman" w:eastAsia="Times New Roman" w:hAnsi="Times New Roman" w:cs="Times New Roman"/>
          <w:sz w:val="24"/>
          <w:szCs w:val="24"/>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31063B" w:rsidRDefault="0031063B">
      <w:pPr>
        <w:spacing w:line="17" w:lineRule="exact"/>
        <w:rPr>
          <w:sz w:val="20"/>
          <w:szCs w:val="20"/>
        </w:rPr>
      </w:pPr>
    </w:p>
    <w:p w:rsidR="0031063B" w:rsidRDefault="0031063B" w:rsidP="0031063B">
      <w:pPr>
        <w:numPr>
          <w:ilvl w:val="0"/>
          <w:numId w:val="17"/>
        </w:numPr>
        <w:tabs>
          <w:tab w:val="left" w:pos="545"/>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1063B" w:rsidRDefault="0031063B">
      <w:pPr>
        <w:spacing w:line="18"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1063B" w:rsidRDefault="0031063B">
      <w:pPr>
        <w:spacing w:line="20"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31063B" w:rsidRDefault="0031063B">
      <w:pPr>
        <w:spacing w:line="7"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Русская литература XIX в. (вторая половина)</w:t>
      </w:r>
    </w:p>
    <w:p w:rsidR="0031063B" w:rsidRDefault="0031063B">
      <w:pPr>
        <w:spacing w:line="21"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31063B" w:rsidRDefault="0031063B">
      <w:pPr>
        <w:spacing w:line="17"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1063B" w:rsidRDefault="0031063B">
      <w:pPr>
        <w:spacing w:line="20" w:lineRule="exact"/>
        <w:rPr>
          <w:rFonts w:eastAsia="Times New Roman"/>
          <w:sz w:val="24"/>
          <w:szCs w:val="24"/>
        </w:rPr>
      </w:pPr>
    </w:p>
    <w:p w:rsidR="0031063B" w:rsidRDefault="0031063B">
      <w:pPr>
        <w:spacing w:line="237" w:lineRule="auto"/>
        <w:ind w:left="260" w:right="20" w:firstLine="454"/>
        <w:rPr>
          <w:rFonts w:eastAsia="Times New Roman"/>
          <w:sz w:val="24"/>
          <w:szCs w:val="24"/>
        </w:rPr>
      </w:pPr>
      <w:r>
        <w:rPr>
          <w:rFonts w:ascii="Times New Roman" w:eastAsia="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31063B" w:rsidRDefault="0031063B">
      <w:pPr>
        <w:spacing w:line="21" w:lineRule="exact"/>
        <w:rPr>
          <w:rFonts w:eastAsia="Times New Roman"/>
          <w:sz w:val="24"/>
          <w:szCs w:val="24"/>
        </w:rPr>
      </w:pPr>
    </w:p>
    <w:p w:rsidR="0031063B" w:rsidRDefault="0031063B">
      <w:pPr>
        <w:spacing w:line="241"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31063B" w:rsidRDefault="0031063B">
      <w:pPr>
        <w:spacing w:line="8"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p>
    <w:p w:rsidR="0031063B" w:rsidRDefault="0031063B">
      <w:pPr>
        <w:sectPr w:rsidR="0031063B">
          <w:pgSz w:w="11900" w:h="16838"/>
          <w:pgMar w:top="1142" w:right="846" w:bottom="663" w:left="1440" w:header="0" w:footer="0" w:gutter="0"/>
          <w:cols w:space="720" w:equalWidth="0">
            <w:col w:w="9620"/>
          </w:cols>
        </w:sectPr>
      </w:pPr>
    </w:p>
    <w:p w:rsidR="0031063B" w:rsidRDefault="0031063B">
      <w:pPr>
        <w:spacing w:line="242" w:lineRule="auto"/>
        <w:ind w:left="260"/>
        <w:jc w:val="both"/>
        <w:rPr>
          <w:sz w:val="20"/>
          <w:szCs w:val="20"/>
        </w:rPr>
      </w:pPr>
      <w:r>
        <w:rPr>
          <w:rFonts w:ascii="Times New Roman" w:eastAsia="Times New Roman" w:hAnsi="Times New Roman" w:cs="Times New Roman"/>
          <w:sz w:val="24"/>
          <w:szCs w:val="24"/>
        </w:rPr>
        <w:lastRenderedPageBreak/>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1063B" w:rsidRDefault="0031063B">
      <w:pPr>
        <w:spacing w:line="20"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1063B" w:rsidRDefault="0031063B">
      <w:pPr>
        <w:spacing w:line="16"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1063B" w:rsidRDefault="0031063B">
      <w:pPr>
        <w:spacing w:line="8"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зелѐный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1063B" w:rsidRDefault="0031063B">
      <w:pPr>
        <w:spacing w:line="20"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31063B" w:rsidRDefault="0031063B">
      <w:pPr>
        <w:spacing w:line="24"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31063B" w:rsidRDefault="0031063B">
      <w:pPr>
        <w:spacing w:line="24"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31063B" w:rsidRDefault="0031063B">
      <w:pPr>
        <w:spacing w:line="24"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И. С. Шмелѐв.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1063B" w:rsidRDefault="0031063B">
      <w:pPr>
        <w:spacing w:line="5" w:lineRule="exact"/>
        <w:rPr>
          <w:sz w:val="20"/>
          <w:szCs w:val="20"/>
        </w:rPr>
      </w:pPr>
    </w:p>
    <w:p w:rsidR="0031063B" w:rsidRDefault="0031063B">
      <w:pPr>
        <w:tabs>
          <w:tab w:val="left" w:pos="2140"/>
          <w:tab w:val="left" w:pos="3940"/>
          <w:tab w:val="left" w:pos="5200"/>
          <w:tab w:val="left" w:pos="5900"/>
          <w:tab w:val="left" w:pos="6260"/>
          <w:tab w:val="left" w:pos="760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31063B" w:rsidRDefault="0031063B">
      <w:pPr>
        <w:spacing w:line="19"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В.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приключение, бывшее с Владимиром Маяковским летом на даче». Словотворчество и </w:t>
      </w:r>
      <w:r>
        <w:rPr>
          <w:rFonts w:ascii="Times New Roman" w:eastAsia="Times New Roman" w:hAnsi="Times New Roman" w:cs="Times New Roman"/>
          <w:sz w:val="24"/>
          <w:szCs w:val="24"/>
        </w:rPr>
        <w:lastRenderedPageBreak/>
        <w:t>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1063B" w:rsidRDefault="0031063B">
      <w:pPr>
        <w:spacing w:line="18" w:lineRule="exact"/>
        <w:rPr>
          <w:sz w:val="20"/>
          <w:szCs w:val="20"/>
        </w:rPr>
      </w:pPr>
    </w:p>
    <w:p w:rsidR="0031063B" w:rsidRDefault="0031063B">
      <w:pPr>
        <w:spacing w:line="243" w:lineRule="auto"/>
        <w:ind w:left="260" w:right="20" w:firstLine="454"/>
        <w:jc w:val="both"/>
        <w:rPr>
          <w:sz w:val="20"/>
          <w:szCs w:val="20"/>
        </w:rPr>
      </w:pPr>
      <w:r>
        <w:rPr>
          <w:rFonts w:ascii="Times New Roman" w:eastAsia="Times New Roman" w:hAnsi="Times New Roman" w:cs="Times New Roman"/>
          <w:b/>
          <w:bCs/>
          <w:sz w:val="24"/>
          <w:szCs w:val="24"/>
        </w:rPr>
        <w:t xml:space="preserve">С.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 земля».</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Основные темы и образы поэзии Ахматовой. Роль предметной детали, еѐ многозначность.</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Тема Родины в стихотворении.</w:t>
      </w:r>
    </w:p>
    <w:p w:rsidR="0031063B" w:rsidRDefault="0031063B">
      <w:pPr>
        <w:spacing w:line="19" w:lineRule="exact"/>
        <w:rPr>
          <w:sz w:val="20"/>
          <w:szCs w:val="20"/>
        </w:rPr>
      </w:pPr>
    </w:p>
    <w:p w:rsidR="0031063B" w:rsidRDefault="0031063B">
      <w:pPr>
        <w:spacing w:line="242" w:lineRule="auto"/>
        <w:ind w:left="260" w:right="20" w:firstLine="454"/>
        <w:jc w:val="both"/>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w:t>
      </w:r>
    </w:p>
    <w:p w:rsidR="0031063B" w:rsidRDefault="0031063B">
      <w:pPr>
        <w:sectPr w:rsidR="0031063B">
          <w:pgSz w:w="11900" w:h="16838"/>
          <w:pgMar w:top="1142" w:right="846" w:bottom="661"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Символические образы моря, солнца, корабля, паруса.</w:t>
      </w:r>
    </w:p>
    <w:p w:rsidR="0031063B" w:rsidRDefault="0031063B">
      <w:pPr>
        <w:spacing w:line="22"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1063B" w:rsidRDefault="0031063B">
      <w:pPr>
        <w:spacing w:line="6"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Тѐркин»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31063B" w:rsidRDefault="0031063B">
      <w:pPr>
        <w:spacing w:line="17"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«Судьба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1063B" w:rsidRDefault="0031063B">
      <w:pPr>
        <w:spacing w:line="16" w:lineRule="exact"/>
        <w:rPr>
          <w:sz w:val="20"/>
          <w:szCs w:val="20"/>
        </w:rPr>
      </w:pPr>
    </w:p>
    <w:p w:rsidR="0031063B" w:rsidRDefault="0031063B">
      <w:pPr>
        <w:spacing w:line="237" w:lineRule="auto"/>
        <w:ind w:left="260" w:right="2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«Звезда полей», «В горнице».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31063B" w:rsidRDefault="0031063B">
      <w:pPr>
        <w:spacing w:line="12" w:lineRule="exact"/>
        <w:rPr>
          <w:sz w:val="20"/>
          <w:szCs w:val="20"/>
        </w:rPr>
      </w:pPr>
    </w:p>
    <w:p w:rsidR="0031063B" w:rsidRDefault="0031063B" w:rsidP="0031063B">
      <w:pPr>
        <w:numPr>
          <w:ilvl w:val="0"/>
          <w:numId w:val="1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31063B" w:rsidRDefault="0031063B">
      <w:pPr>
        <w:spacing w:line="19"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«Уроки французского».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1063B" w:rsidRDefault="0031063B">
      <w:pPr>
        <w:spacing w:line="19"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«Васюткино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«Матрѐнин двор».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1063B" w:rsidRDefault="0031063B">
      <w:pPr>
        <w:spacing w:line="5"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31063B" w:rsidRDefault="0031063B">
      <w:pPr>
        <w:spacing w:line="19"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Г. Тукай.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«Родная деревня», «Книга».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31063B" w:rsidRDefault="0031063B">
      <w:pPr>
        <w:spacing w:line="17"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«Бессмертие»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Героический пафос поэмы.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Тѐркина из одноименной поэмы А. Т. Твардовского.</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1063B" w:rsidRDefault="0031063B">
      <w:pPr>
        <w:spacing w:line="20"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1063B" w:rsidRDefault="0031063B">
      <w:pPr>
        <w:spacing w:line="5"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31063B" w:rsidRDefault="0031063B">
      <w:pPr>
        <w:spacing w:line="7"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«Одиссея» (фрагмент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«Одиссей у Циклопа»).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Мифологи-ческая основа</w:t>
      </w:r>
    </w:p>
    <w:p w:rsidR="0031063B" w:rsidRDefault="0031063B">
      <w:pPr>
        <w:sectPr w:rsidR="0031063B">
          <w:pgSz w:w="11900" w:h="16838"/>
          <w:pgMar w:top="1130" w:right="846" w:bottom="663"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античной литературы. Приключения</w:t>
      </w:r>
    </w:p>
    <w:p w:rsidR="0031063B" w:rsidRDefault="0031063B">
      <w:pPr>
        <w:spacing w:line="10"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Одиссея и  его спутников. Жажда странствий, познания нового. Испытания, через</w:t>
      </w:r>
    </w:p>
    <w:p w:rsidR="0031063B" w:rsidRDefault="0031063B">
      <w:pPr>
        <w:spacing w:line="8" w:lineRule="exact"/>
        <w:rPr>
          <w:sz w:val="20"/>
          <w:szCs w:val="20"/>
        </w:rPr>
      </w:pPr>
    </w:p>
    <w:p w:rsidR="0031063B" w:rsidRDefault="0031063B">
      <w:pPr>
        <w:tabs>
          <w:tab w:val="left" w:pos="1300"/>
          <w:tab w:val="left" w:pos="2460"/>
          <w:tab w:val="left" w:pos="3240"/>
          <w:tab w:val="left" w:pos="4080"/>
          <w:tab w:val="left" w:pos="4780"/>
          <w:tab w:val="left" w:pos="6080"/>
          <w:tab w:val="left" w:pos="6640"/>
          <w:tab w:val="left" w:pos="7740"/>
          <w:tab w:val="left" w:pos="8860"/>
        </w:tabs>
        <w:ind w:left="260"/>
        <w:rPr>
          <w:sz w:val="20"/>
          <w:szCs w:val="20"/>
        </w:rPr>
      </w:pPr>
      <w:r>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ab/>
        <w:t>проходят</w:t>
      </w:r>
      <w:r>
        <w:rPr>
          <w:rFonts w:ascii="Times New Roman" w:eastAsia="Times New Roman" w:hAnsi="Times New Roman" w:cs="Times New Roman"/>
          <w:sz w:val="24"/>
          <w:szCs w:val="24"/>
        </w:rPr>
        <w:tab/>
        <w:t>герои</w:t>
      </w:r>
      <w:r>
        <w:rPr>
          <w:rFonts w:ascii="Times New Roman" w:eastAsia="Times New Roman" w:hAnsi="Times New Roman" w:cs="Times New Roman"/>
          <w:sz w:val="24"/>
          <w:szCs w:val="24"/>
        </w:rPr>
        <w:tab/>
        <w:t>эпоса.</w:t>
      </w:r>
      <w:r>
        <w:rPr>
          <w:rFonts w:ascii="Times New Roman" w:eastAsia="Times New Roman" w:hAnsi="Times New Roman" w:cs="Times New Roman"/>
          <w:sz w:val="24"/>
          <w:szCs w:val="24"/>
        </w:rPr>
        <w:tab/>
        <w:t>Роль</w:t>
      </w:r>
      <w:r>
        <w:rPr>
          <w:rFonts w:ascii="Times New Roman" w:eastAsia="Times New Roman" w:hAnsi="Times New Roman" w:cs="Times New Roman"/>
          <w:sz w:val="24"/>
          <w:szCs w:val="24"/>
        </w:rPr>
        <w:tab/>
        <w:t>гиперболы</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создания</w:t>
      </w:r>
      <w:r>
        <w:rPr>
          <w:sz w:val="20"/>
          <w:szCs w:val="20"/>
        </w:rPr>
        <w:tab/>
      </w:r>
      <w:r>
        <w:rPr>
          <w:rFonts w:ascii="Times New Roman" w:eastAsia="Times New Roman" w:hAnsi="Times New Roman" w:cs="Times New Roman"/>
          <w:sz w:val="23"/>
          <w:szCs w:val="23"/>
        </w:rPr>
        <w:t>образа.</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Метафорический смысл слова «одиссея».</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31063B" w:rsidRDefault="0031063B">
      <w:pPr>
        <w:spacing w:line="17"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1063B" w:rsidRDefault="0031063B">
      <w:pPr>
        <w:spacing w:line="17" w:lineRule="exact"/>
        <w:rPr>
          <w:sz w:val="20"/>
          <w:szCs w:val="20"/>
        </w:rPr>
      </w:pPr>
    </w:p>
    <w:p w:rsidR="0031063B" w:rsidRDefault="0031063B">
      <w:pPr>
        <w:spacing w:line="238" w:lineRule="auto"/>
        <w:ind w:left="260" w:firstLine="454"/>
        <w:jc w:val="both"/>
        <w:rPr>
          <w:sz w:val="20"/>
          <w:szCs w:val="20"/>
        </w:rPr>
      </w:pPr>
      <w:r>
        <w:rPr>
          <w:rFonts w:ascii="Times New Roman" w:eastAsia="Times New Roman" w:hAnsi="Times New Roman" w:cs="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31063B" w:rsidRDefault="0031063B">
      <w:pPr>
        <w:spacing w:line="21"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М. Сервантес. </w:t>
      </w:r>
      <w:r>
        <w:rPr>
          <w:rFonts w:ascii="Times New Roman" w:eastAsia="Times New Roman" w:hAnsi="Times New Roman" w:cs="Times New Roman"/>
          <w:sz w:val="24"/>
          <w:szCs w:val="24"/>
        </w:rPr>
        <w:t>Роман «Дон Кихот» (фрагменты). 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31063B" w:rsidRDefault="0031063B">
      <w:pPr>
        <w:spacing w:line="18"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 «Робинзон Крузо» (фрагменты). Жанровое своеобразие романа.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В. Гѐте. </w:t>
      </w:r>
      <w:r>
        <w:rPr>
          <w:rFonts w:ascii="Times New Roman" w:eastAsia="Times New Roman" w:hAnsi="Times New Roman" w:cs="Times New Roman"/>
          <w:sz w:val="24"/>
          <w:szCs w:val="24"/>
        </w:rPr>
        <w:t>Трагедия «Фауст» (фрагменты). Народная легенда о докторе Фаусте и еѐ</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 «Мещанин во дворянстве» (сцены). 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 «Душа моя мрачна.». 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1063B" w:rsidRDefault="0031063B">
      <w:pPr>
        <w:spacing w:line="17"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 «Маленький принц» (фрагменты). 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Pr>
          <w:rFonts w:ascii="Times New Roman" w:eastAsia="Times New Roman" w:hAnsi="Times New Roman" w:cs="Times New Roman"/>
          <w:sz w:val="24"/>
          <w:szCs w:val="24"/>
        </w:rPr>
        <w:lastRenderedPageBreak/>
        <w:t>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31063B" w:rsidRDefault="0031063B">
      <w:pPr>
        <w:spacing w:line="18"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 «Всѐ лето в один день». Особенности сюжета рассказа. 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серьѐзных нравственных проблем. Образы детей. Смысл финала произведения.</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Обзор</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 «Калевала»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1063B" w:rsidRDefault="0031063B">
      <w:pPr>
        <w:spacing w:line="8" w:lineRule="exact"/>
        <w:rPr>
          <w:sz w:val="20"/>
          <w:szCs w:val="20"/>
        </w:rPr>
      </w:pPr>
    </w:p>
    <w:p w:rsidR="0031063B" w:rsidRDefault="0031063B">
      <w:pPr>
        <w:tabs>
          <w:tab w:val="left" w:pos="2740"/>
          <w:tab w:val="left" w:pos="3900"/>
          <w:tab w:val="left" w:pos="5940"/>
          <w:tab w:val="left" w:pos="7060"/>
          <w:tab w:val="left" w:pos="8480"/>
        </w:tabs>
        <w:ind w:left="720"/>
        <w:rPr>
          <w:sz w:val="20"/>
          <w:szCs w:val="20"/>
        </w:rPr>
      </w:pPr>
      <w:r>
        <w:rPr>
          <w:rFonts w:ascii="Times New Roman" w:eastAsia="Times New Roman" w:hAnsi="Times New Roman" w:cs="Times New Roman"/>
          <w:b/>
          <w:bCs/>
          <w:i/>
          <w:iCs/>
          <w:sz w:val="24"/>
          <w:szCs w:val="24"/>
        </w:rPr>
        <w:t>Литературная</w:t>
      </w:r>
      <w:r>
        <w:rPr>
          <w:sz w:val="20"/>
          <w:szCs w:val="20"/>
        </w:rPr>
        <w:tab/>
      </w:r>
      <w:r>
        <w:rPr>
          <w:rFonts w:ascii="Times New Roman" w:eastAsia="Times New Roman" w:hAnsi="Times New Roman" w:cs="Times New Roman"/>
          <w:b/>
          <w:bCs/>
          <w:i/>
          <w:iCs/>
          <w:sz w:val="24"/>
          <w:szCs w:val="24"/>
        </w:rPr>
        <w:t>сказка.</w:t>
      </w:r>
      <w:r>
        <w:rPr>
          <w:sz w:val="20"/>
          <w:szCs w:val="20"/>
        </w:rPr>
        <w:tab/>
      </w:r>
      <w:r>
        <w:rPr>
          <w:rFonts w:ascii="Times New Roman" w:eastAsia="Times New Roman" w:hAnsi="Times New Roman" w:cs="Times New Roman"/>
          <w:sz w:val="24"/>
          <w:szCs w:val="24"/>
        </w:rPr>
        <w:t>Х. К. Андерсен.</w:t>
      </w:r>
      <w:r>
        <w:rPr>
          <w:sz w:val="20"/>
          <w:szCs w:val="20"/>
        </w:rPr>
        <w:tab/>
      </w:r>
      <w:r>
        <w:rPr>
          <w:rFonts w:ascii="Times New Roman" w:eastAsia="Times New Roman" w:hAnsi="Times New Roman" w:cs="Times New Roman"/>
          <w:sz w:val="24"/>
          <w:szCs w:val="24"/>
        </w:rPr>
        <w:t>Сказка</w:t>
      </w:r>
      <w:r>
        <w:rPr>
          <w:sz w:val="20"/>
          <w:szCs w:val="20"/>
        </w:rPr>
        <w:tab/>
      </w:r>
      <w:r>
        <w:rPr>
          <w:rFonts w:ascii="Times New Roman" w:eastAsia="Times New Roman" w:hAnsi="Times New Roman" w:cs="Times New Roman"/>
          <w:sz w:val="24"/>
          <w:szCs w:val="24"/>
        </w:rPr>
        <w:t>«Снежная</w:t>
      </w:r>
      <w:r>
        <w:rPr>
          <w:sz w:val="20"/>
          <w:szCs w:val="20"/>
        </w:rPr>
        <w:tab/>
      </w:r>
      <w:r>
        <w:rPr>
          <w:rFonts w:ascii="Times New Roman" w:eastAsia="Times New Roman" w:hAnsi="Times New Roman" w:cs="Times New Roman"/>
          <w:sz w:val="23"/>
          <w:szCs w:val="23"/>
        </w:rPr>
        <w:t>королева».</w:t>
      </w:r>
    </w:p>
    <w:p w:rsidR="0031063B" w:rsidRDefault="0031063B">
      <w:pPr>
        <w:spacing w:line="19" w:lineRule="exact"/>
        <w:rPr>
          <w:sz w:val="20"/>
          <w:szCs w:val="20"/>
        </w:rPr>
      </w:pPr>
    </w:p>
    <w:p w:rsidR="0031063B" w:rsidRDefault="0031063B" w:rsidP="0031063B">
      <w:pPr>
        <w:numPr>
          <w:ilvl w:val="0"/>
          <w:numId w:val="19"/>
        </w:numPr>
        <w:tabs>
          <w:tab w:val="left" w:pos="553"/>
        </w:tabs>
        <w:spacing w:after="0" w:line="244" w:lineRule="auto"/>
        <w:ind w:left="260" w:firstLine="2"/>
        <w:jc w:val="both"/>
        <w:rPr>
          <w:rFonts w:eastAsia="Times New Roman"/>
          <w:sz w:val="24"/>
          <w:szCs w:val="24"/>
        </w:rPr>
      </w:pPr>
      <w:r>
        <w:rPr>
          <w:rFonts w:ascii="Times New Roman" w:eastAsia="Times New Roman" w:hAnsi="Times New Roman" w:cs="Times New Roman"/>
          <w:sz w:val="24"/>
          <w:szCs w:val="24"/>
        </w:rPr>
        <w:t>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31063B" w:rsidRDefault="0031063B">
      <w:pPr>
        <w:sectPr w:rsidR="0031063B">
          <w:pgSz w:w="11900" w:h="16838"/>
          <w:pgMar w:top="1130" w:right="846" w:bottom="659"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Своеобразие сатирических литературных сказок.</w:t>
      </w:r>
    </w:p>
    <w:p w:rsidR="0031063B" w:rsidRDefault="0031063B">
      <w:pPr>
        <w:spacing w:line="22"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31063B" w:rsidRDefault="0031063B">
      <w:pPr>
        <w:spacing w:line="18"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Гѐте.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31063B" w:rsidRDefault="0031063B">
      <w:pPr>
        <w:spacing w:line="20"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ѐлке».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1063B" w:rsidRDefault="0031063B">
      <w:pPr>
        <w:spacing w:line="16"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1063B" w:rsidRDefault="0031063B">
      <w:pPr>
        <w:spacing w:line="20"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31063B" w:rsidRDefault="0031063B">
      <w:pPr>
        <w:spacing w:line="14"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Русские и зарубежные писатели о животных.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1063B" w:rsidRDefault="0031063B">
      <w:pPr>
        <w:spacing w:line="18"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31063B" w:rsidRDefault="0031063B">
      <w:pPr>
        <w:spacing w:line="18"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1063B" w:rsidRDefault="0031063B">
      <w:pPr>
        <w:spacing w:line="16"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31063B" w:rsidRDefault="0031063B">
      <w:pPr>
        <w:spacing w:line="18" w:lineRule="exact"/>
        <w:rPr>
          <w:sz w:val="20"/>
          <w:szCs w:val="20"/>
        </w:rPr>
      </w:pPr>
    </w:p>
    <w:p w:rsidR="0031063B" w:rsidRDefault="0031063B">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w:t>
      </w:r>
    </w:p>
    <w:p w:rsidR="0031063B" w:rsidRDefault="0031063B">
      <w:pPr>
        <w:sectPr w:rsidR="0031063B">
          <w:pgSz w:w="11900" w:h="16838"/>
          <w:pgMar w:top="1130" w:right="846" w:bottom="665" w:left="1440" w:header="0" w:footer="0" w:gutter="0"/>
          <w:cols w:space="720" w:equalWidth="0">
            <w:col w:w="9620"/>
          </w:cols>
        </w:sectPr>
      </w:pPr>
    </w:p>
    <w:p w:rsidR="0031063B" w:rsidRDefault="0031063B">
      <w:pPr>
        <w:spacing w:line="238" w:lineRule="auto"/>
        <w:ind w:left="260"/>
        <w:jc w:val="both"/>
        <w:rPr>
          <w:sz w:val="20"/>
          <w:szCs w:val="20"/>
        </w:rPr>
      </w:pPr>
      <w:r>
        <w:rPr>
          <w:rFonts w:ascii="Times New Roman" w:eastAsia="Times New Roman" w:hAnsi="Times New Roman" w:cs="Times New Roman"/>
          <w:sz w:val="24"/>
          <w:szCs w:val="24"/>
        </w:rPr>
        <w:lastRenderedPageBreak/>
        <w:t>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31063B" w:rsidRDefault="0031063B">
      <w:pPr>
        <w:spacing w:line="10"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31063B" w:rsidRDefault="0031063B">
      <w:pPr>
        <w:spacing w:line="22" w:lineRule="exact"/>
        <w:rPr>
          <w:sz w:val="20"/>
          <w:szCs w:val="20"/>
        </w:rPr>
      </w:pPr>
    </w:p>
    <w:p w:rsidR="0031063B" w:rsidRDefault="0031063B">
      <w:pPr>
        <w:spacing w:line="237"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1063B" w:rsidRDefault="0031063B">
      <w:pPr>
        <w:spacing w:line="21"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31063B" w:rsidRDefault="0031063B">
      <w:pPr>
        <w:spacing w:line="22"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1063B" w:rsidRDefault="0031063B">
      <w:pPr>
        <w:spacing w:line="24" w:lineRule="exact"/>
        <w:rPr>
          <w:sz w:val="20"/>
          <w:szCs w:val="20"/>
        </w:rPr>
      </w:pPr>
    </w:p>
    <w:p w:rsidR="0031063B" w:rsidRDefault="0031063B">
      <w:pPr>
        <w:spacing w:line="237"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1063B" w:rsidRDefault="0031063B">
      <w:pPr>
        <w:spacing w:line="24" w:lineRule="exact"/>
        <w:rPr>
          <w:sz w:val="20"/>
          <w:szCs w:val="20"/>
        </w:rPr>
      </w:pPr>
    </w:p>
    <w:p w:rsidR="0031063B" w:rsidRDefault="0031063B">
      <w:pPr>
        <w:spacing w:line="241" w:lineRule="auto"/>
        <w:ind w:left="260" w:firstLine="454"/>
        <w:jc w:val="both"/>
        <w:rPr>
          <w:sz w:val="20"/>
          <w:szCs w:val="20"/>
        </w:rPr>
      </w:pPr>
      <w:r>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1063B" w:rsidRDefault="0031063B">
      <w:pPr>
        <w:spacing w:line="21"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1063B" w:rsidRDefault="0031063B">
      <w:pPr>
        <w:spacing w:line="24"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1063B" w:rsidRDefault="0031063B">
      <w:pPr>
        <w:spacing w:line="20"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1063B" w:rsidRDefault="0031063B">
      <w:pPr>
        <w:spacing w:line="12"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lastRenderedPageBreak/>
        <w:t>Русская литература XVIII в. Классицизм и его связь с идеями русского Просвещения.</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31063B" w:rsidRDefault="0031063B">
      <w:pPr>
        <w:spacing w:line="19"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1063B" w:rsidRDefault="0031063B">
      <w:pPr>
        <w:spacing w:line="19"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1063B" w:rsidRDefault="0031063B">
      <w:pPr>
        <w:sectPr w:rsidR="0031063B">
          <w:pgSz w:w="11900" w:h="16838"/>
          <w:pgMar w:top="1142" w:right="846" w:bottom="1440" w:left="1440" w:header="0" w:footer="0" w:gutter="0"/>
          <w:cols w:space="720" w:equalWidth="0">
            <w:col w:w="9620"/>
          </w:cols>
        </w:sectPr>
      </w:pPr>
    </w:p>
    <w:p w:rsidR="0031063B" w:rsidRDefault="0031063B">
      <w:pPr>
        <w:spacing w:line="234" w:lineRule="auto"/>
        <w:ind w:right="40"/>
        <w:jc w:val="center"/>
        <w:rPr>
          <w:sz w:val="20"/>
          <w:szCs w:val="20"/>
        </w:rPr>
      </w:pPr>
      <w:r>
        <w:rPr>
          <w:rFonts w:ascii="Times New Roman" w:eastAsia="Times New Roman" w:hAnsi="Times New Roman" w:cs="Times New Roman"/>
          <w:b/>
          <w:bCs/>
          <w:sz w:val="24"/>
          <w:szCs w:val="24"/>
        </w:rPr>
        <w:lastRenderedPageBreak/>
        <w:t>Материально-техническое и учебно-методическое обеспечение учебного предмета литература</w:t>
      </w:r>
    </w:p>
    <w:p w:rsidR="0031063B" w:rsidRDefault="00843FEB">
      <w:pPr>
        <w:spacing w:line="20" w:lineRule="exact"/>
        <w:rPr>
          <w:sz w:val="20"/>
          <w:szCs w:val="20"/>
        </w:rPr>
      </w:pPr>
      <w:r>
        <w:rPr>
          <w:sz w:val="20"/>
          <w:szCs w:val="20"/>
        </w:rPr>
        <w:pict>
          <v:line id="Shape 2" o:spid="_x0000_s1026" style="position:absolute;z-index:251661312;visibility:visible;mso-wrap-distance-left:0;mso-wrap-distance-right:0" from="-.2pt,14.15pt" to="-.2pt,680.55pt" o:allowincell="f" strokeweight=".48pt"/>
        </w:pict>
      </w:r>
      <w:r>
        <w:rPr>
          <w:sz w:val="20"/>
          <w:szCs w:val="20"/>
        </w:rPr>
        <w:pict>
          <v:line id="Shape 3" o:spid="_x0000_s1027" style="position:absolute;z-index:251662336;visibility:visible;mso-wrap-distance-left:0;mso-wrap-distance-right:0" from="32.15pt,14.15pt" to="32.15pt,680.55pt" o:allowincell="f" strokeweight=".16931mm"/>
        </w:pict>
      </w:r>
      <w:r>
        <w:rPr>
          <w:sz w:val="20"/>
          <w:szCs w:val="20"/>
        </w:rPr>
        <w:pict>
          <v:line id="Shape 4" o:spid="_x0000_s1028" style="position:absolute;z-index:251663360;visibility:visible;mso-wrap-distance-left:0;mso-wrap-distance-right:0" from="500.25pt,14.15pt" to="500.25pt,475.1pt" o:allowincell="f" strokeweight=".48pt"/>
        </w:pict>
      </w:r>
    </w:p>
    <w:p w:rsidR="0031063B" w:rsidRDefault="0031063B">
      <w:pPr>
        <w:spacing w:line="243" w:lineRule="exact"/>
        <w:rPr>
          <w:sz w:val="20"/>
          <w:szCs w:val="20"/>
        </w:rPr>
      </w:pPr>
    </w:p>
    <w:tbl>
      <w:tblPr>
        <w:tblW w:w="0" w:type="auto"/>
        <w:tblLayout w:type="fixed"/>
        <w:tblCellMar>
          <w:left w:w="0" w:type="dxa"/>
          <w:right w:w="0" w:type="dxa"/>
        </w:tblCellMar>
        <w:tblLook w:val="04A0"/>
      </w:tblPr>
      <w:tblGrid>
        <w:gridCol w:w="3540"/>
        <w:gridCol w:w="3060"/>
        <w:gridCol w:w="3420"/>
        <w:gridCol w:w="20"/>
      </w:tblGrid>
      <w:tr w:rsidR="0031063B">
        <w:trPr>
          <w:trHeight w:val="283"/>
        </w:trPr>
        <w:tc>
          <w:tcPr>
            <w:tcW w:w="3540" w:type="dxa"/>
            <w:tcBorders>
              <w:top w:val="single" w:sz="8" w:space="0" w:color="auto"/>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sz w:val="24"/>
                <w:szCs w:val="24"/>
              </w:rPr>
              <w:t>Наименования</w:t>
            </w:r>
          </w:p>
        </w:tc>
        <w:tc>
          <w:tcPr>
            <w:tcW w:w="3060" w:type="dxa"/>
            <w:tcBorders>
              <w:top w:val="single" w:sz="8" w:space="0" w:color="auto"/>
              <w:bottom w:val="single" w:sz="8" w:space="0" w:color="auto"/>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sz w:val="24"/>
                <w:szCs w:val="24"/>
              </w:rPr>
              <w:t>Необходимое количество</w:t>
            </w:r>
          </w:p>
        </w:tc>
        <w:tc>
          <w:tcPr>
            <w:tcW w:w="3420" w:type="dxa"/>
            <w:tcBorders>
              <w:top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3540" w:type="dxa"/>
            <w:tcBorders>
              <w:right w:val="single" w:sz="8" w:space="0" w:color="auto"/>
            </w:tcBorders>
            <w:vAlign w:val="bottom"/>
          </w:tcPr>
          <w:p w:rsidR="0031063B" w:rsidRDefault="0031063B">
            <w:pPr>
              <w:spacing w:line="256" w:lineRule="exact"/>
              <w:ind w:left="500"/>
              <w:jc w:val="center"/>
              <w:rPr>
                <w:sz w:val="20"/>
                <w:szCs w:val="20"/>
              </w:rPr>
            </w:pPr>
            <w:r>
              <w:rPr>
                <w:rFonts w:ascii="Times New Roman" w:eastAsia="Times New Roman" w:hAnsi="Times New Roman" w:cs="Times New Roman"/>
                <w:b/>
                <w:bCs/>
                <w:sz w:val="24"/>
                <w:szCs w:val="24"/>
              </w:rPr>
              <w:t>объектов</w:t>
            </w:r>
          </w:p>
        </w:tc>
        <w:tc>
          <w:tcPr>
            <w:tcW w:w="3060" w:type="dxa"/>
            <w:tcBorders>
              <w:right w:val="single" w:sz="8" w:space="0" w:color="auto"/>
            </w:tcBorders>
            <w:vAlign w:val="bottom"/>
          </w:tcPr>
          <w:p w:rsidR="0031063B" w:rsidRDefault="0031063B"/>
        </w:tc>
        <w:tc>
          <w:tcPr>
            <w:tcW w:w="3420" w:type="dxa"/>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3540" w:type="dxa"/>
            <w:tcBorders>
              <w:right w:val="single" w:sz="8" w:space="0" w:color="auto"/>
            </w:tcBorders>
            <w:vAlign w:val="bottom"/>
          </w:tcPr>
          <w:p w:rsidR="0031063B" w:rsidRDefault="0031063B">
            <w:pPr>
              <w:ind w:left="200"/>
              <w:rPr>
                <w:sz w:val="20"/>
                <w:szCs w:val="20"/>
              </w:rPr>
            </w:pPr>
            <w:r>
              <w:rPr>
                <w:rFonts w:ascii="Times New Roman" w:eastAsia="Times New Roman" w:hAnsi="Times New Roman" w:cs="Times New Roman"/>
                <w:b/>
                <w:bCs/>
                <w:sz w:val="24"/>
                <w:szCs w:val="24"/>
              </w:rPr>
              <w:t>№    и средств материально-</w:t>
            </w:r>
          </w:p>
        </w:tc>
        <w:tc>
          <w:tcPr>
            <w:tcW w:w="3060" w:type="dxa"/>
            <w:vMerge w:val="restart"/>
            <w:tcBorders>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sz w:val="24"/>
                <w:szCs w:val="24"/>
              </w:rPr>
              <w:t>Основная школа</w:t>
            </w:r>
          </w:p>
        </w:tc>
        <w:tc>
          <w:tcPr>
            <w:tcW w:w="3420" w:type="dxa"/>
            <w:vAlign w:val="bottom"/>
          </w:tcPr>
          <w:p w:rsidR="0031063B" w:rsidRDefault="0031063B">
            <w:pPr>
              <w:ind w:left="1000"/>
              <w:rPr>
                <w:sz w:val="20"/>
                <w:szCs w:val="20"/>
              </w:rPr>
            </w:pPr>
            <w:r>
              <w:rPr>
                <w:rFonts w:ascii="Times New Roman" w:eastAsia="Times New Roman" w:hAnsi="Times New Roman" w:cs="Times New Roman"/>
                <w:b/>
                <w:bCs/>
                <w:sz w:val="24"/>
                <w:szCs w:val="24"/>
              </w:rPr>
              <w:t>Примечания</w:t>
            </w:r>
          </w:p>
        </w:tc>
        <w:tc>
          <w:tcPr>
            <w:tcW w:w="0" w:type="dxa"/>
            <w:vAlign w:val="bottom"/>
          </w:tcPr>
          <w:p w:rsidR="0031063B" w:rsidRDefault="0031063B">
            <w:pPr>
              <w:rPr>
                <w:sz w:val="1"/>
                <w:szCs w:val="1"/>
              </w:rPr>
            </w:pPr>
          </w:p>
        </w:tc>
      </w:tr>
      <w:tr w:rsidR="0031063B">
        <w:trPr>
          <w:trHeight w:val="137"/>
        </w:trPr>
        <w:tc>
          <w:tcPr>
            <w:tcW w:w="3540" w:type="dxa"/>
            <w:vMerge w:val="restart"/>
            <w:tcBorders>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w w:val="98"/>
                <w:sz w:val="24"/>
                <w:szCs w:val="24"/>
              </w:rPr>
              <w:t>технического</w:t>
            </w:r>
          </w:p>
        </w:tc>
        <w:tc>
          <w:tcPr>
            <w:tcW w:w="3060" w:type="dxa"/>
            <w:vMerge/>
            <w:tcBorders>
              <w:right w:val="single" w:sz="8" w:space="0" w:color="auto"/>
            </w:tcBorders>
            <w:vAlign w:val="bottom"/>
          </w:tcPr>
          <w:p w:rsidR="0031063B" w:rsidRDefault="0031063B">
            <w:pPr>
              <w:rPr>
                <w:sz w:val="11"/>
                <w:szCs w:val="11"/>
              </w:rPr>
            </w:pPr>
          </w:p>
        </w:tc>
        <w:tc>
          <w:tcPr>
            <w:tcW w:w="3420" w:type="dxa"/>
            <w:vAlign w:val="bottom"/>
          </w:tcPr>
          <w:p w:rsidR="0031063B" w:rsidRDefault="0031063B">
            <w:pPr>
              <w:rPr>
                <w:sz w:val="11"/>
                <w:szCs w:val="11"/>
              </w:rPr>
            </w:pPr>
          </w:p>
        </w:tc>
        <w:tc>
          <w:tcPr>
            <w:tcW w:w="0" w:type="dxa"/>
            <w:vAlign w:val="bottom"/>
          </w:tcPr>
          <w:p w:rsidR="0031063B" w:rsidRDefault="0031063B">
            <w:pPr>
              <w:rPr>
                <w:sz w:val="1"/>
                <w:szCs w:val="1"/>
              </w:rPr>
            </w:pPr>
          </w:p>
        </w:tc>
      </w:tr>
      <w:tr w:rsidR="0031063B">
        <w:trPr>
          <w:trHeight w:val="139"/>
        </w:trPr>
        <w:tc>
          <w:tcPr>
            <w:tcW w:w="3540" w:type="dxa"/>
            <w:vMerge/>
            <w:tcBorders>
              <w:right w:val="single" w:sz="8" w:space="0" w:color="auto"/>
            </w:tcBorders>
            <w:vAlign w:val="bottom"/>
          </w:tcPr>
          <w:p w:rsidR="0031063B" w:rsidRDefault="0031063B">
            <w:pPr>
              <w:rPr>
                <w:sz w:val="12"/>
                <w:szCs w:val="12"/>
              </w:rPr>
            </w:pPr>
          </w:p>
        </w:tc>
        <w:tc>
          <w:tcPr>
            <w:tcW w:w="3060" w:type="dxa"/>
            <w:tcBorders>
              <w:right w:val="single" w:sz="8" w:space="0" w:color="auto"/>
            </w:tcBorders>
            <w:vAlign w:val="bottom"/>
          </w:tcPr>
          <w:p w:rsidR="0031063B" w:rsidRDefault="0031063B">
            <w:pPr>
              <w:rPr>
                <w:sz w:val="12"/>
                <w:szCs w:val="12"/>
              </w:rPr>
            </w:pPr>
          </w:p>
        </w:tc>
        <w:tc>
          <w:tcPr>
            <w:tcW w:w="3420" w:type="dxa"/>
            <w:vAlign w:val="bottom"/>
          </w:tcPr>
          <w:p w:rsidR="0031063B" w:rsidRDefault="0031063B">
            <w:pPr>
              <w:rPr>
                <w:sz w:val="12"/>
                <w:szCs w:val="12"/>
              </w:rPr>
            </w:pPr>
          </w:p>
        </w:tc>
        <w:tc>
          <w:tcPr>
            <w:tcW w:w="0" w:type="dxa"/>
            <w:vAlign w:val="bottom"/>
          </w:tcPr>
          <w:p w:rsidR="0031063B" w:rsidRDefault="0031063B">
            <w:pPr>
              <w:rPr>
                <w:sz w:val="1"/>
                <w:szCs w:val="1"/>
              </w:rPr>
            </w:pPr>
          </w:p>
        </w:tc>
      </w:tr>
      <w:tr w:rsidR="0031063B">
        <w:trPr>
          <w:trHeight w:val="279"/>
        </w:trPr>
        <w:tc>
          <w:tcPr>
            <w:tcW w:w="3540" w:type="dxa"/>
            <w:tcBorders>
              <w:bottom w:val="single" w:sz="8" w:space="0" w:color="auto"/>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sz w:val="24"/>
                <w:szCs w:val="24"/>
              </w:rPr>
              <w:t>обеспечения</w:t>
            </w:r>
          </w:p>
        </w:tc>
        <w:tc>
          <w:tcPr>
            <w:tcW w:w="30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bl>
    <w:p w:rsidR="0031063B" w:rsidRDefault="0031063B" w:rsidP="0031063B">
      <w:pPr>
        <w:numPr>
          <w:ilvl w:val="0"/>
          <w:numId w:val="20"/>
        </w:numPr>
        <w:tabs>
          <w:tab w:val="left" w:pos="760"/>
        </w:tabs>
        <w:spacing w:after="0" w:line="235" w:lineRule="auto"/>
        <w:ind w:left="760" w:hanging="659"/>
        <w:rPr>
          <w:rFonts w:eastAsia="Times New Roman"/>
          <w:b/>
          <w:bCs/>
          <w:sz w:val="24"/>
          <w:szCs w:val="24"/>
        </w:rPr>
      </w:pPr>
      <w:r>
        <w:rPr>
          <w:rFonts w:ascii="Times New Roman" w:eastAsia="Times New Roman" w:hAnsi="Times New Roman" w:cs="Times New Roman"/>
          <w:b/>
          <w:bCs/>
          <w:sz w:val="24"/>
          <w:szCs w:val="24"/>
        </w:rPr>
        <w:t>БИБЛИОТЕЧНЫЙ ФОНД (КНИГОПЕЧАТНАЯ ПРОДУКЦИЯ)</w:t>
      </w:r>
    </w:p>
    <w:p w:rsidR="0031063B" w:rsidRDefault="0031063B">
      <w:pPr>
        <w:spacing w:line="1" w:lineRule="exact"/>
        <w:rPr>
          <w:sz w:val="20"/>
          <w:szCs w:val="20"/>
        </w:rPr>
      </w:pPr>
    </w:p>
    <w:tbl>
      <w:tblPr>
        <w:tblW w:w="0" w:type="auto"/>
        <w:tblLayout w:type="fixed"/>
        <w:tblCellMar>
          <w:left w:w="0" w:type="dxa"/>
          <w:right w:w="0" w:type="dxa"/>
        </w:tblCellMar>
        <w:tblLook w:val="04A0"/>
      </w:tblPr>
      <w:tblGrid>
        <w:gridCol w:w="660"/>
        <w:gridCol w:w="2880"/>
        <w:gridCol w:w="900"/>
        <w:gridCol w:w="2180"/>
        <w:gridCol w:w="3380"/>
        <w:gridCol w:w="20"/>
        <w:gridCol w:w="20"/>
      </w:tblGrid>
      <w:tr w:rsidR="0031063B">
        <w:trPr>
          <w:trHeight w:val="266"/>
        </w:trPr>
        <w:tc>
          <w:tcPr>
            <w:tcW w:w="660" w:type="dxa"/>
            <w:tcBorders>
              <w:top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1.1.</w:t>
            </w:r>
          </w:p>
        </w:tc>
        <w:tc>
          <w:tcPr>
            <w:tcW w:w="2880" w:type="dxa"/>
            <w:tcBorders>
              <w:top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Стандарт основного</w:t>
            </w:r>
          </w:p>
        </w:tc>
        <w:tc>
          <w:tcPr>
            <w:tcW w:w="900" w:type="dxa"/>
            <w:tcBorders>
              <w:top w:val="single" w:sz="8" w:space="0" w:color="auto"/>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top w:val="single" w:sz="8" w:space="0" w:color="auto"/>
              <w:right w:val="single" w:sz="8" w:space="0" w:color="auto"/>
            </w:tcBorders>
            <w:vAlign w:val="bottom"/>
          </w:tcPr>
          <w:p w:rsidR="0031063B" w:rsidRDefault="0031063B">
            <w:pPr>
              <w:rPr>
                <w:sz w:val="23"/>
                <w:szCs w:val="23"/>
              </w:rPr>
            </w:pPr>
          </w:p>
        </w:tc>
        <w:tc>
          <w:tcPr>
            <w:tcW w:w="3400" w:type="dxa"/>
            <w:gridSpan w:val="2"/>
            <w:tcBorders>
              <w:top w:val="single" w:sz="8" w:space="0" w:color="auto"/>
            </w:tcBorders>
            <w:vAlign w:val="bottom"/>
          </w:tcPr>
          <w:p w:rsidR="0031063B" w:rsidRDefault="0031063B">
            <w:pPr>
              <w:spacing w:line="265" w:lineRule="exact"/>
              <w:ind w:left="80"/>
              <w:rPr>
                <w:sz w:val="20"/>
                <w:szCs w:val="20"/>
              </w:rPr>
            </w:pPr>
            <w:r>
              <w:rPr>
                <w:rFonts w:ascii="Times New Roman" w:eastAsia="Times New Roman" w:hAnsi="Times New Roman" w:cs="Times New Roman"/>
                <w:sz w:val="24"/>
                <w:szCs w:val="24"/>
              </w:rPr>
              <w:t>Стандарт по литературе,</w:t>
            </w: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примерные программы,</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рабочие (авторские)</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программы входят в состав</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обязательного программно-</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методического обеспечения</w:t>
            </w:r>
          </w:p>
        </w:tc>
        <w:tc>
          <w:tcPr>
            <w:tcW w:w="0" w:type="dxa"/>
            <w:vAlign w:val="bottom"/>
          </w:tcPr>
          <w:p w:rsidR="0031063B" w:rsidRDefault="0031063B">
            <w:pPr>
              <w:rPr>
                <w:sz w:val="1"/>
                <w:szCs w:val="1"/>
              </w:rPr>
            </w:pPr>
          </w:p>
        </w:tc>
      </w:tr>
      <w:tr w:rsidR="0031063B">
        <w:trPr>
          <w:trHeight w:val="282"/>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tcBorders>
              <w:bottom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кабинета литературы.</w:t>
            </w:r>
          </w:p>
        </w:tc>
        <w:tc>
          <w:tcPr>
            <w:tcW w:w="0" w:type="dxa"/>
            <w:vAlign w:val="bottom"/>
          </w:tcPr>
          <w:p w:rsidR="0031063B" w:rsidRDefault="0031063B">
            <w:pPr>
              <w:rPr>
                <w:sz w:val="1"/>
                <w:szCs w:val="1"/>
              </w:rPr>
            </w:pPr>
          </w:p>
        </w:tc>
      </w:tr>
      <w:tr w:rsidR="0031063B">
        <w:trPr>
          <w:trHeight w:val="261"/>
        </w:trPr>
        <w:tc>
          <w:tcPr>
            <w:tcW w:w="660" w:type="dxa"/>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1.2.</w:t>
            </w:r>
          </w:p>
        </w:tc>
        <w:tc>
          <w:tcPr>
            <w:tcW w:w="288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Стандарт среднего</w:t>
            </w:r>
          </w:p>
        </w:tc>
        <w:tc>
          <w:tcPr>
            <w:tcW w:w="900" w:type="dxa"/>
            <w:tcBorders>
              <w:right w:val="single" w:sz="8" w:space="0" w:color="auto"/>
            </w:tcBorders>
            <w:vAlign w:val="bottom"/>
          </w:tcPr>
          <w:p w:rsidR="0031063B" w:rsidRDefault="0031063B"/>
        </w:tc>
        <w:tc>
          <w:tcPr>
            <w:tcW w:w="2180" w:type="dxa"/>
            <w:tcBorders>
              <w:right w:val="single" w:sz="8" w:space="0" w:color="auto"/>
            </w:tcBorders>
            <w:vAlign w:val="bottom"/>
          </w:tcPr>
          <w:p w:rsidR="0031063B" w:rsidRDefault="0031063B"/>
        </w:tc>
        <w:tc>
          <w:tcPr>
            <w:tcW w:w="3380" w:type="dxa"/>
            <w:vAlign w:val="bottom"/>
          </w:tcPr>
          <w:p w:rsidR="0031063B" w:rsidRDefault="0031063B"/>
        </w:tc>
        <w:tc>
          <w:tcPr>
            <w:tcW w:w="20" w:type="dxa"/>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(базовый</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уровень)</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1.3.</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Примерная программа</w:t>
            </w:r>
          </w:p>
        </w:tc>
        <w:tc>
          <w:tcPr>
            <w:tcW w:w="900" w:type="dxa"/>
            <w:tcBorders>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основного общего</w:t>
            </w: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образования по</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1.4.</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Авторские программы по</w:t>
            </w:r>
          </w:p>
        </w:tc>
        <w:tc>
          <w:tcPr>
            <w:tcW w:w="900" w:type="dxa"/>
            <w:tcBorders>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1.5.</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65"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 учебный  фонд библиотеки</w:t>
            </w:r>
          </w:p>
        </w:tc>
        <w:tc>
          <w:tcPr>
            <w:tcW w:w="0" w:type="dxa"/>
            <w:vAlign w:val="bottom"/>
          </w:tcPr>
          <w:p w:rsidR="0031063B" w:rsidRDefault="0031063B">
            <w:pPr>
              <w:rPr>
                <w:sz w:val="1"/>
                <w:szCs w:val="1"/>
              </w:rPr>
            </w:pPr>
          </w:p>
        </w:tc>
      </w:tr>
      <w:tr w:rsidR="0031063B">
        <w:trPr>
          <w:trHeight w:val="271"/>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 5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образовательного учреждения</w:t>
            </w:r>
          </w:p>
        </w:tc>
        <w:tc>
          <w:tcPr>
            <w:tcW w:w="0" w:type="dxa"/>
            <w:vAlign w:val="bottom"/>
          </w:tcPr>
          <w:p w:rsidR="0031063B" w:rsidRDefault="0031063B">
            <w:pPr>
              <w:rPr>
                <w:sz w:val="1"/>
                <w:szCs w:val="1"/>
              </w:rPr>
            </w:pPr>
          </w:p>
        </w:tc>
      </w:tr>
      <w:tr w:rsidR="0031063B">
        <w:trPr>
          <w:trHeight w:val="269"/>
        </w:trPr>
        <w:tc>
          <w:tcPr>
            <w:tcW w:w="660" w:type="dxa"/>
            <w:vAlign w:val="bottom"/>
          </w:tcPr>
          <w:p w:rsidR="0031063B" w:rsidRDefault="0031063B">
            <w:pPr>
              <w:spacing w:line="268" w:lineRule="exact"/>
              <w:ind w:left="100"/>
              <w:rPr>
                <w:sz w:val="20"/>
                <w:szCs w:val="20"/>
              </w:rPr>
            </w:pPr>
            <w:r>
              <w:rPr>
                <w:rFonts w:ascii="Times New Roman" w:eastAsia="Times New Roman" w:hAnsi="Times New Roman" w:cs="Times New Roman"/>
                <w:sz w:val="24"/>
                <w:szCs w:val="24"/>
              </w:rPr>
              <w:t>1.6.</w:t>
            </w:r>
          </w:p>
        </w:tc>
        <w:tc>
          <w:tcPr>
            <w:tcW w:w="2880" w:type="dxa"/>
            <w:tcBorders>
              <w:right w:val="single" w:sz="8" w:space="0" w:color="auto"/>
            </w:tcBorders>
            <w:vAlign w:val="bottom"/>
          </w:tcPr>
          <w:p w:rsidR="0031063B" w:rsidRDefault="0031063B">
            <w:pPr>
              <w:spacing w:line="268"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68"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56" w:lineRule="exact"/>
              <w:ind w:left="80"/>
              <w:rPr>
                <w:sz w:val="20"/>
                <w:szCs w:val="20"/>
              </w:rPr>
            </w:pPr>
            <w:r>
              <w:rPr>
                <w:rFonts w:ascii="Times New Roman" w:eastAsia="Times New Roman" w:hAnsi="Times New Roman" w:cs="Times New Roman"/>
                <w:sz w:val="24"/>
                <w:szCs w:val="24"/>
              </w:rPr>
              <w:t>входят комплекты учебников,</w:t>
            </w:r>
          </w:p>
        </w:tc>
        <w:tc>
          <w:tcPr>
            <w:tcW w:w="0" w:type="dxa"/>
            <w:vAlign w:val="bottom"/>
          </w:tcPr>
          <w:p w:rsidR="0031063B" w:rsidRDefault="0031063B">
            <w:pPr>
              <w:rPr>
                <w:sz w:val="1"/>
                <w:szCs w:val="1"/>
              </w:rPr>
            </w:pPr>
          </w:p>
        </w:tc>
      </w:tr>
      <w:tr w:rsidR="0031063B">
        <w:trPr>
          <w:trHeight w:val="276"/>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6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рекомендованных</w:t>
            </w:r>
          </w:p>
        </w:tc>
        <w:tc>
          <w:tcPr>
            <w:tcW w:w="0" w:type="dxa"/>
            <w:vAlign w:val="bottom"/>
          </w:tcPr>
          <w:p w:rsidR="0031063B" w:rsidRDefault="0031063B">
            <w:pPr>
              <w:rPr>
                <w:sz w:val="1"/>
                <w:szCs w:val="1"/>
              </w:rPr>
            </w:pPr>
          </w:p>
        </w:tc>
      </w:tr>
      <w:tr w:rsidR="0031063B">
        <w:trPr>
          <w:trHeight w:val="256"/>
        </w:trPr>
        <w:tc>
          <w:tcPr>
            <w:tcW w:w="660" w:type="dxa"/>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1.7.</w:t>
            </w:r>
          </w:p>
        </w:tc>
        <w:tc>
          <w:tcPr>
            <w:tcW w:w="288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56"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tc>
        <w:tc>
          <w:tcPr>
            <w:tcW w:w="3400" w:type="dxa"/>
            <w:gridSpan w:val="2"/>
            <w:vAlign w:val="bottom"/>
          </w:tcPr>
          <w:p w:rsidR="0031063B" w:rsidRDefault="0031063B">
            <w:pPr>
              <w:spacing w:line="244" w:lineRule="exact"/>
              <w:ind w:left="80"/>
              <w:rPr>
                <w:sz w:val="20"/>
                <w:szCs w:val="20"/>
              </w:rPr>
            </w:pPr>
            <w:r>
              <w:rPr>
                <w:rFonts w:ascii="Times New Roman" w:eastAsia="Times New Roman" w:hAnsi="Times New Roman" w:cs="Times New Roman"/>
                <w:sz w:val="24"/>
                <w:szCs w:val="24"/>
              </w:rPr>
              <w:t>(допущенных) к</w:t>
            </w:r>
          </w:p>
        </w:tc>
        <w:tc>
          <w:tcPr>
            <w:tcW w:w="0" w:type="dxa"/>
            <w:vAlign w:val="bottom"/>
          </w:tcPr>
          <w:p w:rsidR="0031063B" w:rsidRDefault="0031063B">
            <w:pPr>
              <w:rPr>
                <w:sz w:val="1"/>
                <w:szCs w:val="1"/>
              </w:rPr>
            </w:pPr>
          </w:p>
        </w:tc>
      </w:tr>
      <w:tr w:rsidR="0031063B">
        <w:trPr>
          <w:trHeight w:val="285"/>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7 кл.</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использованию в учебном</w:t>
            </w: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spacing w:line="266" w:lineRule="exact"/>
              <w:ind w:left="100"/>
              <w:rPr>
                <w:sz w:val="20"/>
                <w:szCs w:val="20"/>
              </w:rPr>
            </w:pPr>
            <w:r>
              <w:rPr>
                <w:rFonts w:ascii="Times New Roman" w:eastAsia="Times New Roman" w:hAnsi="Times New Roman" w:cs="Times New Roman"/>
                <w:sz w:val="24"/>
                <w:szCs w:val="24"/>
              </w:rPr>
              <w:t>1.8.</w:t>
            </w:r>
          </w:p>
        </w:tc>
        <w:tc>
          <w:tcPr>
            <w:tcW w:w="2880" w:type="dxa"/>
            <w:tcBorders>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71"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35" w:lineRule="exact"/>
              <w:ind w:left="80"/>
              <w:rPr>
                <w:sz w:val="20"/>
                <w:szCs w:val="20"/>
              </w:rPr>
            </w:pPr>
            <w:r>
              <w:rPr>
                <w:rFonts w:ascii="Times New Roman" w:eastAsia="Times New Roman" w:hAnsi="Times New Roman" w:cs="Times New Roman"/>
                <w:sz w:val="24"/>
                <w:szCs w:val="24"/>
              </w:rPr>
              <w:t>процессе.</w:t>
            </w:r>
          </w:p>
        </w:tc>
        <w:tc>
          <w:tcPr>
            <w:tcW w:w="0" w:type="dxa"/>
            <w:vAlign w:val="bottom"/>
          </w:tcPr>
          <w:p w:rsidR="0031063B" w:rsidRDefault="0031063B">
            <w:pPr>
              <w:rPr>
                <w:sz w:val="1"/>
                <w:szCs w:val="1"/>
              </w:rPr>
            </w:pPr>
          </w:p>
        </w:tc>
      </w:tr>
      <w:tr w:rsidR="0031063B">
        <w:trPr>
          <w:trHeight w:val="271"/>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 8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Merge w:val="restart"/>
            <w:vAlign w:val="bottom"/>
          </w:tcPr>
          <w:p w:rsidR="0031063B" w:rsidRDefault="0031063B">
            <w:pPr>
              <w:ind w:left="80"/>
              <w:rPr>
                <w:sz w:val="20"/>
                <w:szCs w:val="20"/>
              </w:rPr>
            </w:pPr>
            <w:r>
              <w:rPr>
                <w:rFonts w:ascii="Times New Roman" w:eastAsia="Times New Roman" w:hAnsi="Times New Roman" w:cs="Times New Roman"/>
                <w:sz w:val="24"/>
                <w:szCs w:val="24"/>
              </w:rPr>
              <w:t>При комплектации</w:t>
            </w:r>
          </w:p>
        </w:tc>
        <w:tc>
          <w:tcPr>
            <w:tcW w:w="0" w:type="dxa"/>
            <w:vAlign w:val="bottom"/>
          </w:tcPr>
          <w:p w:rsidR="0031063B" w:rsidRDefault="0031063B">
            <w:pPr>
              <w:rPr>
                <w:sz w:val="1"/>
                <w:szCs w:val="1"/>
              </w:rPr>
            </w:pPr>
          </w:p>
        </w:tc>
      </w:tr>
      <w:tr w:rsidR="0031063B">
        <w:trPr>
          <w:trHeight w:val="237"/>
        </w:trPr>
        <w:tc>
          <w:tcPr>
            <w:tcW w:w="660" w:type="dxa"/>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1.9.</w:t>
            </w:r>
          </w:p>
        </w:tc>
        <w:tc>
          <w:tcPr>
            <w:tcW w:w="288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Учебник и хрестоматия</w:t>
            </w:r>
          </w:p>
        </w:tc>
        <w:tc>
          <w:tcPr>
            <w:tcW w:w="900" w:type="dxa"/>
            <w:tcBorders>
              <w:right w:val="single" w:sz="8" w:space="0" w:color="auto"/>
            </w:tcBorders>
            <w:vAlign w:val="bottom"/>
          </w:tcPr>
          <w:p w:rsidR="0031063B" w:rsidRDefault="0031063B">
            <w:pPr>
              <w:spacing w:line="237"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0"/>
                <w:szCs w:val="20"/>
              </w:rPr>
            </w:pPr>
          </w:p>
        </w:tc>
        <w:tc>
          <w:tcPr>
            <w:tcW w:w="3400" w:type="dxa"/>
            <w:gridSpan w:val="2"/>
            <w:vMerge/>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315"/>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 литературе. 9 кл.</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библиотечного фонда</w:t>
            </w:r>
          </w:p>
        </w:tc>
        <w:tc>
          <w:tcPr>
            <w:tcW w:w="0" w:type="dxa"/>
            <w:vAlign w:val="bottom"/>
          </w:tcPr>
          <w:p w:rsidR="0031063B" w:rsidRDefault="0031063B">
            <w:pPr>
              <w:rPr>
                <w:sz w:val="1"/>
                <w:szCs w:val="1"/>
              </w:rPr>
            </w:pPr>
          </w:p>
        </w:tc>
      </w:tr>
      <w:tr w:rsidR="0031063B">
        <w:trPr>
          <w:trHeight w:val="20"/>
        </w:trPr>
        <w:tc>
          <w:tcPr>
            <w:tcW w:w="660" w:type="dxa"/>
            <w:vMerge w:val="restart"/>
            <w:vAlign w:val="bottom"/>
          </w:tcPr>
          <w:p w:rsidR="0031063B" w:rsidRDefault="0031063B">
            <w:pPr>
              <w:spacing w:line="218" w:lineRule="exact"/>
              <w:ind w:left="100"/>
              <w:rPr>
                <w:sz w:val="20"/>
                <w:szCs w:val="20"/>
              </w:rPr>
            </w:pPr>
            <w:r>
              <w:rPr>
                <w:rFonts w:ascii="Times New Roman" w:eastAsia="Times New Roman" w:hAnsi="Times New Roman" w:cs="Times New Roman"/>
                <w:sz w:val="24"/>
                <w:szCs w:val="24"/>
              </w:rPr>
              <w:t>1.10.</w:t>
            </w:r>
          </w:p>
        </w:tc>
        <w:tc>
          <w:tcPr>
            <w:tcW w:w="2880" w:type="dxa"/>
            <w:vMerge w:val="restart"/>
            <w:tcBorders>
              <w:right w:val="single" w:sz="8" w:space="0" w:color="auto"/>
            </w:tcBorders>
            <w:vAlign w:val="bottom"/>
          </w:tcPr>
          <w:p w:rsidR="0031063B" w:rsidRDefault="0031063B">
            <w:pPr>
              <w:spacing w:line="218" w:lineRule="exact"/>
              <w:ind w:left="100"/>
              <w:rPr>
                <w:sz w:val="20"/>
                <w:szCs w:val="20"/>
              </w:rPr>
            </w:pPr>
            <w:r>
              <w:rPr>
                <w:rFonts w:ascii="Times New Roman" w:eastAsia="Times New Roman" w:hAnsi="Times New Roman" w:cs="Times New Roman"/>
                <w:sz w:val="24"/>
                <w:szCs w:val="24"/>
              </w:rPr>
              <w:t>Учебные издания,</w:t>
            </w:r>
          </w:p>
        </w:tc>
        <w:tc>
          <w:tcPr>
            <w:tcW w:w="900" w:type="dxa"/>
            <w:vMerge w:val="restart"/>
            <w:tcBorders>
              <w:right w:val="single" w:sz="8" w:space="0" w:color="auto"/>
            </w:tcBorders>
            <w:vAlign w:val="bottom"/>
          </w:tcPr>
          <w:p w:rsidR="0031063B" w:rsidRDefault="0031063B">
            <w:pPr>
              <w:spacing w:line="218" w:lineRule="exact"/>
              <w:ind w:left="340"/>
              <w:rPr>
                <w:sz w:val="20"/>
                <w:szCs w:val="20"/>
              </w:rPr>
            </w:pPr>
            <w:r>
              <w:rPr>
                <w:rFonts w:ascii="Times New Roman" w:eastAsia="Times New Roman" w:hAnsi="Times New Roman" w:cs="Times New Roman"/>
                <w:b/>
                <w:bCs/>
                <w:sz w:val="24"/>
                <w:szCs w:val="24"/>
              </w:rPr>
              <w:t>К</w:t>
            </w:r>
          </w:p>
        </w:tc>
        <w:tc>
          <w:tcPr>
            <w:tcW w:w="2180" w:type="dxa"/>
            <w:vAlign w:val="bottom"/>
          </w:tcPr>
          <w:p w:rsidR="0031063B" w:rsidRDefault="0031063B">
            <w:pPr>
              <w:spacing w:line="20" w:lineRule="exact"/>
              <w:rPr>
                <w:sz w:val="1"/>
                <w:szCs w:val="1"/>
              </w:rPr>
            </w:pPr>
          </w:p>
        </w:tc>
        <w:tc>
          <w:tcPr>
            <w:tcW w:w="3380" w:type="dxa"/>
            <w:vMerge w:val="restart"/>
            <w:vAlign w:val="bottom"/>
          </w:tcPr>
          <w:p w:rsidR="0031063B" w:rsidRDefault="0031063B">
            <w:pPr>
              <w:spacing w:line="205" w:lineRule="exact"/>
              <w:ind w:left="80"/>
              <w:rPr>
                <w:sz w:val="20"/>
                <w:szCs w:val="20"/>
              </w:rPr>
            </w:pPr>
            <w:r>
              <w:rPr>
                <w:rFonts w:ascii="Times New Roman" w:eastAsia="Times New Roman" w:hAnsi="Times New Roman" w:cs="Times New Roman"/>
                <w:sz w:val="23"/>
                <w:szCs w:val="23"/>
              </w:rPr>
              <w:t>полными комплектами</w:t>
            </w:r>
          </w:p>
        </w:tc>
        <w:tc>
          <w:tcPr>
            <w:tcW w:w="20" w:type="dxa"/>
            <w:vAlign w:val="bottom"/>
          </w:tcPr>
          <w:p w:rsidR="0031063B" w:rsidRDefault="0031063B">
            <w:pPr>
              <w:spacing w:line="20" w:lineRule="exact"/>
              <w:rPr>
                <w:sz w:val="1"/>
                <w:szCs w:val="1"/>
              </w:rPr>
            </w:pPr>
          </w:p>
        </w:tc>
        <w:tc>
          <w:tcPr>
            <w:tcW w:w="0" w:type="dxa"/>
            <w:vAlign w:val="bottom"/>
          </w:tcPr>
          <w:p w:rsidR="0031063B" w:rsidRDefault="0031063B">
            <w:pPr>
              <w:spacing w:line="20" w:lineRule="exact"/>
              <w:rPr>
                <w:sz w:val="1"/>
                <w:szCs w:val="1"/>
              </w:rPr>
            </w:pPr>
          </w:p>
        </w:tc>
      </w:tr>
      <w:tr w:rsidR="0031063B">
        <w:trPr>
          <w:trHeight w:val="197"/>
        </w:trPr>
        <w:tc>
          <w:tcPr>
            <w:tcW w:w="660" w:type="dxa"/>
            <w:vMerge/>
            <w:vAlign w:val="bottom"/>
          </w:tcPr>
          <w:p w:rsidR="0031063B" w:rsidRDefault="0031063B">
            <w:pPr>
              <w:rPr>
                <w:sz w:val="17"/>
                <w:szCs w:val="17"/>
              </w:rPr>
            </w:pPr>
          </w:p>
        </w:tc>
        <w:tc>
          <w:tcPr>
            <w:tcW w:w="2880" w:type="dxa"/>
            <w:vMerge/>
            <w:tcBorders>
              <w:right w:val="single" w:sz="8" w:space="0" w:color="auto"/>
            </w:tcBorders>
            <w:vAlign w:val="bottom"/>
          </w:tcPr>
          <w:p w:rsidR="0031063B" w:rsidRDefault="0031063B">
            <w:pPr>
              <w:rPr>
                <w:sz w:val="17"/>
                <w:szCs w:val="17"/>
              </w:rPr>
            </w:pPr>
          </w:p>
        </w:tc>
        <w:tc>
          <w:tcPr>
            <w:tcW w:w="900" w:type="dxa"/>
            <w:vMerge/>
            <w:tcBorders>
              <w:right w:val="single" w:sz="8" w:space="0" w:color="auto"/>
            </w:tcBorders>
            <w:vAlign w:val="bottom"/>
          </w:tcPr>
          <w:p w:rsidR="0031063B" w:rsidRDefault="0031063B">
            <w:pPr>
              <w:rPr>
                <w:sz w:val="17"/>
                <w:szCs w:val="17"/>
              </w:rPr>
            </w:pPr>
          </w:p>
        </w:tc>
        <w:tc>
          <w:tcPr>
            <w:tcW w:w="2180" w:type="dxa"/>
            <w:tcBorders>
              <w:right w:val="single" w:sz="8" w:space="0" w:color="auto"/>
            </w:tcBorders>
            <w:vAlign w:val="bottom"/>
          </w:tcPr>
          <w:p w:rsidR="0031063B" w:rsidRDefault="0031063B">
            <w:pPr>
              <w:rPr>
                <w:sz w:val="17"/>
                <w:szCs w:val="17"/>
              </w:rPr>
            </w:pPr>
          </w:p>
        </w:tc>
        <w:tc>
          <w:tcPr>
            <w:tcW w:w="3380" w:type="dxa"/>
            <w:vMerge/>
            <w:vAlign w:val="bottom"/>
          </w:tcPr>
          <w:p w:rsidR="0031063B" w:rsidRDefault="0031063B">
            <w:pPr>
              <w:rPr>
                <w:sz w:val="17"/>
                <w:szCs w:val="17"/>
              </w:rPr>
            </w:pPr>
          </w:p>
        </w:tc>
        <w:tc>
          <w:tcPr>
            <w:tcW w:w="20" w:type="dxa"/>
            <w:shd w:val="clear" w:color="auto" w:fill="000000"/>
            <w:vAlign w:val="bottom"/>
          </w:tcPr>
          <w:p w:rsidR="0031063B" w:rsidRDefault="0031063B">
            <w:pPr>
              <w:rPr>
                <w:sz w:val="17"/>
                <w:szCs w:val="17"/>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соответствующие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учебников целесообразно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используемым</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включить в состав</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комплектам учебников:</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книгопечатной продукции,</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рабочие тетради,</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имеющейся в кабинете</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7"/>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практикумы.</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литературы, и по несколько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Хрестоматии, книги для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экземпляров учебников из</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внеклассного чтения,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других УМК по каждому</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учебные пособия,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курсу литературы. Эти</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дидактические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учебники могут быть</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материалы.</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использованы учащимися для</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4"/>
        </w:trPr>
        <w:tc>
          <w:tcPr>
            <w:tcW w:w="660" w:type="dxa"/>
            <w:vAlign w:val="bottom"/>
          </w:tcPr>
          <w:p w:rsidR="0031063B" w:rsidRDefault="0031063B"/>
        </w:tc>
        <w:tc>
          <w:tcPr>
            <w:tcW w:w="288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180" w:type="dxa"/>
            <w:tcBorders>
              <w:right w:val="single" w:sz="8" w:space="0" w:color="auto"/>
            </w:tcBorders>
            <w:vAlign w:val="bottom"/>
          </w:tcPr>
          <w:p w:rsidR="0031063B" w:rsidRDefault="0031063B"/>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выполнения практических</w:t>
            </w:r>
          </w:p>
        </w:tc>
        <w:tc>
          <w:tcPr>
            <w:tcW w:w="20" w:type="dxa"/>
            <w:shd w:val="clear" w:color="auto" w:fill="000000"/>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ind w:left="80"/>
              <w:rPr>
                <w:sz w:val="20"/>
                <w:szCs w:val="20"/>
              </w:rPr>
            </w:pPr>
            <w:r>
              <w:rPr>
                <w:rFonts w:ascii="Times New Roman" w:eastAsia="Times New Roman" w:hAnsi="Times New Roman" w:cs="Times New Roman"/>
                <w:sz w:val="24"/>
                <w:szCs w:val="24"/>
              </w:rPr>
              <w:t>работ, а также учителем как</w:t>
            </w:r>
          </w:p>
        </w:tc>
        <w:tc>
          <w:tcPr>
            <w:tcW w:w="20" w:type="dxa"/>
            <w:shd w:val="clear" w:color="auto" w:fill="000000"/>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ind w:left="80"/>
              <w:rPr>
                <w:sz w:val="20"/>
                <w:szCs w:val="20"/>
              </w:rPr>
            </w:pPr>
            <w:r>
              <w:rPr>
                <w:rFonts w:ascii="Times New Roman" w:eastAsia="Times New Roman" w:hAnsi="Times New Roman" w:cs="Times New Roman"/>
                <w:sz w:val="24"/>
                <w:szCs w:val="24"/>
              </w:rPr>
              <w:t>часть методического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bottom w:val="single" w:sz="8" w:space="0" w:color="auto"/>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обеспечения кабинета.</w:t>
            </w:r>
          </w:p>
        </w:tc>
        <w:tc>
          <w:tcPr>
            <w:tcW w:w="20" w:type="dxa"/>
            <w:tcBorders>
              <w:bottom w:val="single" w:sz="8" w:space="0" w:color="auto"/>
            </w:tcBorders>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bl>
    <w:p w:rsidR="0031063B" w:rsidRDefault="00843FEB">
      <w:pPr>
        <w:spacing w:line="20" w:lineRule="exact"/>
        <w:rPr>
          <w:sz w:val="20"/>
          <w:szCs w:val="20"/>
        </w:rPr>
      </w:pPr>
      <w:r>
        <w:rPr>
          <w:sz w:val="20"/>
          <w:szCs w:val="20"/>
        </w:rPr>
        <w:pict>
          <v:rect id="Shape 5" o:spid="_x0000_s1216" style="position:absolute;margin-left:328.7pt;margin-top:-205.7pt;width:1pt;height:1pt;z-index:-251460608;visibility:visible;mso-wrap-distance-left:0;mso-wrap-distance-right:0;mso-position-horizontal-relative:text;mso-position-vertical-relative:text" o:allowincell="f" fillcolor="black" stroked="f"/>
        </w:pict>
      </w:r>
      <w:r>
        <w:rPr>
          <w:sz w:val="20"/>
          <w:szCs w:val="20"/>
        </w:rPr>
        <w:pict>
          <v:rect id="Shape 6" o:spid="_x0000_s1217" style="position:absolute;margin-left:499.75pt;margin-top:-205.7pt;width:1pt;height:1pt;z-index:-251459584;visibility:visible;mso-wrap-distance-left:0;mso-wrap-distance-right:0;mso-position-horizontal-relative:text;mso-position-vertical-relative:text" o:allowincell="f" fillcolor="black" stroked="f"/>
        </w:pict>
      </w:r>
    </w:p>
    <w:p w:rsidR="0031063B" w:rsidRDefault="0031063B">
      <w:pPr>
        <w:sectPr w:rsidR="0031063B">
          <w:pgSz w:w="11900" w:h="16838"/>
          <w:pgMar w:top="1415" w:right="506" w:bottom="708"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00"/>
        <w:gridCol w:w="180"/>
        <w:gridCol w:w="900"/>
        <w:gridCol w:w="2160"/>
        <w:gridCol w:w="3420"/>
      </w:tblGrid>
      <w:tr w:rsidR="0031063B">
        <w:trPr>
          <w:trHeight w:val="283"/>
        </w:trPr>
        <w:tc>
          <w:tcPr>
            <w:tcW w:w="660" w:type="dxa"/>
            <w:tcBorders>
              <w:top w:val="single" w:sz="8" w:space="0" w:color="auto"/>
              <w:left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lastRenderedPageBreak/>
              <w:t>1.11.</w:t>
            </w:r>
          </w:p>
        </w:tc>
        <w:tc>
          <w:tcPr>
            <w:tcW w:w="2880" w:type="dxa"/>
            <w:gridSpan w:val="2"/>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Дидактические</w:t>
            </w:r>
          </w:p>
        </w:tc>
        <w:tc>
          <w:tcPr>
            <w:tcW w:w="900" w:type="dxa"/>
            <w:tcBorders>
              <w:top w:val="single" w:sz="8" w:space="0" w:color="auto"/>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sz w:val="24"/>
                <w:szCs w:val="24"/>
              </w:rPr>
              <w:t>Ф</w:t>
            </w: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Сборники познавательных и</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материалы по всему</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развивающих заданий, а</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курсу литературы</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также контрольно-измери-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тельные материалы по</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tcBorders>
            <w:vAlign w:val="bottom"/>
          </w:tcPr>
          <w:p w:rsidR="0031063B" w:rsidRDefault="0031063B">
            <w:pPr>
              <w:rPr>
                <w:sz w:val="24"/>
                <w:szCs w:val="24"/>
              </w:rPr>
            </w:pPr>
          </w:p>
        </w:tc>
        <w:tc>
          <w:tcPr>
            <w:tcW w:w="1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отдельным темам и курсам.</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1.12.</w:t>
            </w:r>
          </w:p>
        </w:tc>
        <w:tc>
          <w:tcPr>
            <w:tcW w:w="2880" w:type="dxa"/>
            <w:gridSpan w:val="2"/>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Художественная</w:t>
            </w:r>
          </w:p>
        </w:tc>
        <w:tc>
          <w:tcPr>
            <w:tcW w:w="90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Основной фонд библиотеки</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образовательного учреждения</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должен включать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художественную литературу,</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составляющую основу</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авторских программ (не менее</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одного текста на трех</w:t>
            </w:r>
          </w:p>
        </w:tc>
      </w:tr>
      <w:tr w:rsidR="0031063B">
        <w:trPr>
          <w:trHeight w:val="30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tcBorders>
            <w:vAlign w:val="bottom"/>
          </w:tcPr>
          <w:p w:rsidR="0031063B" w:rsidRDefault="0031063B">
            <w:pPr>
              <w:rPr>
                <w:sz w:val="24"/>
                <w:szCs w:val="24"/>
              </w:rPr>
            </w:pPr>
          </w:p>
        </w:tc>
        <w:tc>
          <w:tcPr>
            <w:tcW w:w="1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учащихся)</w:t>
            </w:r>
          </w:p>
        </w:tc>
      </w:tr>
      <w:tr w:rsidR="0031063B">
        <w:trPr>
          <w:trHeight w:val="245"/>
        </w:trPr>
        <w:tc>
          <w:tcPr>
            <w:tcW w:w="660" w:type="dxa"/>
            <w:tcBorders>
              <w:left w:val="single" w:sz="8" w:space="0" w:color="auto"/>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1.13.</w:t>
            </w:r>
          </w:p>
        </w:tc>
        <w:tc>
          <w:tcPr>
            <w:tcW w:w="2880" w:type="dxa"/>
            <w:gridSpan w:val="2"/>
            <w:tcBorders>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Методические пособия</w:t>
            </w:r>
          </w:p>
        </w:tc>
        <w:tc>
          <w:tcPr>
            <w:tcW w:w="900" w:type="dxa"/>
            <w:tcBorders>
              <w:right w:val="single" w:sz="8" w:space="0" w:color="auto"/>
            </w:tcBorders>
            <w:vAlign w:val="bottom"/>
          </w:tcPr>
          <w:p w:rsidR="0031063B" w:rsidRDefault="0031063B">
            <w:pPr>
              <w:spacing w:line="24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1"/>
                <w:szCs w:val="21"/>
              </w:rPr>
            </w:pPr>
          </w:p>
        </w:tc>
        <w:tc>
          <w:tcPr>
            <w:tcW w:w="3420" w:type="dxa"/>
            <w:tcBorders>
              <w:right w:val="single" w:sz="8" w:space="0" w:color="auto"/>
            </w:tcBorders>
            <w:vAlign w:val="bottom"/>
          </w:tcPr>
          <w:p w:rsidR="0031063B" w:rsidRDefault="0031063B">
            <w:pPr>
              <w:rPr>
                <w:sz w:val="21"/>
                <w:szCs w:val="21"/>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литературе для</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учителя</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6"/>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1.14.</w:t>
            </w:r>
          </w:p>
        </w:tc>
        <w:tc>
          <w:tcPr>
            <w:tcW w:w="2880" w:type="dxa"/>
            <w:gridSpan w:val="2"/>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Справочно-энциклопеди-</w:t>
            </w:r>
          </w:p>
        </w:tc>
        <w:tc>
          <w:tcPr>
            <w:tcW w:w="900" w:type="dxa"/>
            <w:tcBorders>
              <w:right w:val="single" w:sz="8" w:space="0" w:color="auto"/>
            </w:tcBorders>
            <w:vAlign w:val="bottom"/>
          </w:tcPr>
          <w:p w:rsidR="0031063B" w:rsidRDefault="0031063B">
            <w:pPr>
              <w:spacing w:line="266"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ческая литература</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(Словарь</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литературоведческих</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терминов, словарь юного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филолога,</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Лермонтовская,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Пушкинская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30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энциклопедии и проч.)</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45"/>
        </w:trPr>
        <w:tc>
          <w:tcPr>
            <w:tcW w:w="660" w:type="dxa"/>
            <w:tcBorders>
              <w:left w:val="single" w:sz="8" w:space="0" w:color="auto"/>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1.15.</w:t>
            </w:r>
          </w:p>
        </w:tc>
        <w:tc>
          <w:tcPr>
            <w:tcW w:w="2880" w:type="dxa"/>
            <w:gridSpan w:val="2"/>
            <w:tcBorders>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Учебники и пособия для</w:t>
            </w:r>
          </w:p>
        </w:tc>
        <w:tc>
          <w:tcPr>
            <w:tcW w:w="900" w:type="dxa"/>
            <w:tcBorders>
              <w:right w:val="single" w:sz="8" w:space="0" w:color="auto"/>
            </w:tcBorders>
            <w:vAlign w:val="bottom"/>
          </w:tcPr>
          <w:p w:rsidR="0031063B" w:rsidRDefault="0031063B">
            <w:pPr>
              <w:spacing w:line="245" w:lineRule="exact"/>
              <w:jc w:val="center"/>
              <w:rPr>
                <w:sz w:val="20"/>
                <w:szCs w:val="20"/>
              </w:rPr>
            </w:pPr>
            <w:r>
              <w:rPr>
                <w:rFonts w:ascii="Times New Roman" w:eastAsia="Times New Roman" w:hAnsi="Times New Roman" w:cs="Times New Roman"/>
                <w:b/>
                <w:bCs/>
                <w:sz w:val="24"/>
                <w:szCs w:val="24"/>
              </w:rPr>
              <w:t>Ф</w:t>
            </w:r>
          </w:p>
        </w:tc>
        <w:tc>
          <w:tcPr>
            <w:tcW w:w="2160" w:type="dxa"/>
            <w:tcBorders>
              <w:right w:val="single" w:sz="8" w:space="0" w:color="auto"/>
            </w:tcBorders>
            <w:vAlign w:val="bottom"/>
          </w:tcPr>
          <w:p w:rsidR="0031063B" w:rsidRDefault="0031063B">
            <w:pPr>
              <w:rPr>
                <w:sz w:val="21"/>
                <w:szCs w:val="21"/>
              </w:rPr>
            </w:pPr>
          </w:p>
        </w:tc>
        <w:tc>
          <w:tcPr>
            <w:tcW w:w="3420" w:type="dxa"/>
            <w:tcBorders>
              <w:right w:val="single" w:sz="8" w:space="0" w:color="auto"/>
            </w:tcBorders>
            <w:vAlign w:val="bottom"/>
          </w:tcPr>
          <w:p w:rsidR="0031063B" w:rsidRDefault="0031063B">
            <w:pPr>
              <w:rPr>
                <w:sz w:val="21"/>
                <w:szCs w:val="21"/>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элективных и</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факультативных курсов</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(«Зарубежная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«Древнерусская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литература», «Искусство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анализа художественного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текста» и др.)</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2.</w:t>
            </w:r>
          </w:p>
        </w:tc>
        <w:tc>
          <w:tcPr>
            <w:tcW w:w="2880" w:type="dxa"/>
            <w:gridSpan w:val="2"/>
            <w:tcBorders>
              <w:bottom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w w:val="99"/>
                <w:sz w:val="24"/>
                <w:szCs w:val="24"/>
              </w:rPr>
              <w:t>ПЕЧАТНЫЕ ПОСОБИЯ</w:t>
            </w:r>
          </w:p>
        </w:tc>
        <w:tc>
          <w:tcPr>
            <w:tcW w:w="900" w:type="dxa"/>
            <w:tcBorders>
              <w:bottom w:val="single" w:sz="8" w:space="0" w:color="auto"/>
            </w:tcBorders>
            <w:vAlign w:val="bottom"/>
          </w:tcPr>
          <w:p w:rsidR="0031063B" w:rsidRDefault="0031063B">
            <w:pPr>
              <w:rPr>
                <w:sz w:val="23"/>
                <w:szCs w:val="23"/>
              </w:rPr>
            </w:pPr>
          </w:p>
        </w:tc>
        <w:tc>
          <w:tcPr>
            <w:tcW w:w="2160" w:type="dxa"/>
            <w:tcBorders>
              <w:bottom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3"/>
        </w:trPr>
        <w:tc>
          <w:tcPr>
            <w:tcW w:w="660" w:type="dxa"/>
            <w:tcBorders>
              <w:left w:val="single" w:sz="8" w:space="0" w:color="auto"/>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2.1.</w:t>
            </w:r>
          </w:p>
        </w:tc>
        <w:tc>
          <w:tcPr>
            <w:tcW w:w="270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Таблицы по литературе</w:t>
            </w:r>
          </w:p>
        </w:tc>
        <w:tc>
          <w:tcPr>
            <w:tcW w:w="180" w:type="dxa"/>
            <w:vAlign w:val="bottom"/>
          </w:tcPr>
          <w:p w:rsidR="0031063B" w:rsidRDefault="0031063B"/>
        </w:tc>
        <w:tc>
          <w:tcPr>
            <w:tcW w:w="900" w:type="dxa"/>
            <w:tcBorders>
              <w:right w:val="single" w:sz="8" w:space="0" w:color="auto"/>
            </w:tcBorders>
            <w:vAlign w:val="bottom"/>
          </w:tcPr>
          <w:p w:rsidR="0031063B" w:rsidRDefault="0031063B">
            <w:pPr>
              <w:spacing w:line="263"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1063B" w:rsidRDefault="0031063B"/>
        </w:tc>
        <w:tc>
          <w:tcPr>
            <w:tcW w:w="34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Таблицы могут быть</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основным разделам</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курса литературы</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демонстрационном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(настенном) и индивидуально-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раздаточном вариантах,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полиграфических изданиях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rPr>
                <w:sz w:val="24"/>
                <w:szCs w:val="24"/>
              </w:rPr>
            </w:pP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 цифровых носителях.</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2.2.</w:t>
            </w:r>
          </w:p>
        </w:tc>
        <w:tc>
          <w:tcPr>
            <w:tcW w:w="270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Портреты писателей</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spacing w:line="265" w:lineRule="exact"/>
              <w:ind w:right="100"/>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7"/>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(русских и зарубежных)</w:t>
            </w: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8"/>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2.3.</w:t>
            </w:r>
          </w:p>
        </w:tc>
        <w:tc>
          <w:tcPr>
            <w:tcW w:w="270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Альбомы</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spacing w:line="267"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Иллюстрации могут быть</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демонстрационного</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материала (по</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демонстрационном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творчеству писателей,</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(настенном) и индивидуально-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литературным</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раздаточном вариантах,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направлениям и проч.)</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полиграфических изданиях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rPr>
                <w:sz w:val="24"/>
                <w:szCs w:val="24"/>
              </w:rPr>
            </w:pP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 цифровых носителях.</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2.4.</w:t>
            </w:r>
          </w:p>
        </w:tc>
        <w:tc>
          <w:tcPr>
            <w:tcW w:w="270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Альбомы раздаточного</w:t>
            </w:r>
          </w:p>
        </w:tc>
        <w:tc>
          <w:tcPr>
            <w:tcW w:w="180" w:type="dxa"/>
            <w:tcBorders>
              <w:bottom w:val="single" w:sz="8" w:space="0" w:color="auto"/>
            </w:tcBorders>
            <w:vAlign w:val="bottom"/>
          </w:tcPr>
          <w:p w:rsidR="0031063B" w:rsidRDefault="0031063B">
            <w:pPr>
              <w:rPr>
                <w:sz w:val="23"/>
                <w:szCs w:val="23"/>
              </w:rPr>
            </w:pPr>
          </w:p>
        </w:tc>
        <w:tc>
          <w:tcPr>
            <w:tcW w:w="900" w:type="dxa"/>
            <w:tcBorders>
              <w:bottom w:val="single" w:sz="8" w:space="0" w:color="auto"/>
              <w:right w:val="single" w:sz="8" w:space="0" w:color="auto"/>
            </w:tcBorders>
            <w:vAlign w:val="bottom"/>
          </w:tcPr>
          <w:p w:rsidR="0031063B" w:rsidRDefault="0031063B">
            <w:pPr>
              <w:spacing w:line="264" w:lineRule="exact"/>
              <w:ind w:right="100"/>
              <w:jc w:val="center"/>
              <w:rPr>
                <w:sz w:val="20"/>
                <w:szCs w:val="20"/>
              </w:rPr>
            </w:pPr>
            <w:r>
              <w:rPr>
                <w:rFonts w:ascii="Times New Roman" w:eastAsia="Times New Roman" w:hAnsi="Times New Roman" w:cs="Times New Roman"/>
                <w:w w:val="97"/>
                <w:sz w:val="24"/>
                <w:szCs w:val="24"/>
              </w:rPr>
              <w:t>Д</w:t>
            </w:r>
          </w:p>
        </w:tc>
        <w:tc>
          <w:tcPr>
            <w:tcW w:w="2160" w:type="dxa"/>
            <w:tcBorders>
              <w:bottom w:val="single" w:sz="8" w:space="0" w:color="auto"/>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Может использоваться при</w:t>
            </w:r>
          </w:p>
        </w:tc>
      </w:tr>
    </w:tbl>
    <w:p w:rsidR="0031063B" w:rsidRDefault="0031063B">
      <w:pPr>
        <w:sectPr w:rsidR="0031063B">
          <w:pgSz w:w="11900" w:h="16838"/>
          <w:pgMar w:top="1112" w:right="506" w:bottom="677" w:left="1380" w:header="0" w:footer="0" w:gutter="0"/>
          <w:cols w:space="720" w:equalWidth="0">
            <w:col w:w="10020"/>
          </w:cols>
        </w:sectPr>
      </w:pPr>
    </w:p>
    <w:tbl>
      <w:tblPr>
        <w:tblW w:w="0" w:type="auto"/>
        <w:tblLayout w:type="fixed"/>
        <w:tblCellMar>
          <w:left w:w="0" w:type="dxa"/>
          <w:right w:w="0" w:type="dxa"/>
        </w:tblCellMar>
        <w:tblLook w:val="04A0"/>
      </w:tblPr>
      <w:tblGrid>
        <w:gridCol w:w="3360"/>
        <w:gridCol w:w="1080"/>
        <w:gridCol w:w="2160"/>
        <w:gridCol w:w="3420"/>
      </w:tblGrid>
      <w:tr w:rsidR="0031063B">
        <w:trPr>
          <w:trHeight w:val="278"/>
        </w:trPr>
        <w:tc>
          <w:tcPr>
            <w:tcW w:w="3360" w:type="dxa"/>
            <w:tcBorders>
              <w:top w:val="single" w:sz="8" w:space="0" w:color="auto"/>
              <w:right w:val="single" w:sz="8" w:space="0" w:color="auto"/>
            </w:tcBorders>
            <w:vAlign w:val="bottom"/>
          </w:tcPr>
          <w:p w:rsidR="0031063B" w:rsidRDefault="0031063B">
            <w:pPr>
              <w:ind w:left="760"/>
              <w:rPr>
                <w:sz w:val="20"/>
                <w:szCs w:val="20"/>
              </w:rPr>
            </w:pPr>
            <w:r>
              <w:rPr>
                <w:rFonts w:ascii="Times New Roman" w:eastAsia="Times New Roman" w:hAnsi="Times New Roman" w:cs="Times New Roman"/>
                <w:sz w:val="24"/>
                <w:szCs w:val="24"/>
              </w:rPr>
              <w:lastRenderedPageBreak/>
              <w:t>изобразительного</w:t>
            </w:r>
          </w:p>
        </w:tc>
        <w:tc>
          <w:tcPr>
            <w:tcW w:w="1080" w:type="dxa"/>
            <w:tcBorders>
              <w:top w:val="single" w:sz="8" w:space="0" w:color="auto"/>
              <w:right w:val="single" w:sz="8" w:space="0" w:color="auto"/>
            </w:tcBorders>
            <w:vAlign w:val="bottom"/>
          </w:tcPr>
          <w:p w:rsidR="0031063B" w:rsidRDefault="0031063B">
            <w:pPr>
              <w:rPr>
                <w:sz w:val="24"/>
                <w:szCs w:val="24"/>
              </w:rPr>
            </w:pP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построении межпредметных</w:t>
            </w:r>
          </w:p>
        </w:tc>
      </w:tr>
      <w:tr w:rsidR="0031063B">
        <w:trPr>
          <w:trHeight w:val="276"/>
        </w:trPr>
        <w:tc>
          <w:tcPr>
            <w:tcW w:w="3360" w:type="dxa"/>
            <w:tcBorders>
              <w:right w:val="single" w:sz="8" w:space="0" w:color="auto"/>
            </w:tcBorders>
            <w:vAlign w:val="bottom"/>
          </w:tcPr>
          <w:p w:rsidR="0031063B" w:rsidRDefault="0031063B">
            <w:pPr>
              <w:ind w:left="760"/>
              <w:rPr>
                <w:sz w:val="20"/>
                <w:szCs w:val="20"/>
              </w:rPr>
            </w:pPr>
            <w:r>
              <w:rPr>
                <w:rFonts w:ascii="Times New Roman" w:eastAsia="Times New Roman" w:hAnsi="Times New Roman" w:cs="Times New Roman"/>
                <w:sz w:val="24"/>
                <w:szCs w:val="24"/>
              </w:rPr>
              <w:t>материала</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связей (соотнесение</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художественных</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произведений с</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произведениями живописи,</w:t>
            </w:r>
          </w:p>
        </w:tc>
      </w:tr>
      <w:tr w:rsidR="0031063B">
        <w:trPr>
          <w:trHeight w:val="281"/>
        </w:trPr>
        <w:tc>
          <w:tcPr>
            <w:tcW w:w="33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графики, архитектуры).</w:t>
            </w:r>
          </w:p>
        </w:tc>
      </w:tr>
    </w:tbl>
    <w:p w:rsidR="0031063B" w:rsidRDefault="00843FEB" w:rsidP="0031063B">
      <w:pPr>
        <w:numPr>
          <w:ilvl w:val="0"/>
          <w:numId w:val="21"/>
        </w:numPr>
        <w:tabs>
          <w:tab w:val="left" w:pos="760"/>
        </w:tabs>
        <w:spacing w:after="0" w:line="235" w:lineRule="auto"/>
        <w:ind w:left="760" w:hanging="659"/>
        <w:rPr>
          <w:rFonts w:eastAsia="Times New Roman"/>
          <w:b/>
          <w:bCs/>
          <w:sz w:val="24"/>
          <w:szCs w:val="24"/>
        </w:rPr>
      </w:pPr>
      <w:r>
        <w:rPr>
          <w:rFonts w:eastAsia="Times New Roman"/>
          <w:b/>
          <w:bCs/>
          <w:sz w:val="24"/>
          <w:szCs w:val="24"/>
        </w:rPr>
        <w:pict>
          <v:line id="Shape 7" o:spid="_x0000_s1029" style="position:absolute;left:0;text-align:left;z-index:251664384;visibility:visible;mso-wrap-distance-left:0;mso-wrap-distance-right:0;mso-position-horizontal-relative:page;mso-position-vertical-relative:page" from="68.75pt,56.6pt" to="68.75pt,777.3pt" o:allowincell="f" strokeweight=".48pt">
            <w10:wrap anchorx="page" anchory="page"/>
          </v:line>
        </w:pict>
      </w:r>
      <w:r>
        <w:rPr>
          <w:rFonts w:eastAsia="Times New Roman"/>
          <w:b/>
          <w:bCs/>
          <w:sz w:val="24"/>
          <w:szCs w:val="24"/>
        </w:rPr>
        <w:pict>
          <v:line id="Shape 8" o:spid="_x0000_s1030" style="position:absolute;left:0;text-align:left;z-index:251665408;visibility:visible;mso-wrap-distance-left:0;mso-wrap-distance-right:0;mso-position-horizontal-relative:page;mso-position-vertical-relative:page" from="101.15pt,56.6pt" to="101.15pt,777.3pt" o:allowincell="f" strokeweight=".16931mm">
            <w10:wrap anchorx="page" anchory="page"/>
          </v:line>
        </w:pict>
      </w:r>
      <w:r>
        <w:rPr>
          <w:rFonts w:eastAsia="Times New Roman"/>
          <w:b/>
          <w:bCs/>
          <w:sz w:val="24"/>
          <w:szCs w:val="24"/>
        </w:rPr>
        <w:pict>
          <v:line id="Shape 9" o:spid="_x0000_s1031" style="position:absolute;left:0;text-align:left;z-index:251666432;visibility:visible;mso-wrap-distance-left:0;mso-wrap-distance-right:0;mso-position-horizontal-relative:page;mso-position-vertical-relative:page" from="569.25pt,56.6pt" to="569.25pt,777.3pt" o:allowincell="f" strokeweight=".48pt">
            <w10:wrap anchorx="page" anchory="page"/>
          </v:line>
        </w:pict>
      </w:r>
      <w:r w:rsidR="0031063B">
        <w:rPr>
          <w:rFonts w:ascii="Times New Roman" w:eastAsia="Times New Roman" w:hAnsi="Times New Roman" w:cs="Times New Roman"/>
          <w:b/>
          <w:bCs/>
          <w:sz w:val="24"/>
          <w:szCs w:val="24"/>
        </w:rPr>
        <w:t>ЦИФРОВЫЕ ОБРАЗОВАТЕЛЬНЫЕ РЕСУРСЫ</w:t>
      </w:r>
    </w:p>
    <w:p w:rsidR="0031063B" w:rsidRDefault="0031063B">
      <w:pPr>
        <w:spacing w:line="1" w:lineRule="exact"/>
        <w:rPr>
          <w:sz w:val="20"/>
          <w:szCs w:val="20"/>
        </w:rPr>
      </w:pPr>
    </w:p>
    <w:tbl>
      <w:tblPr>
        <w:tblW w:w="0" w:type="auto"/>
        <w:tblLayout w:type="fixed"/>
        <w:tblCellMar>
          <w:left w:w="0" w:type="dxa"/>
          <w:right w:w="0" w:type="dxa"/>
        </w:tblCellMar>
        <w:tblLook w:val="04A0"/>
      </w:tblPr>
      <w:tblGrid>
        <w:gridCol w:w="600"/>
        <w:gridCol w:w="2760"/>
        <w:gridCol w:w="1080"/>
        <w:gridCol w:w="2160"/>
        <w:gridCol w:w="3420"/>
      </w:tblGrid>
      <w:tr w:rsidR="0031063B">
        <w:trPr>
          <w:trHeight w:val="266"/>
        </w:trPr>
        <w:tc>
          <w:tcPr>
            <w:tcW w:w="600" w:type="dxa"/>
            <w:tcBorders>
              <w:top w:val="single" w:sz="8" w:space="0" w:color="auto"/>
            </w:tcBorders>
            <w:vAlign w:val="bottom"/>
          </w:tcPr>
          <w:p w:rsidR="0031063B" w:rsidRDefault="0031063B">
            <w:pPr>
              <w:spacing w:line="265" w:lineRule="exact"/>
              <w:ind w:right="20"/>
              <w:jc w:val="right"/>
              <w:rPr>
                <w:sz w:val="20"/>
                <w:szCs w:val="20"/>
              </w:rPr>
            </w:pPr>
            <w:r>
              <w:rPr>
                <w:rFonts w:ascii="Times New Roman" w:eastAsia="Times New Roman" w:hAnsi="Times New Roman" w:cs="Times New Roman"/>
                <w:sz w:val="24"/>
                <w:szCs w:val="24"/>
              </w:rPr>
              <w:t>3.1.</w:t>
            </w:r>
          </w:p>
        </w:tc>
        <w:tc>
          <w:tcPr>
            <w:tcW w:w="2760" w:type="dxa"/>
            <w:tcBorders>
              <w:top w:val="single" w:sz="8" w:space="0" w:color="auto"/>
              <w:right w:val="single" w:sz="8" w:space="0" w:color="auto"/>
            </w:tcBorders>
            <w:vAlign w:val="bottom"/>
          </w:tcPr>
          <w:p w:rsidR="0031063B" w:rsidRDefault="0031063B">
            <w:pPr>
              <w:spacing w:line="265" w:lineRule="exact"/>
              <w:ind w:left="160"/>
              <w:rPr>
                <w:sz w:val="20"/>
                <w:szCs w:val="20"/>
              </w:rPr>
            </w:pPr>
            <w:r>
              <w:rPr>
                <w:rFonts w:ascii="Times New Roman" w:eastAsia="Times New Roman" w:hAnsi="Times New Roman" w:cs="Times New Roman"/>
                <w:sz w:val="24"/>
                <w:szCs w:val="24"/>
              </w:rPr>
              <w:t>Цифровые компоненты</w:t>
            </w:r>
          </w:p>
        </w:tc>
        <w:tc>
          <w:tcPr>
            <w:tcW w:w="1080" w:type="dxa"/>
            <w:tcBorders>
              <w:top w:val="single" w:sz="8" w:space="0" w:color="auto"/>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3420" w:type="dxa"/>
            <w:tcBorders>
              <w:top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Цифровой компонент учебно-</w:t>
            </w:r>
          </w:p>
        </w:tc>
      </w:tr>
      <w:tr w:rsidR="0031063B">
        <w:trPr>
          <w:trHeight w:val="271"/>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spacing w:line="271" w:lineRule="exact"/>
              <w:ind w:left="160"/>
              <w:rPr>
                <w:sz w:val="20"/>
                <w:szCs w:val="20"/>
              </w:rPr>
            </w:pPr>
            <w:r>
              <w:rPr>
                <w:rFonts w:ascii="Times New Roman" w:eastAsia="Times New Roman" w:hAnsi="Times New Roman" w:cs="Times New Roman"/>
                <w:sz w:val="24"/>
                <w:szCs w:val="24"/>
              </w:rPr>
              <w:t>учебно-методических</w:t>
            </w: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методического комплекса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комплексов по</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может быть ориентирован на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основным разделам</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систему дистанционного</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курса литературы</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обучения, либо носить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проблемно-тематический</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характер и обеспечивать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дополнительные условия для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изучения отдельных</w:t>
            </w:r>
          </w:p>
        </w:tc>
      </w:tr>
      <w:tr w:rsidR="0031063B">
        <w:trPr>
          <w:trHeight w:val="277"/>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предметных тем и разделов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стандарта. В обоих случаях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эти пособия должны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предоставлять техническую</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возможность построения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системы текущего и итогового</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контроля уровня подготовки</w:t>
            </w:r>
          </w:p>
        </w:tc>
      </w:tr>
      <w:tr w:rsidR="0031063B">
        <w:trPr>
          <w:trHeight w:val="281"/>
        </w:trPr>
        <w:tc>
          <w:tcPr>
            <w:tcW w:w="600" w:type="dxa"/>
            <w:tcBorders>
              <w:bottom w:val="single" w:sz="8" w:space="0" w:color="auto"/>
            </w:tcBorders>
            <w:vAlign w:val="bottom"/>
          </w:tcPr>
          <w:p w:rsidR="0031063B" w:rsidRDefault="0031063B">
            <w:pPr>
              <w:rPr>
                <w:sz w:val="24"/>
                <w:szCs w:val="24"/>
              </w:rPr>
            </w:pPr>
          </w:p>
        </w:tc>
        <w:tc>
          <w:tcPr>
            <w:tcW w:w="27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учащихся.</w:t>
            </w:r>
          </w:p>
        </w:tc>
      </w:tr>
      <w:tr w:rsidR="0031063B">
        <w:trPr>
          <w:trHeight w:val="265"/>
        </w:trPr>
        <w:tc>
          <w:tcPr>
            <w:tcW w:w="600" w:type="dxa"/>
            <w:vAlign w:val="bottom"/>
          </w:tcPr>
          <w:p w:rsidR="0031063B" w:rsidRDefault="0031063B">
            <w:pPr>
              <w:spacing w:line="264" w:lineRule="exact"/>
              <w:ind w:right="20"/>
              <w:jc w:val="right"/>
              <w:rPr>
                <w:sz w:val="20"/>
                <w:szCs w:val="20"/>
              </w:rPr>
            </w:pPr>
            <w:r>
              <w:rPr>
                <w:rFonts w:ascii="Times New Roman" w:eastAsia="Times New Roman" w:hAnsi="Times New Roman" w:cs="Times New Roman"/>
                <w:sz w:val="24"/>
                <w:szCs w:val="24"/>
              </w:rPr>
              <w:t>3.2.</w:t>
            </w:r>
          </w:p>
        </w:tc>
        <w:tc>
          <w:tcPr>
            <w:tcW w:w="2760" w:type="dxa"/>
            <w:tcBorders>
              <w:right w:val="single" w:sz="8" w:space="0" w:color="auto"/>
            </w:tcBorders>
            <w:vAlign w:val="bottom"/>
          </w:tcPr>
          <w:p w:rsidR="0031063B" w:rsidRDefault="0031063B">
            <w:pPr>
              <w:spacing w:line="264" w:lineRule="exact"/>
              <w:ind w:left="160"/>
              <w:rPr>
                <w:sz w:val="20"/>
                <w:szCs w:val="20"/>
              </w:rPr>
            </w:pPr>
            <w:r>
              <w:rPr>
                <w:rFonts w:ascii="Times New Roman" w:eastAsia="Times New Roman" w:hAnsi="Times New Roman" w:cs="Times New Roman"/>
                <w:sz w:val="24"/>
                <w:szCs w:val="24"/>
              </w:rPr>
              <w:t>Коллекция цифровых</w:t>
            </w:r>
          </w:p>
        </w:tc>
        <w:tc>
          <w:tcPr>
            <w:tcW w:w="108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Коллекция цифровых</w:t>
            </w:r>
          </w:p>
        </w:tc>
      </w:tr>
      <w:tr w:rsidR="0031063B">
        <w:trPr>
          <w:trHeight w:val="271"/>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spacing w:line="271" w:lineRule="exact"/>
              <w:ind w:left="160"/>
              <w:rPr>
                <w:sz w:val="20"/>
                <w:szCs w:val="20"/>
              </w:rPr>
            </w:pPr>
            <w:r>
              <w:rPr>
                <w:rFonts w:ascii="Times New Roman" w:eastAsia="Times New Roman" w:hAnsi="Times New Roman" w:cs="Times New Roman"/>
                <w:sz w:val="24"/>
                <w:szCs w:val="24"/>
              </w:rPr>
              <w:t>образовательных</w:t>
            </w: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образовательных ресурсов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ресурсов по всему</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включает комплекс</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курсу литературы.</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информационно-справочных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материалов, объединѐнных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единой системой навигации 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ориентированных на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различные формы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познавательной деятельности,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 т.ч. исследовательскую</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проектную работу. В состав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коллекции могут входить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тематические базы данных,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литературные произведения,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фрагменты исторических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документов, фотографии,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видео, анимация, таблицы,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схемы.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Цифровая энциклопедия,</w:t>
            </w:r>
          </w:p>
        </w:tc>
      </w:tr>
      <w:tr w:rsidR="0031063B">
        <w:trPr>
          <w:trHeight w:val="277"/>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должна охватывать различные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разделы области филологии,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содержит структурированные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материалы, организующие 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поддерживающие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образовательный процесс,</w:t>
            </w:r>
          </w:p>
        </w:tc>
      </w:tr>
      <w:tr w:rsidR="0031063B">
        <w:trPr>
          <w:trHeight w:val="276"/>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rPr>
                <w:sz w:val="23"/>
                <w:szCs w:val="23"/>
              </w:rPr>
            </w:pP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включает ссылки на внешние</w:t>
            </w:r>
          </w:p>
        </w:tc>
      </w:tr>
      <w:tr w:rsidR="0031063B">
        <w:trPr>
          <w:trHeight w:val="281"/>
        </w:trPr>
        <w:tc>
          <w:tcPr>
            <w:tcW w:w="600" w:type="dxa"/>
            <w:tcBorders>
              <w:bottom w:val="single" w:sz="8" w:space="0" w:color="auto"/>
            </w:tcBorders>
            <w:vAlign w:val="bottom"/>
          </w:tcPr>
          <w:p w:rsidR="0031063B" w:rsidRDefault="0031063B">
            <w:pPr>
              <w:rPr>
                <w:sz w:val="24"/>
                <w:szCs w:val="24"/>
              </w:rPr>
            </w:pPr>
          </w:p>
        </w:tc>
        <w:tc>
          <w:tcPr>
            <w:tcW w:w="27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информационные источники.</w:t>
            </w:r>
          </w:p>
        </w:tc>
      </w:tr>
      <w:tr w:rsidR="0031063B">
        <w:trPr>
          <w:trHeight w:val="268"/>
        </w:trPr>
        <w:tc>
          <w:tcPr>
            <w:tcW w:w="600" w:type="dxa"/>
            <w:tcBorders>
              <w:bottom w:val="single" w:sz="8" w:space="0" w:color="auto"/>
            </w:tcBorders>
            <w:vAlign w:val="bottom"/>
          </w:tcPr>
          <w:p w:rsidR="0031063B" w:rsidRDefault="0031063B">
            <w:pPr>
              <w:spacing w:line="264" w:lineRule="exact"/>
              <w:ind w:right="20"/>
              <w:jc w:val="right"/>
              <w:rPr>
                <w:sz w:val="20"/>
                <w:szCs w:val="20"/>
              </w:rPr>
            </w:pPr>
            <w:r>
              <w:rPr>
                <w:rFonts w:ascii="Times New Roman" w:eastAsia="Times New Roman" w:hAnsi="Times New Roman" w:cs="Times New Roman"/>
                <w:sz w:val="24"/>
                <w:szCs w:val="24"/>
              </w:rPr>
              <w:t>3.3.</w:t>
            </w:r>
          </w:p>
        </w:tc>
        <w:tc>
          <w:tcPr>
            <w:tcW w:w="2760" w:type="dxa"/>
            <w:tcBorders>
              <w:bottom w:val="single" w:sz="8" w:space="0" w:color="auto"/>
              <w:right w:val="single" w:sz="8" w:space="0" w:color="auto"/>
            </w:tcBorders>
            <w:vAlign w:val="bottom"/>
          </w:tcPr>
          <w:p w:rsidR="0031063B" w:rsidRDefault="0031063B">
            <w:pPr>
              <w:spacing w:line="264" w:lineRule="exact"/>
              <w:ind w:left="160"/>
              <w:rPr>
                <w:sz w:val="20"/>
                <w:szCs w:val="20"/>
              </w:rPr>
            </w:pPr>
            <w:r>
              <w:rPr>
                <w:rFonts w:ascii="Times New Roman" w:eastAsia="Times New Roman" w:hAnsi="Times New Roman" w:cs="Times New Roman"/>
                <w:sz w:val="24"/>
                <w:szCs w:val="24"/>
              </w:rPr>
              <w:t>Общепользовательские</w:t>
            </w:r>
          </w:p>
        </w:tc>
        <w:tc>
          <w:tcPr>
            <w:tcW w:w="1080" w:type="dxa"/>
            <w:tcBorders>
              <w:bottom w:val="single" w:sz="8" w:space="0" w:color="auto"/>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bottom w:val="single" w:sz="8" w:space="0" w:color="auto"/>
              <w:right w:val="single" w:sz="8" w:space="0" w:color="auto"/>
            </w:tcBorders>
            <w:vAlign w:val="bottom"/>
          </w:tcPr>
          <w:p w:rsidR="0031063B" w:rsidRDefault="0031063B">
            <w:pPr>
              <w:rPr>
                <w:sz w:val="23"/>
                <w:szCs w:val="23"/>
              </w:rPr>
            </w:pPr>
          </w:p>
        </w:tc>
        <w:tc>
          <w:tcPr>
            <w:tcW w:w="3420" w:type="dxa"/>
            <w:tcBorders>
              <w:bottom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К цифровым инструментам</w:t>
            </w:r>
          </w:p>
        </w:tc>
      </w:tr>
    </w:tbl>
    <w:p w:rsidR="0031063B" w:rsidRDefault="0031063B">
      <w:pPr>
        <w:sectPr w:rsidR="0031063B">
          <w:pgSz w:w="11900" w:h="16838"/>
          <w:pgMar w:top="1112" w:right="506" w:bottom="727"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20"/>
        <w:gridCol w:w="1060"/>
        <w:gridCol w:w="2160"/>
        <w:gridCol w:w="3420"/>
      </w:tblGrid>
      <w:tr w:rsidR="0031063B">
        <w:trPr>
          <w:trHeight w:val="278"/>
        </w:trPr>
        <w:tc>
          <w:tcPr>
            <w:tcW w:w="660" w:type="dxa"/>
            <w:tcBorders>
              <w:top w:val="single" w:sz="8" w:space="0" w:color="auto"/>
              <w:left w:val="single" w:sz="8" w:space="0" w:color="auto"/>
              <w:right w:val="single" w:sz="8" w:space="0" w:color="auto"/>
            </w:tcBorders>
            <w:vAlign w:val="bottom"/>
          </w:tcPr>
          <w:p w:rsidR="0031063B" w:rsidRDefault="0031063B">
            <w:pPr>
              <w:rPr>
                <w:sz w:val="24"/>
                <w:szCs w:val="24"/>
              </w:rPr>
            </w:pPr>
          </w:p>
        </w:tc>
        <w:tc>
          <w:tcPr>
            <w:tcW w:w="27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top w:val="single" w:sz="8" w:space="0" w:color="auto"/>
              <w:right w:val="single" w:sz="8" w:space="0" w:color="auto"/>
            </w:tcBorders>
            <w:vAlign w:val="bottom"/>
          </w:tcPr>
          <w:p w:rsidR="0031063B" w:rsidRDefault="0031063B">
            <w:pPr>
              <w:rPr>
                <w:sz w:val="24"/>
                <w:szCs w:val="24"/>
              </w:rPr>
            </w:pP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относятся, в частности,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текстовый редактор, редактор</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создания презентаций</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3.4.</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Специализированные</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Специализированные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инструменты учебной</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деятельности могут включать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следующие ресурсы:</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временная ось; редактор</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генеалогических деревьев</w:t>
            </w: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4.</w:t>
            </w:r>
          </w:p>
        </w:tc>
        <w:tc>
          <w:tcPr>
            <w:tcW w:w="9360" w:type="dxa"/>
            <w:gridSpan w:val="4"/>
            <w:tcBorders>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ЭКРАННО-ЗВУКОВЫЕ ПОСОБИЯ (МОГУТ БЫТЬ В ЦИФРОВОМ ВИДЕ)</w:t>
            </w:r>
          </w:p>
        </w:tc>
      </w:tr>
      <w:tr w:rsidR="0031063B">
        <w:trPr>
          <w:trHeight w:val="263"/>
        </w:trPr>
        <w:tc>
          <w:tcPr>
            <w:tcW w:w="660" w:type="dxa"/>
            <w:tcBorders>
              <w:left w:val="single" w:sz="8" w:space="0" w:color="auto"/>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4.1.</w:t>
            </w:r>
          </w:p>
        </w:tc>
        <w:tc>
          <w:tcPr>
            <w:tcW w:w="27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Видеофильмы по</w:t>
            </w:r>
          </w:p>
        </w:tc>
        <w:tc>
          <w:tcPr>
            <w:tcW w:w="1060" w:type="dxa"/>
            <w:tcBorders>
              <w:right w:val="single" w:sz="8" w:space="0" w:color="auto"/>
            </w:tcBorders>
            <w:vAlign w:val="bottom"/>
          </w:tcPr>
          <w:p w:rsidR="0031063B" w:rsidRDefault="0031063B">
            <w:pPr>
              <w:spacing w:line="263"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tc>
        <w:tc>
          <w:tcPr>
            <w:tcW w:w="34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Видеофильмы могут быть в</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основным разделам</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цифровом виде.</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курса литературы</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4.2.</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Аудиозаписи и</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Могут быть в цифровом виде.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фонохрестоматии по</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82"/>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4.3.</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Слайды (диапозитивы)</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Информация, содержащаяся</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литературе</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 слайдах, может быть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представлена и в цифровом</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виде</w:t>
            </w: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5.</w:t>
            </w:r>
          </w:p>
        </w:tc>
        <w:tc>
          <w:tcPr>
            <w:tcW w:w="9360" w:type="dxa"/>
            <w:gridSpan w:val="4"/>
            <w:tcBorders>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ТЕХНИЧЕСКИЕ СРЕДСТВА ОБУЧЕНИЯ (СРЕДСТВА ИКТ)</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5.1.</w:t>
            </w:r>
          </w:p>
        </w:tc>
        <w:tc>
          <w:tcPr>
            <w:tcW w:w="2720" w:type="dxa"/>
            <w:tcBorders>
              <w:bottom w:val="single" w:sz="8" w:space="0" w:color="auto"/>
              <w:right w:val="single" w:sz="8" w:space="0" w:color="auto"/>
            </w:tcBorders>
            <w:vAlign w:val="bottom"/>
          </w:tcPr>
          <w:p w:rsidR="0031063B" w:rsidRDefault="0031063B">
            <w:pPr>
              <w:rPr>
                <w:sz w:val="23"/>
                <w:szCs w:val="23"/>
              </w:rPr>
            </w:pPr>
          </w:p>
        </w:tc>
        <w:tc>
          <w:tcPr>
            <w:tcW w:w="1060" w:type="dxa"/>
            <w:tcBorders>
              <w:bottom w:val="single" w:sz="8" w:space="0" w:color="auto"/>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5.2.</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Экран на штативе или</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Минимальные размеры 1,5 ×</w:t>
            </w:r>
          </w:p>
        </w:tc>
      </w:tr>
      <w:tr w:rsidR="0031063B">
        <w:trPr>
          <w:trHeight w:val="276"/>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навесной</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1,5 м</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5.3.</w:t>
            </w:r>
          </w:p>
        </w:tc>
        <w:tc>
          <w:tcPr>
            <w:tcW w:w="272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Столик для проектора</w:t>
            </w:r>
          </w:p>
        </w:tc>
        <w:tc>
          <w:tcPr>
            <w:tcW w:w="1060" w:type="dxa"/>
            <w:tcBorders>
              <w:bottom w:val="single" w:sz="8" w:space="0" w:color="auto"/>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5.4.</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Мультимедийный</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Основные технические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компьютер</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требования: графическая</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операционная система, привод</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для чтения-записи компакт</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дисков, аудио-видео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входы/выходы, возможность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выхода в Интернет; оснащен</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акустическими колонками,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микрофоном и наушниками;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 входит пакет</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прикладных программ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(текстовых, табличных,</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графических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презентационных).</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5.5.</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Мультимедиа проектор</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Может быть использован</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rPr>
                <w:sz w:val="23"/>
                <w:szCs w:val="23"/>
              </w:rPr>
            </w:pP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 из общешкольной</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комплектации</w:t>
            </w:r>
          </w:p>
        </w:tc>
      </w:tr>
      <w:tr w:rsidR="0031063B">
        <w:trPr>
          <w:trHeight w:val="261"/>
        </w:trPr>
        <w:tc>
          <w:tcPr>
            <w:tcW w:w="660" w:type="dxa"/>
            <w:vAlign w:val="bottom"/>
          </w:tcPr>
          <w:p w:rsidR="0031063B" w:rsidRDefault="0031063B"/>
        </w:tc>
        <w:tc>
          <w:tcPr>
            <w:tcW w:w="9360" w:type="dxa"/>
            <w:gridSpan w:val="4"/>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Для   характеристики   количественных   показателей   используются   следующие</w:t>
            </w:r>
          </w:p>
        </w:tc>
      </w:tr>
      <w:tr w:rsidR="0031063B">
        <w:trPr>
          <w:trHeight w:val="276"/>
        </w:trPr>
        <w:tc>
          <w:tcPr>
            <w:tcW w:w="3380" w:type="dxa"/>
            <w:gridSpan w:val="2"/>
            <w:vAlign w:val="bottom"/>
          </w:tcPr>
          <w:p w:rsidR="0031063B" w:rsidRDefault="0031063B">
            <w:pPr>
              <w:ind w:left="320"/>
              <w:rPr>
                <w:sz w:val="20"/>
                <w:szCs w:val="20"/>
              </w:rPr>
            </w:pPr>
            <w:r>
              <w:rPr>
                <w:rFonts w:ascii="Times New Roman" w:eastAsia="Times New Roman" w:hAnsi="Times New Roman" w:cs="Times New Roman"/>
                <w:sz w:val="24"/>
                <w:szCs w:val="24"/>
              </w:rPr>
              <w:t>символические обозначения:</w:t>
            </w:r>
          </w:p>
        </w:tc>
        <w:tc>
          <w:tcPr>
            <w:tcW w:w="1060" w:type="dxa"/>
            <w:vAlign w:val="bottom"/>
          </w:tcPr>
          <w:p w:rsidR="0031063B" w:rsidRDefault="0031063B">
            <w:pPr>
              <w:rPr>
                <w:sz w:val="24"/>
                <w:szCs w:val="24"/>
              </w:rPr>
            </w:pPr>
          </w:p>
        </w:tc>
        <w:tc>
          <w:tcPr>
            <w:tcW w:w="2160" w:type="dxa"/>
            <w:vAlign w:val="bottom"/>
          </w:tcPr>
          <w:p w:rsidR="0031063B" w:rsidRDefault="0031063B">
            <w:pPr>
              <w:rPr>
                <w:sz w:val="24"/>
                <w:szCs w:val="24"/>
              </w:rPr>
            </w:pPr>
          </w:p>
        </w:tc>
        <w:tc>
          <w:tcPr>
            <w:tcW w:w="3420" w:type="dxa"/>
            <w:vAlign w:val="bottom"/>
          </w:tcPr>
          <w:p w:rsidR="0031063B" w:rsidRDefault="0031063B">
            <w:pPr>
              <w:rPr>
                <w:sz w:val="24"/>
                <w:szCs w:val="24"/>
              </w:rPr>
            </w:pPr>
          </w:p>
        </w:tc>
      </w:tr>
    </w:tbl>
    <w:p w:rsidR="0031063B" w:rsidRDefault="0031063B">
      <w:pPr>
        <w:spacing w:line="12" w:lineRule="exact"/>
        <w:rPr>
          <w:sz w:val="20"/>
          <w:szCs w:val="20"/>
        </w:rPr>
      </w:pPr>
    </w:p>
    <w:p w:rsidR="0031063B" w:rsidRDefault="0031063B" w:rsidP="0031063B">
      <w:pPr>
        <w:numPr>
          <w:ilvl w:val="0"/>
          <w:numId w:val="22"/>
        </w:numPr>
        <w:tabs>
          <w:tab w:val="left" w:pos="1136"/>
        </w:tabs>
        <w:spacing w:after="0" w:line="237" w:lineRule="auto"/>
        <w:ind w:left="320" w:right="360" w:firstLine="568"/>
        <w:jc w:val="right"/>
        <w:rPr>
          <w:rFonts w:eastAsia="Times New Roman"/>
          <w:b/>
          <w:bCs/>
          <w:sz w:val="24"/>
          <w:szCs w:val="24"/>
        </w:rPr>
      </w:pPr>
      <w:r>
        <w:rPr>
          <w:rFonts w:ascii="Times New Roman" w:eastAsia="Times New Roman" w:hAnsi="Times New Roman" w:cs="Times New Roman"/>
          <w:sz w:val="24"/>
          <w:szCs w:val="24"/>
        </w:rPr>
        <w:t xml:space="preserve">– демонстрационный экземпляр (1 экз., кроме специально оговоренных случаев), буквой </w:t>
      </w:r>
      <w:r>
        <w:rPr>
          <w:rFonts w:ascii="Times New Roman" w:eastAsia="Times New Roman" w:hAnsi="Times New Roman" w:cs="Times New Roman"/>
          <w:b/>
          <w:bCs/>
          <w:sz w:val="24"/>
          <w:szCs w:val="24"/>
        </w:rPr>
        <w:t>Д</w:t>
      </w:r>
      <w:r>
        <w:rPr>
          <w:rFonts w:ascii="Times New Roman" w:eastAsia="Times New Roman" w:hAnsi="Times New Roman" w:cs="Times New Roman"/>
          <w:sz w:val="24"/>
          <w:szCs w:val="24"/>
        </w:rPr>
        <w:t xml:space="preserve"> также обозначается все оборудование, необходимое в единственном экземпляре; </w:t>
      </w:r>
      <w:r>
        <w:rPr>
          <w:rFonts w:ascii="Times New Roman" w:eastAsia="Times New Roman" w:hAnsi="Times New Roman" w:cs="Times New Roman"/>
          <w:b/>
          <w:bCs/>
          <w:sz w:val="24"/>
          <w:szCs w:val="24"/>
        </w:rPr>
        <w:t xml:space="preserve">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полный  комплект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(исходя  из  реальной  наполняемости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школ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наполняемостью классов  свыше  25  человек  при  комплектовании  кабинета  средствами</w:t>
      </w:r>
    </w:p>
    <w:p w:rsidR="0031063B" w:rsidRDefault="0031063B">
      <w:pPr>
        <w:spacing w:line="13" w:lineRule="exact"/>
        <w:rPr>
          <w:rFonts w:eastAsia="Times New Roman"/>
          <w:b/>
          <w:bCs/>
          <w:sz w:val="24"/>
          <w:szCs w:val="24"/>
        </w:rPr>
      </w:pPr>
    </w:p>
    <w:p w:rsidR="0031063B" w:rsidRDefault="0031063B">
      <w:pPr>
        <w:spacing w:line="236" w:lineRule="auto"/>
        <w:ind w:left="860" w:right="340" w:hanging="540"/>
        <w:rPr>
          <w:rFonts w:eastAsia="Times New Roman"/>
          <w:b/>
          <w:bCs/>
          <w:sz w:val="24"/>
          <w:szCs w:val="24"/>
        </w:rPr>
      </w:pPr>
      <w:r>
        <w:rPr>
          <w:rFonts w:ascii="Times New Roman" w:eastAsia="Times New Roman" w:hAnsi="Times New Roman" w:cs="Times New Roman"/>
          <w:sz w:val="24"/>
          <w:szCs w:val="24"/>
        </w:rPr>
        <w:t xml:space="preserve">ИКТ рекомендуется исходить из 15 рабочих мест учащихся; </w:t>
      </w:r>
      <w:r>
        <w:rPr>
          <w:rFonts w:ascii="Times New Roman" w:eastAsia="Times New Roman" w:hAnsi="Times New Roman" w:cs="Times New Roman"/>
          <w:b/>
          <w:bCs/>
          <w:sz w:val="24"/>
          <w:szCs w:val="24"/>
        </w:rPr>
        <w:t xml:space="preserve">Ф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для фронтальной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(примерно в два раза меньше,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то есть не менее 1 экз. на двух учащихся),</w:t>
      </w:r>
    </w:p>
    <w:p w:rsidR="0031063B" w:rsidRDefault="0031063B">
      <w:pPr>
        <w:sectPr w:rsidR="0031063B">
          <w:pgSz w:w="11900" w:h="16838"/>
          <w:pgMar w:top="1112" w:right="506" w:bottom="669" w:left="1380" w:header="0" w:footer="0" w:gutter="0"/>
          <w:cols w:space="720" w:equalWidth="0">
            <w:col w:w="10020"/>
          </w:cols>
        </w:sectPr>
      </w:pPr>
    </w:p>
    <w:p w:rsidR="0031063B" w:rsidRDefault="0031063B" w:rsidP="0031063B">
      <w:pPr>
        <w:numPr>
          <w:ilvl w:val="0"/>
          <w:numId w:val="23"/>
        </w:numPr>
        <w:tabs>
          <w:tab w:val="left" w:pos="1052"/>
        </w:tabs>
        <w:spacing w:after="0" w:line="234" w:lineRule="auto"/>
        <w:ind w:left="800" w:firstLine="2"/>
        <w:rPr>
          <w:rFonts w:eastAsia="Times New Roman"/>
          <w:b/>
          <w:bCs/>
          <w:sz w:val="24"/>
          <w:szCs w:val="24"/>
        </w:rPr>
      </w:pPr>
      <w:r>
        <w:rPr>
          <w:rFonts w:ascii="Times New Roman" w:eastAsia="Times New Roman" w:hAnsi="Times New Roman" w:cs="Times New Roman"/>
          <w:sz w:val="24"/>
          <w:szCs w:val="24"/>
        </w:rPr>
        <w:lastRenderedPageBreak/>
        <w:t>– комплект, необходимый для практической работы в группах, насчитывающих по несколько учащихся (5-7 экз)</w:t>
      </w:r>
    </w:p>
    <w:p w:rsidR="0031063B" w:rsidRDefault="0031063B">
      <w:pPr>
        <w:sectPr w:rsidR="0031063B">
          <w:pgSz w:w="11900" w:h="16838"/>
          <w:pgMar w:top="1135" w:right="846" w:bottom="1440" w:left="1440" w:header="0" w:footer="0" w:gutter="0"/>
          <w:cols w:space="720" w:equalWidth="0">
            <w:col w:w="9620"/>
          </w:cols>
        </w:sectPr>
      </w:pPr>
    </w:p>
    <w:p w:rsidR="0031063B" w:rsidRDefault="0031063B">
      <w:pPr>
        <w:ind w:left="4120"/>
        <w:rPr>
          <w:sz w:val="20"/>
          <w:szCs w:val="20"/>
        </w:rPr>
      </w:pPr>
      <w:r>
        <w:rPr>
          <w:rFonts w:ascii="Times New Roman" w:eastAsia="Times New Roman" w:hAnsi="Times New Roman" w:cs="Times New Roman"/>
          <w:b/>
          <w:bCs/>
          <w:sz w:val="24"/>
          <w:szCs w:val="24"/>
        </w:rPr>
        <w:lastRenderedPageBreak/>
        <w:t>Календарно-тематическ</w:t>
      </w:r>
      <w:r w:rsidR="007F5A95">
        <w:rPr>
          <w:rFonts w:ascii="Times New Roman" w:eastAsia="Times New Roman" w:hAnsi="Times New Roman" w:cs="Times New Roman"/>
          <w:b/>
          <w:bCs/>
          <w:sz w:val="24"/>
          <w:szCs w:val="24"/>
        </w:rPr>
        <w:t>ое планирование по литературе (9</w:t>
      </w:r>
      <w:r>
        <w:rPr>
          <w:rFonts w:ascii="Times New Roman" w:eastAsia="Times New Roman" w:hAnsi="Times New Roman" w:cs="Times New Roman"/>
          <w:b/>
          <w:bCs/>
          <w:sz w:val="24"/>
          <w:szCs w:val="24"/>
        </w:rPr>
        <w:t xml:space="preserve"> класс)</w:t>
      </w: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60"/>
        <w:gridCol w:w="200"/>
        <w:gridCol w:w="200"/>
        <w:gridCol w:w="480"/>
        <w:gridCol w:w="2160"/>
        <w:gridCol w:w="1660"/>
        <w:gridCol w:w="1860"/>
        <w:gridCol w:w="30"/>
      </w:tblGrid>
      <w:tr w:rsidR="0031063B">
        <w:trPr>
          <w:trHeight w:val="266"/>
        </w:trPr>
        <w:tc>
          <w:tcPr>
            <w:tcW w:w="720" w:type="dxa"/>
            <w:tcBorders>
              <w:top w:val="single" w:sz="8" w:space="0" w:color="auto"/>
              <w:left w:val="single" w:sz="8" w:space="0" w:color="auto"/>
              <w:right w:val="single" w:sz="8" w:space="0" w:color="auto"/>
            </w:tcBorders>
            <w:vAlign w:val="bottom"/>
          </w:tcPr>
          <w:p w:rsidR="0031063B" w:rsidRDefault="0031063B">
            <w:pPr>
              <w:spacing w:line="266" w:lineRule="exact"/>
              <w:ind w:left="120"/>
              <w:rPr>
                <w:sz w:val="20"/>
                <w:szCs w:val="20"/>
              </w:rPr>
            </w:pPr>
            <w:r>
              <w:rPr>
                <w:rFonts w:ascii="Times New Roman" w:eastAsia="Times New Roman" w:hAnsi="Times New Roman" w:cs="Times New Roman"/>
                <w:b/>
                <w:bCs/>
                <w:sz w:val="24"/>
                <w:szCs w:val="24"/>
              </w:rPr>
              <w:t>№</w:t>
            </w:r>
          </w:p>
        </w:tc>
        <w:tc>
          <w:tcPr>
            <w:tcW w:w="3620" w:type="dxa"/>
            <w:tcBorders>
              <w:top w:val="single" w:sz="8" w:space="0" w:color="auto"/>
              <w:right w:val="single" w:sz="8" w:space="0" w:color="auto"/>
            </w:tcBorders>
            <w:vAlign w:val="bottom"/>
          </w:tcPr>
          <w:p w:rsidR="0031063B" w:rsidRDefault="0031063B">
            <w:pPr>
              <w:spacing w:line="266" w:lineRule="exact"/>
              <w:ind w:left="80"/>
              <w:rPr>
                <w:sz w:val="20"/>
                <w:szCs w:val="20"/>
              </w:rPr>
            </w:pPr>
            <w:r>
              <w:rPr>
                <w:rFonts w:ascii="Times New Roman" w:eastAsia="Times New Roman" w:hAnsi="Times New Roman" w:cs="Times New Roman"/>
                <w:b/>
                <w:bCs/>
                <w:sz w:val="24"/>
                <w:szCs w:val="24"/>
              </w:rPr>
              <w:t>Название раздела/Тема урока</w:t>
            </w:r>
          </w:p>
        </w:tc>
        <w:tc>
          <w:tcPr>
            <w:tcW w:w="1360" w:type="dxa"/>
            <w:tcBorders>
              <w:top w:val="single" w:sz="8" w:space="0" w:color="auto"/>
              <w:right w:val="single" w:sz="8" w:space="0" w:color="auto"/>
            </w:tcBorders>
            <w:vAlign w:val="bottom"/>
          </w:tcPr>
          <w:p w:rsidR="0031063B" w:rsidRDefault="0031063B">
            <w:pPr>
              <w:spacing w:line="266" w:lineRule="exact"/>
              <w:jc w:val="center"/>
              <w:rPr>
                <w:sz w:val="20"/>
                <w:szCs w:val="20"/>
              </w:rPr>
            </w:pPr>
            <w:r>
              <w:rPr>
                <w:rFonts w:ascii="Times New Roman" w:eastAsia="Times New Roman" w:hAnsi="Times New Roman" w:cs="Times New Roman"/>
                <w:b/>
                <w:bCs/>
                <w:sz w:val="24"/>
                <w:szCs w:val="24"/>
              </w:rPr>
              <w:t>Кол-во</w:t>
            </w:r>
          </w:p>
        </w:tc>
        <w:tc>
          <w:tcPr>
            <w:tcW w:w="1860" w:type="dxa"/>
            <w:gridSpan w:val="2"/>
            <w:tcBorders>
              <w:top w:val="single" w:sz="8" w:space="0" w:color="auto"/>
              <w:right w:val="single" w:sz="8" w:space="0" w:color="auto"/>
            </w:tcBorders>
            <w:vAlign w:val="bottom"/>
          </w:tcPr>
          <w:p w:rsidR="0031063B" w:rsidRDefault="0031063B">
            <w:pPr>
              <w:spacing w:line="266" w:lineRule="exact"/>
              <w:ind w:left="660"/>
              <w:rPr>
                <w:sz w:val="20"/>
                <w:szCs w:val="20"/>
              </w:rPr>
            </w:pPr>
            <w:r>
              <w:rPr>
                <w:rFonts w:ascii="Times New Roman" w:eastAsia="Times New Roman" w:hAnsi="Times New Roman" w:cs="Times New Roman"/>
                <w:b/>
                <w:bCs/>
                <w:sz w:val="24"/>
                <w:szCs w:val="24"/>
              </w:rPr>
              <w:t>Дата</w:t>
            </w:r>
          </w:p>
        </w:tc>
        <w:tc>
          <w:tcPr>
            <w:tcW w:w="100" w:type="dxa"/>
            <w:tcBorders>
              <w:top w:val="single" w:sz="8" w:space="0" w:color="auto"/>
            </w:tcBorders>
            <w:vAlign w:val="bottom"/>
          </w:tcPr>
          <w:p w:rsidR="0031063B" w:rsidRDefault="0031063B">
            <w:pPr>
              <w:rPr>
                <w:sz w:val="23"/>
                <w:szCs w:val="23"/>
              </w:rPr>
            </w:pPr>
          </w:p>
        </w:tc>
        <w:tc>
          <w:tcPr>
            <w:tcW w:w="2640" w:type="dxa"/>
            <w:gridSpan w:val="4"/>
            <w:tcBorders>
              <w:top w:val="single" w:sz="8" w:space="0" w:color="auto"/>
              <w:right w:val="single" w:sz="8" w:space="0" w:color="auto"/>
            </w:tcBorders>
            <w:vAlign w:val="bottom"/>
          </w:tcPr>
          <w:p w:rsidR="0031063B" w:rsidRDefault="0031063B">
            <w:pPr>
              <w:spacing w:line="266" w:lineRule="exact"/>
              <w:rPr>
                <w:sz w:val="20"/>
                <w:szCs w:val="20"/>
              </w:rPr>
            </w:pPr>
            <w:r>
              <w:rPr>
                <w:rFonts w:ascii="Times New Roman" w:eastAsia="Times New Roman" w:hAnsi="Times New Roman" w:cs="Times New Roman"/>
                <w:b/>
                <w:bCs/>
                <w:sz w:val="24"/>
                <w:szCs w:val="24"/>
              </w:rPr>
              <w:t>Планируемые</w:t>
            </w:r>
          </w:p>
        </w:tc>
        <w:tc>
          <w:tcPr>
            <w:tcW w:w="21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Характеристика</w:t>
            </w:r>
          </w:p>
        </w:tc>
        <w:tc>
          <w:tcPr>
            <w:tcW w:w="16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Формы</w:t>
            </w:r>
          </w:p>
        </w:tc>
        <w:tc>
          <w:tcPr>
            <w:tcW w:w="18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Материально-</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b/>
                <w:bCs/>
                <w:sz w:val="24"/>
                <w:szCs w:val="24"/>
              </w:rPr>
              <w:t>п/п</w:t>
            </w: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w w:val="98"/>
                <w:sz w:val="24"/>
                <w:szCs w:val="24"/>
              </w:rPr>
              <w:t>часов</w:t>
            </w: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результаты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основных видов</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контроля</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техническое</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6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4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деятельности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обеспечение</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6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4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учащихся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588"/>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760" w:type="dxa"/>
            <w:tcBorders>
              <w:bottom w:val="single" w:sz="8" w:space="0" w:color="auto"/>
            </w:tcBorders>
            <w:vAlign w:val="bottom"/>
          </w:tcPr>
          <w:p w:rsidR="0031063B" w:rsidRDefault="0031063B">
            <w:pPr>
              <w:rPr>
                <w:sz w:val="24"/>
                <w:szCs w:val="24"/>
              </w:rPr>
            </w:pPr>
          </w:p>
        </w:tc>
        <w:tc>
          <w:tcPr>
            <w:tcW w:w="200" w:type="dxa"/>
            <w:tcBorders>
              <w:bottom w:val="single" w:sz="8" w:space="0" w:color="auto"/>
            </w:tcBorders>
            <w:vAlign w:val="bottom"/>
          </w:tcPr>
          <w:p w:rsidR="0031063B" w:rsidRDefault="0031063B">
            <w:pPr>
              <w:rPr>
                <w:sz w:val="24"/>
                <w:szCs w:val="24"/>
              </w:rPr>
            </w:pPr>
          </w:p>
        </w:tc>
        <w:tc>
          <w:tcPr>
            <w:tcW w:w="200" w:type="dxa"/>
            <w:tcBorders>
              <w:bottom w:val="single" w:sz="8" w:space="0" w:color="auto"/>
            </w:tcBorders>
            <w:vAlign w:val="bottom"/>
          </w:tcPr>
          <w:p w:rsidR="0031063B" w:rsidRDefault="0031063B">
            <w:pPr>
              <w:rPr>
                <w:sz w:val="24"/>
                <w:szCs w:val="24"/>
              </w:rPr>
            </w:pPr>
          </w:p>
        </w:tc>
        <w:tc>
          <w:tcPr>
            <w:tcW w:w="4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8"/>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sz w:val="24"/>
                <w:szCs w:val="24"/>
              </w:rPr>
              <w:t>План.</w:t>
            </w:r>
          </w:p>
        </w:tc>
        <w:tc>
          <w:tcPr>
            <w:tcW w:w="90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Факт.</w:t>
            </w:r>
          </w:p>
        </w:tc>
        <w:tc>
          <w:tcPr>
            <w:tcW w:w="100" w:type="dxa"/>
            <w:vAlign w:val="bottom"/>
          </w:tcPr>
          <w:p w:rsidR="0031063B" w:rsidRDefault="0031063B"/>
        </w:tc>
        <w:tc>
          <w:tcPr>
            <w:tcW w:w="1760" w:type="dxa"/>
            <w:vAlign w:val="bottom"/>
          </w:tcPr>
          <w:p w:rsidR="0031063B" w:rsidRDefault="0031063B"/>
        </w:tc>
        <w:tc>
          <w:tcPr>
            <w:tcW w:w="200" w:type="dxa"/>
            <w:vAlign w:val="bottom"/>
          </w:tcPr>
          <w:p w:rsidR="0031063B" w:rsidRDefault="0031063B"/>
        </w:tc>
        <w:tc>
          <w:tcPr>
            <w:tcW w:w="200" w:type="dxa"/>
            <w:vAlign w:val="bottom"/>
          </w:tcPr>
          <w:p w:rsidR="0031063B" w:rsidRDefault="0031063B"/>
        </w:tc>
        <w:tc>
          <w:tcPr>
            <w:tcW w:w="48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68"/>
        </w:trPr>
        <w:tc>
          <w:tcPr>
            <w:tcW w:w="720" w:type="dxa"/>
            <w:tcBorders>
              <w:left w:val="single" w:sz="8" w:space="0" w:color="auto"/>
              <w:bottom w:val="single" w:sz="8" w:space="0" w:color="auto"/>
              <w:right w:val="single" w:sz="8" w:space="0" w:color="auto"/>
            </w:tcBorders>
            <w:vAlign w:val="bottom"/>
          </w:tcPr>
          <w:p w:rsidR="0031063B" w:rsidRDefault="0031063B">
            <w:pPr>
              <w:rPr>
                <w:sz w:val="5"/>
                <w:szCs w:val="5"/>
              </w:rPr>
            </w:pPr>
          </w:p>
        </w:tc>
        <w:tc>
          <w:tcPr>
            <w:tcW w:w="3620" w:type="dxa"/>
            <w:tcBorders>
              <w:bottom w:val="single" w:sz="8" w:space="0" w:color="auto"/>
              <w:right w:val="single" w:sz="8" w:space="0" w:color="auto"/>
            </w:tcBorders>
            <w:vAlign w:val="bottom"/>
          </w:tcPr>
          <w:p w:rsidR="0031063B" w:rsidRDefault="0031063B">
            <w:pPr>
              <w:rPr>
                <w:sz w:val="5"/>
                <w:szCs w:val="5"/>
              </w:rPr>
            </w:pPr>
          </w:p>
        </w:tc>
        <w:tc>
          <w:tcPr>
            <w:tcW w:w="1360" w:type="dxa"/>
            <w:tcBorders>
              <w:bottom w:val="single" w:sz="8" w:space="0" w:color="auto"/>
              <w:right w:val="single" w:sz="8" w:space="0" w:color="auto"/>
            </w:tcBorders>
            <w:vAlign w:val="bottom"/>
          </w:tcPr>
          <w:p w:rsidR="0031063B" w:rsidRDefault="0031063B">
            <w:pPr>
              <w:rPr>
                <w:sz w:val="5"/>
                <w:szCs w:val="5"/>
              </w:rPr>
            </w:pPr>
          </w:p>
        </w:tc>
        <w:tc>
          <w:tcPr>
            <w:tcW w:w="960" w:type="dxa"/>
            <w:tcBorders>
              <w:bottom w:val="single" w:sz="8" w:space="0" w:color="auto"/>
              <w:right w:val="single" w:sz="8" w:space="0" w:color="auto"/>
            </w:tcBorders>
            <w:vAlign w:val="bottom"/>
          </w:tcPr>
          <w:p w:rsidR="0031063B" w:rsidRDefault="0031063B">
            <w:pPr>
              <w:rPr>
                <w:sz w:val="5"/>
                <w:szCs w:val="5"/>
              </w:rPr>
            </w:pPr>
          </w:p>
        </w:tc>
        <w:tc>
          <w:tcPr>
            <w:tcW w:w="900" w:type="dxa"/>
            <w:tcBorders>
              <w:bottom w:val="single" w:sz="8" w:space="0" w:color="auto"/>
              <w:right w:val="single" w:sz="8" w:space="0" w:color="auto"/>
            </w:tcBorders>
            <w:vAlign w:val="bottom"/>
          </w:tcPr>
          <w:p w:rsidR="0031063B" w:rsidRDefault="0031063B">
            <w:pPr>
              <w:rPr>
                <w:sz w:val="5"/>
                <w:szCs w:val="5"/>
              </w:rPr>
            </w:pPr>
          </w:p>
        </w:tc>
        <w:tc>
          <w:tcPr>
            <w:tcW w:w="100" w:type="dxa"/>
            <w:tcBorders>
              <w:bottom w:val="single" w:sz="8" w:space="0" w:color="auto"/>
            </w:tcBorders>
            <w:vAlign w:val="bottom"/>
          </w:tcPr>
          <w:p w:rsidR="0031063B" w:rsidRDefault="0031063B">
            <w:pPr>
              <w:rPr>
                <w:sz w:val="5"/>
                <w:szCs w:val="5"/>
              </w:rPr>
            </w:pPr>
          </w:p>
        </w:tc>
        <w:tc>
          <w:tcPr>
            <w:tcW w:w="1760" w:type="dxa"/>
            <w:tcBorders>
              <w:bottom w:val="single" w:sz="8" w:space="0" w:color="auto"/>
            </w:tcBorders>
            <w:vAlign w:val="bottom"/>
          </w:tcPr>
          <w:p w:rsidR="0031063B" w:rsidRDefault="0031063B">
            <w:pPr>
              <w:rPr>
                <w:sz w:val="5"/>
                <w:szCs w:val="5"/>
              </w:rPr>
            </w:pPr>
          </w:p>
        </w:tc>
        <w:tc>
          <w:tcPr>
            <w:tcW w:w="200" w:type="dxa"/>
            <w:tcBorders>
              <w:bottom w:val="single" w:sz="8" w:space="0" w:color="auto"/>
            </w:tcBorders>
            <w:vAlign w:val="bottom"/>
          </w:tcPr>
          <w:p w:rsidR="0031063B" w:rsidRDefault="0031063B">
            <w:pPr>
              <w:rPr>
                <w:sz w:val="5"/>
                <w:szCs w:val="5"/>
              </w:rPr>
            </w:pPr>
          </w:p>
        </w:tc>
        <w:tc>
          <w:tcPr>
            <w:tcW w:w="200" w:type="dxa"/>
            <w:tcBorders>
              <w:bottom w:val="single" w:sz="8" w:space="0" w:color="auto"/>
            </w:tcBorders>
            <w:vAlign w:val="bottom"/>
          </w:tcPr>
          <w:p w:rsidR="0031063B" w:rsidRDefault="0031063B">
            <w:pPr>
              <w:rPr>
                <w:sz w:val="5"/>
                <w:szCs w:val="5"/>
              </w:rPr>
            </w:pPr>
          </w:p>
        </w:tc>
        <w:tc>
          <w:tcPr>
            <w:tcW w:w="480" w:type="dxa"/>
            <w:tcBorders>
              <w:bottom w:val="single" w:sz="8" w:space="0" w:color="auto"/>
              <w:right w:val="single" w:sz="8" w:space="0" w:color="auto"/>
            </w:tcBorders>
            <w:vAlign w:val="bottom"/>
          </w:tcPr>
          <w:p w:rsidR="0031063B" w:rsidRDefault="0031063B">
            <w:pPr>
              <w:rPr>
                <w:sz w:val="5"/>
                <w:szCs w:val="5"/>
              </w:rPr>
            </w:pPr>
          </w:p>
        </w:tc>
        <w:tc>
          <w:tcPr>
            <w:tcW w:w="2160" w:type="dxa"/>
            <w:tcBorders>
              <w:bottom w:val="single" w:sz="8" w:space="0" w:color="auto"/>
              <w:right w:val="single" w:sz="8" w:space="0" w:color="auto"/>
            </w:tcBorders>
            <w:vAlign w:val="bottom"/>
          </w:tcPr>
          <w:p w:rsidR="0031063B" w:rsidRDefault="0031063B">
            <w:pPr>
              <w:rPr>
                <w:sz w:val="5"/>
                <w:szCs w:val="5"/>
              </w:rPr>
            </w:pPr>
          </w:p>
        </w:tc>
        <w:tc>
          <w:tcPr>
            <w:tcW w:w="1660" w:type="dxa"/>
            <w:tcBorders>
              <w:bottom w:val="single" w:sz="8" w:space="0" w:color="auto"/>
              <w:right w:val="single" w:sz="8" w:space="0" w:color="auto"/>
            </w:tcBorders>
            <w:vAlign w:val="bottom"/>
          </w:tcPr>
          <w:p w:rsidR="0031063B" w:rsidRDefault="0031063B">
            <w:pPr>
              <w:rPr>
                <w:sz w:val="5"/>
                <w:szCs w:val="5"/>
              </w:rPr>
            </w:pPr>
          </w:p>
        </w:tc>
        <w:tc>
          <w:tcPr>
            <w:tcW w:w="1860" w:type="dxa"/>
            <w:tcBorders>
              <w:bottom w:val="single" w:sz="8" w:space="0" w:color="auto"/>
              <w:right w:val="single" w:sz="8" w:space="0" w:color="auto"/>
            </w:tcBorders>
            <w:vAlign w:val="bottom"/>
          </w:tcPr>
          <w:p w:rsidR="0031063B" w:rsidRDefault="0031063B">
            <w:pPr>
              <w:rPr>
                <w:sz w:val="5"/>
                <w:szCs w:val="5"/>
              </w:rPr>
            </w:pPr>
          </w:p>
        </w:tc>
        <w:tc>
          <w:tcPr>
            <w:tcW w:w="0" w:type="dxa"/>
            <w:vAlign w:val="bottom"/>
          </w:tcPr>
          <w:p w:rsidR="0031063B" w:rsidRDefault="0031063B">
            <w:pPr>
              <w:rPr>
                <w:sz w:val="1"/>
                <w:szCs w:val="1"/>
              </w:rPr>
            </w:pPr>
          </w:p>
        </w:tc>
      </w:tr>
      <w:tr w:rsidR="0031063B">
        <w:trPr>
          <w:trHeight w:val="260"/>
        </w:trPr>
        <w:tc>
          <w:tcPr>
            <w:tcW w:w="720" w:type="dxa"/>
            <w:tcBorders>
              <w:left w:val="single" w:sz="8" w:space="0" w:color="auto"/>
              <w:right w:val="single" w:sz="8" w:space="0" w:color="auto"/>
            </w:tcBorders>
            <w:vAlign w:val="bottom"/>
          </w:tcPr>
          <w:p w:rsidR="0031063B" w:rsidRDefault="0031063B"/>
        </w:tc>
        <w:tc>
          <w:tcPr>
            <w:tcW w:w="3620" w:type="dxa"/>
            <w:vAlign w:val="bottom"/>
          </w:tcPr>
          <w:p w:rsidR="0031063B" w:rsidRDefault="0031063B"/>
        </w:tc>
        <w:tc>
          <w:tcPr>
            <w:tcW w:w="1360" w:type="dxa"/>
            <w:vAlign w:val="bottom"/>
          </w:tcPr>
          <w:p w:rsidR="0031063B" w:rsidRDefault="0031063B"/>
        </w:tc>
        <w:tc>
          <w:tcPr>
            <w:tcW w:w="960" w:type="dxa"/>
            <w:vAlign w:val="bottom"/>
          </w:tcPr>
          <w:p w:rsidR="0031063B" w:rsidRDefault="0031063B"/>
        </w:tc>
        <w:tc>
          <w:tcPr>
            <w:tcW w:w="900" w:type="dxa"/>
            <w:vAlign w:val="bottom"/>
          </w:tcPr>
          <w:p w:rsidR="0031063B" w:rsidRDefault="0031063B"/>
        </w:tc>
        <w:tc>
          <w:tcPr>
            <w:tcW w:w="100" w:type="dxa"/>
            <w:vAlign w:val="bottom"/>
          </w:tcPr>
          <w:p w:rsidR="0031063B" w:rsidRDefault="0031063B"/>
        </w:tc>
        <w:tc>
          <w:tcPr>
            <w:tcW w:w="2640" w:type="dxa"/>
            <w:gridSpan w:val="4"/>
            <w:vAlign w:val="bottom"/>
          </w:tcPr>
          <w:p w:rsidR="0031063B" w:rsidRDefault="0031063B">
            <w:pPr>
              <w:spacing w:line="260" w:lineRule="exact"/>
              <w:ind w:left="160"/>
              <w:rPr>
                <w:sz w:val="20"/>
                <w:szCs w:val="20"/>
              </w:rPr>
            </w:pPr>
            <w:r>
              <w:rPr>
                <w:rFonts w:ascii="Times New Roman" w:eastAsia="Times New Roman" w:hAnsi="Times New Roman" w:cs="Times New Roman"/>
                <w:b/>
                <w:bCs/>
                <w:sz w:val="24"/>
                <w:szCs w:val="24"/>
              </w:rPr>
              <w:t>Введение</w:t>
            </w:r>
          </w:p>
        </w:tc>
        <w:tc>
          <w:tcPr>
            <w:tcW w:w="2160" w:type="dxa"/>
            <w:vAlign w:val="bottom"/>
          </w:tcPr>
          <w:p w:rsidR="0031063B" w:rsidRDefault="0031063B"/>
        </w:tc>
        <w:tc>
          <w:tcPr>
            <w:tcW w:w="1660" w:type="dxa"/>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82"/>
        </w:trPr>
        <w:tc>
          <w:tcPr>
            <w:tcW w:w="72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3620" w:type="dxa"/>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4"/>
            <w:tcBorders>
              <w:bottom w:val="single" w:sz="8" w:space="0" w:color="auto"/>
            </w:tcBorders>
            <w:vAlign w:val="bottom"/>
          </w:tcPr>
          <w:p w:rsidR="0031063B" w:rsidRDefault="0031063B">
            <w:pPr>
              <w:rPr>
                <w:sz w:val="7"/>
                <w:szCs w:val="7"/>
              </w:rPr>
            </w:pPr>
          </w:p>
        </w:tc>
        <w:tc>
          <w:tcPr>
            <w:tcW w:w="2160" w:type="dxa"/>
            <w:tcBorders>
              <w:bottom w:val="single" w:sz="8" w:space="0" w:color="auto"/>
            </w:tcBorders>
            <w:vAlign w:val="bottom"/>
          </w:tcPr>
          <w:p w:rsidR="0031063B" w:rsidRDefault="0031063B">
            <w:pPr>
              <w:rPr>
                <w:sz w:val="7"/>
                <w:szCs w:val="7"/>
              </w:rPr>
            </w:pPr>
          </w:p>
        </w:tc>
        <w:tc>
          <w:tcPr>
            <w:tcW w:w="1660" w:type="dxa"/>
            <w:tcBorders>
              <w:bottom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213"/>
        </w:trPr>
        <w:tc>
          <w:tcPr>
            <w:tcW w:w="720" w:type="dxa"/>
            <w:tcBorders>
              <w:left w:val="single" w:sz="8" w:space="0" w:color="auto"/>
              <w:right w:val="single" w:sz="8" w:space="0" w:color="auto"/>
            </w:tcBorders>
            <w:vAlign w:val="bottom"/>
          </w:tcPr>
          <w:p w:rsidR="0031063B" w:rsidRDefault="0031063B">
            <w:pPr>
              <w:spacing w:line="213" w:lineRule="exact"/>
              <w:ind w:left="120"/>
              <w:rPr>
                <w:sz w:val="20"/>
                <w:szCs w:val="20"/>
              </w:rPr>
            </w:pPr>
            <w:r>
              <w:rPr>
                <w:rFonts w:ascii="Times New Roman" w:eastAsia="Times New Roman" w:hAnsi="Times New Roman" w:cs="Times New Roman"/>
                <w:sz w:val="24"/>
                <w:szCs w:val="24"/>
              </w:rPr>
              <w:t>1</w:t>
            </w:r>
          </w:p>
        </w:tc>
        <w:tc>
          <w:tcPr>
            <w:tcW w:w="3620" w:type="dxa"/>
            <w:tcBorders>
              <w:right w:val="single" w:sz="8" w:space="0" w:color="auto"/>
            </w:tcBorders>
            <w:vAlign w:val="bottom"/>
          </w:tcPr>
          <w:p w:rsidR="0031063B" w:rsidRDefault="0031063B">
            <w:pPr>
              <w:spacing w:line="213" w:lineRule="exact"/>
              <w:ind w:left="80"/>
              <w:rPr>
                <w:sz w:val="20"/>
                <w:szCs w:val="20"/>
              </w:rPr>
            </w:pPr>
            <w:r>
              <w:rPr>
                <w:rFonts w:ascii="Times New Roman" w:eastAsia="Times New Roman" w:hAnsi="Times New Roman" w:cs="Times New Roman"/>
                <w:b/>
                <w:bCs/>
                <w:sz w:val="24"/>
                <w:szCs w:val="24"/>
              </w:rPr>
              <w:t>К читателям</w:t>
            </w:r>
          </w:p>
        </w:tc>
        <w:tc>
          <w:tcPr>
            <w:tcW w:w="1360" w:type="dxa"/>
            <w:tcBorders>
              <w:right w:val="single" w:sz="8" w:space="0" w:color="auto"/>
            </w:tcBorders>
            <w:vAlign w:val="bottom"/>
          </w:tcPr>
          <w:p w:rsidR="0031063B" w:rsidRDefault="0031063B">
            <w:pPr>
              <w:spacing w:line="213" w:lineRule="exact"/>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31063B" w:rsidRDefault="0031063B">
            <w:pPr>
              <w:rPr>
                <w:sz w:val="18"/>
                <w:szCs w:val="18"/>
              </w:rPr>
            </w:pPr>
          </w:p>
        </w:tc>
        <w:tc>
          <w:tcPr>
            <w:tcW w:w="900" w:type="dxa"/>
            <w:tcBorders>
              <w:right w:val="single" w:sz="8" w:space="0" w:color="auto"/>
            </w:tcBorders>
            <w:vAlign w:val="bottom"/>
          </w:tcPr>
          <w:p w:rsidR="0031063B" w:rsidRDefault="0031063B">
            <w:pPr>
              <w:rPr>
                <w:sz w:val="18"/>
                <w:szCs w:val="18"/>
              </w:rPr>
            </w:pPr>
          </w:p>
        </w:tc>
        <w:tc>
          <w:tcPr>
            <w:tcW w:w="100" w:type="dxa"/>
            <w:vAlign w:val="bottom"/>
          </w:tcPr>
          <w:p w:rsidR="0031063B" w:rsidRDefault="0031063B">
            <w:pPr>
              <w:rPr>
                <w:sz w:val="18"/>
                <w:szCs w:val="18"/>
              </w:rPr>
            </w:pPr>
          </w:p>
        </w:tc>
        <w:tc>
          <w:tcPr>
            <w:tcW w:w="2640" w:type="dxa"/>
            <w:gridSpan w:val="4"/>
            <w:tcBorders>
              <w:right w:val="single" w:sz="8" w:space="0" w:color="auto"/>
            </w:tcBorders>
            <w:vAlign w:val="bottom"/>
          </w:tcPr>
          <w:p w:rsidR="0031063B" w:rsidRDefault="0031063B">
            <w:pPr>
              <w:spacing w:line="213" w:lineRule="exact"/>
              <w:rPr>
                <w:sz w:val="20"/>
                <w:szCs w:val="20"/>
              </w:rPr>
            </w:pPr>
            <w:r>
              <w:rPr>
                <w:rFonts w:ascii="Times New Roman" w:eastAsia="Times New Roman" w:hAnsi="Times New Roman" w:cs="Times New Roman"/>
                <w:i/>
                <w:iCs/>
              </w:rPr>
              <w:t>Личностные УУД:</w:t>
            </w:r>
          </w:p>
        </w:tc>
        <w:tc>
          <w:tcPr>
            <w:tcW w:w="2160" w:type="dxa"/>
            <w:tcBorders>
              <w:right w:val="single" w:sz="8" w:space="0" w:color="auto"/>
            </w:tcBorders>
            <w:vAlign w:val="bottom"/>
          </w:tcPr>
          <w:p w:rsidR="0031063B" w:rsidRDefault="0031063B">
            <w:pPr>
              <w:rPr>
                <w:sz w:val="18"/>
                <w:szCs w:val="18"/>
              </w:rPr>
            </w:pPr>
          </w:p>
        </w:tc>
        <w:tc>
          <w:tcPr>
            <w:tcW w:w="1660" w:type="dxa"/>
            <w:tcBorders>
              <w:right w:val="single" w:sz="8" w:space="0" w:color="auto"/>
            </w:tcBorders>
            <w:vAlign w:val="bottom"/>
          </w:tcPr>
          <w:p w:rsidR="0031063B" w:rsidRDefault="0031063B">
            <w:pPr>
              <w:spacing w:line="21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13"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67"/>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67" w:lineRule="exact"/>
              <w:ind w:left="80"/>
              <w:rPr>
                <w:sz w:val="20"/>
                <w:szCs w:val="20"/>
              </w:rPr>
            </w:pPr>
            <w:r>
              <w:rPr>
                <w:rFonts w:ascii="Times New Roman" w:eastAsia="Times New Roman" w:hAnsi="Times New Roman" w:cs="Times New Roman"/>
                <w:sz w:val="24"/>
                <w:szCs w:val="24"/>
              </w:rPr>
              <w:t>Книга в жизни человека.</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76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rPr>
              <w:t>Формировать</w:t>
            </w:r>
          </w:p>
        </w:tc>
        <w:tc>
          <w:tcPr>
            <w:tcW w:w="880" w:type="dxa"/>
            <w:gridSpan w:val="3"/>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r w:rsidR="0031063B">
        <w:trPr>
          <w:trHeight w:val="258"/>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sz w:val="24"/>
                <w:szCs w:val="24"/>
              </w:rPr>
              <w:t>Структурные элементы и</w:t>
            </w:r>
          </w:p>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rPr>
              <w:t>познавательные мотивы.</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презентация</w:t>
            </w:r>
          </w:p>
        </w:tc>
        <w:tc>
          <w:tcPr>
            <w:tcW w:w="0" w:type="dxa"/>
            <w:vAlign w:val="bottom"/>
          </w:tcPr>
          <w:p w:rsidR="0031063B" w:rsidRDefault="0031063B">
            <w:pPr>
              <w:rPr>
                <w:sz w:val="1"/>
                <w:szCs w:val="1"/>
              </w:rPr>
            </w:pPr>
          </w:p>
        </w:tc>
      </w:tr>
      <w:tr w:rsidR="0031063B">
        <w:trPr>
          <w:trHeight w:val="241"/>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vMerge w:val="restart"/>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создатели книги. Учебник</w:t>
            </w: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4"/>
            <w:tcBorders>
              <w:right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rPr>
              <w:t>Выражать личное</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85"/>
        </w:trPr>
        <w:tc>
          <w:tcPr>
            <w:tcW w:w="720" w:type="dxa"/>
            <w:tcBorders>
              <w:left w:val="single" w:sz="8" w:space="0" w:color="auto"/>
              <w:right w:val="single" w:sz="8" w:space="0" w:color="auto"/>
            </w:tcBorders>
            <w:vAlign w:val="bottom"/>
          </w:tcPr>
          <w:p w:rsidR="0031063B" w:rsidRDefault="0031063B">
            <w:pPr>
              <w:rPr>
                <w:sz w:val="7"/>
                <w:szCs w:val="7"/>
              </w:rPr>
            </w:pPr>
          </w:p>
        </w:tc>
        <w:tc>
          <w:tcPr>
            <w:tcW w:w="3620" w:type="dxa"/>
            <w:vMerge/>
            <w:tcBorders>
              <w:right w:val="single" w:sz="8" w:space="0" w:color="auto"/>
            </w:tcBorders>
            <w:vAlign w:val="bottom"/>
          </w:tcPr>
          <w:p w:rsidR="0031063B" w:rsidRDefault="0031063B">
            <w:pPr>
              <w:rPr>
                <w:sz w:val="7"/>
                <w:szCs w:val="7"/>
              </w:rPr>
            </w:pPr>
          </w:p>
        </w:tc>
        <w:tc>
          <w:tcPr>
            <w:tcW w:w="1360" w:type="dxa"/>
            <w:tcBorders>
              <w:right w:val="single" w:sz="8" w:space="0" w:color="auto"/>
            </w:tcBorders>
            <w:vAlign w:val="bottom"/>
          </w:tcPr>
          <w:p w:rsidR="0031063B" w:rsidRDefault="0031063B">
            <w:pPr>
              <w:rPr>
                <w:sz w:val="7"/>
                <w:szCs w:val="7"/>
              </w:rPr>
            </w:pPr>
          </w:p>
        </w:tc>
        <w:tc>
          <w:tcPr>
            <w:tcW w:w="960" w:type="dxa"/>
            <w:tcBorders>
              <w:right w:val="single" w:sz="8" w:space="0" w:color="auto"/>
            </w:tcBorders>
            <w:vAlign w:val="bottom"/>
          </w:tcPr>
          <w:p w:rsidR="0031063B" w:rsidRDefault="0031063B">
            <w:pPr>
              <w:rPr>
                <w:sz w:val="7"/>
                <w:szCs w:val="7"/>
              </w:rPr>
            </w:pPr>
          </w:p>
        </w:tc>
        <w:tc>
          <w:tcPr>
            <w:tcW w:w="900" w:type="dxa"/>
            <w:tcBorders>
              <w:right w:val="single" w:sz="8" w:space="0" w:color="auto"/>
            </w:tcBorders>
            <w:vAlign w:val="bottom"/>
          </w:tcPr>
          <w:p w:rsidR="0031063B" w:rsidRDefault="0031063B">
            <w:pPr>
              <w:rPr>
                <w:sz w:val="7"/>
                <w:szCs w:val="7"/>
              </w:rPr>
            </w:pPr>
          </w:p>
        </w:tc>
        <w:tc>
          <w:tcPr>
            <w:tcW w:w="100" w:type="dxa"/>
            <w:vAlign w:val="bottom"/>
          </w:tcPr>
          <w:p w:rsidR="0031063B" w:rsidRDefault="0031063B">
            <w:pPr>
              <w:rPr>
                <w:sz w:val="7"/>
                <w:szCs w:val="7"/>
              </w:rPr>
            </w:pPr>
          </w:p>
        </w:tc>
        <w:tc>
          <w:tcPr>
            <w:tcW w:w="2640" w:type="dxa"/>
            <w:gridSpan w:val="4"/>
            <w:vMerge w:val="restart"/>
            <w:tcBorders>
              <w:right w:val="single" w:sz="8" w:space="0" w:color="auto"/>
            </w:tcBorders>
            <w:vAlign w:val="bottom"/>
          </w:tcPr>
          <w:p w:rsidR="0031063B" w:rsidRDefault="0031063B">
            <w:pPr>
              <w:spacing w:line="246" w:lineRule="exact"/>
              <w:rPr>
                <w:sz w:val="20"/>
                <w:szCs w:val="20"/>
              </w:rPr>
            </w:pPr>
            <w:r>
              <w:rPr>
                <w:rFonts w:ascii="Times New Roman" w:eastAsia="Times New Roman" w:hAnsi="Times New Roman" w:cs="Times New Roman"/>
              </w:rPr>
              <w:t>отношение к</w:t>
            </w:r>
          </w:p>
        </w:tc>
        <w:tc>
          <w:tcPr>
            <w:tcW w:w="2160" w:type="dxa"/>
            <w:tcBorders>
              <w:right w:val="single" w:sz="8" w:space="0" w:color="auto"/>
            </w:tcBorders>
            <w:vAlign w:val="bottom"/>
          </w:tcPr>
          <w:p w:rsidR="0031063B" w:rsidRDefault="0031063B">
            <w:pPr>
              <w:rPr>
                <w:sz w:val="7"/>
                <w:szCs w:val="7"/>
              </w:rPr>
            </w:pPr>
          </w:p>
        </w:tc>
        <w:tc>
          <w:tcPr>
            <w:tcW w:w="1660" w:type="dxa"/>
            <w:tcBorders>
              <w:right w:val="single" w:sz="8" w:space="0" w:color="auto"/>
            </w:tcBorders>
            <w:vAlign w:val="bottom"/>
          </w:tcPr>
          <w:p w:rsidR="0031063B" w:rsidRDefault="0031063B">
            <w:pPr>
              <w:rPr>
                <w:sz w:val="7"/>
                <w:szCs w:val="7"/>
              </w:rPr>
            </w:pPr>
          </w:p>
        </w:tc>
        <w:tc>
          <w:tcPr>
            <w:tcW w:w="1860" w:type="dxa"/>
            <w:tcBorders>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162"/>
        </w:trPr>
        <w:tc>
          <w:tcPr>
            <w:tcW w:w="720" w:type="dxa"/>
            <w:tcBorders>
              <w:left w:val="single" w:sz="8" w:space="0" w:color="auto"/>
              <w:right w:val="single" w:sz="8" w:space="0" w:color="auto"/>
            </w:tcBorders>
            <w:vAlign w:val="bottom"/>
          </w:tcPr>
          <w:p w:rsidR="0031063B" w:rsidRDefault="0031063B">
            <w:pPr>
              <w:rPr>
                <w:sz w:val="14"/>
                <w:szCs w:val="14"/>
              </w:rPr>
            </w:pPr>
          </w:p>
        </w:tc>
        <w:tc>
          <w:tcPr>
            <w:tcW w:w="3620" w:type="dxa"/>
            <w:vMerge w:val="restart"/>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литературы и работа с ним.</w:t>
            </w:r>
          </w:p>
        </w:tc>
        <w:tc>
          <w:tcPr>
            <w:tcW w:w="1360" w:type="dxa"/>
            <w:tcBorders>
              <w:right w:val="single" w:sz="8" w:space="0" w:color="auto"/>
            </w:tcBorders>
            <w:vAlign w:val="bottom"/>
          </w:tcPr>
          <w:p w:rsidR="0031063B" w:rsidRDefault="0031063B">
            <w:pPr>
              <w:rPr>
                <w:sz w:val="14"/>
                <w:szCs w:val="14"/>
              </w:rPr>
            </w:pPr>
          </w:p>
        </w:tc>
        <w:tc>
          <w:tcPr>
            <w:tcW w:w="960" w:type="dxa"/>
            <w:tcBorders>
              <w:right w:val="single" w:sz="8" w:space="0" w:color="auto"/>
            </w:tcBorders>
            <w:vAlign w:val="bottom"/>
          </w:tcPr>
          <w:p w:rsidR="0031063B" w:rsidRDefault="0031063B">
            <w:pPr>
              <w:rPr>
                <w:sz w:val="14"/>
                <w:szCs w:val="14"/>
              </w:rPr>
            </w:pPr>
          </w:p>
        </w:tc>
        <w:tc>
          <w:tcPr>
            <w:tcW w:w="900" w:type="dxa"/>
            <w:tcBorders>
              <w:right w:val="single" w:sz="8" w:space="0" w:color="auto"/>
            </w:tcBorders>
            <w:vAlign w:val="bottom"/>
          </w:tcPr>
          <w:p w:rsidR="0031063B" w:rsidRDefault="0031063B">
            <w:pPr>
              <w:rPr>
                <w:sz w:val="14"/>
                <w:szCs w:val="14"/>
              </w:rPr>
            </w:pPr>
          </w:p>
        </w:tc>
        <w:tc>
          <w:tcPr>
            <w:tcW w:w="100" w:type="dxa"/>
            <w:vAlign w:val="bottom"/>
          </w:tcPr>
          <w:p w:rsidR="0031063B" w:rsidRDefault="0031063B">
            <w:pPr>
              <w:rPr>
                <w:sz w:val="14"/>
                <w:szCs w:val="14"/>
              </w:rPr>
            </w:pPr>
          </w:p>
        </w:tc>
        <w:tc>
          <w:tcPr>
            <w:tcW w:w="2640" w:type="dxa"/>
            <w:gridSpan w:val="4"/>
            <w:vMerge/>
            <w:tcBorders>
              <w:right w:val="single" w:sz="8" w:space="0" w:color="auto"/>
            </w:tcBorders>
            <w:vAlign w:val="bottom"/>
          </w:tcPr>
          <w:p w:rsidR="0031063B" w:rsidRDefault="0031063B">
            <w:pPr>
              <w:rPr>
                <w:sz w:val="14"/>
                <w:szCs w:val="14"/>
              </w:rPr>
            </w:pPr>
          </w:p>
        </w:tc>
        <w:tc>
          <w:tcPr>
            <w:tcW w:w="2160" w:type="dxa"/>
            <w:tcBorders>
              <w:right w:val="single" w:sz="8" w:space="0" w:color="auto"/>
            </w:tcBorders>
            <w:vAlign w:val="bottom"/>
          </w:tcPr>
          <w:p w:rsidR="0031063B" w:rsidRDefault="0031063B">
            <w:pPr>
              <w:rPr>
                <w:sz w:val="14"/>
                <w:szCs w:val="14"/>
              </w:rPr>
            </w:pPr>
          </w:p>
        </w:tc>
        <w:tc>
          <w:tcPr>
            <w:tcW w:w="1660" w:type="dxa"/>
            <w:tcBorders>
              <w:right w:val="single" w:sz="8" w:space="0" w:color="auto"/>
            </w:tcBorders>
            <w:vAlign w:val="bottom"/>
          </w:tcPr>
          <w:p w:rsidR="0031063B" w:rsidRDefault="0031063B">
            <w:pPr>
              <w:rPr>
                <w:sz w:val="14"/>
                <w:szCs w:val="14"/>
              </w:rPr>
            </w:pPr>
          </w:p>
        </w:tc>
        <w:tc>
          <w:tcPr>
            <w:tcW w:w="1860" w:type="dxa"/>
            <w:tcBorders>
              <w:right w:val="single" w:sz="8" w:space="0" w:color="auto"/>
            </w:tcBorders>
            <w:vAlign w:val="bottom"/>
          </w:tcPr>
          <w:p w:rsidR="0031063B" w:rsidRDefault="0031063B">
            <w:pPr>
              <w:rPr>
                <w:sz w:val="14"/>
                <w:szCs w:val="14"/>
              </w:rPr>
            </w:pPr>
          </w:p>
        </w:tc>
        <w:tc>
          <w:tcPr>
            <w:tcW w:w="0" w:type="dxa"/>
            <w:vAlign w:val="bottom"/>
          </w:tcPr>
          <w:p w:rsidR="0031063B" w:rsidRDefault="0031063B">
            <w:pPr>
              <w:rPr>
                <w:sz w:val="1"/>
                <w:szCs w:val="1"/>
              </w:rPr>
            </w:pPr>
          </w:p>
        </w:tc>
      </w:tr>
      <w:tr w:rsidR="0031063B">
        <w:trPr>
          <w:trHeight w:val="114"/>
        </w:trPr>
        <w:tc>
          <w:tcPr>
            <w:tcW w:w="720" w:type="dxa"/>
            <w:tcBorders>
              <w:left w:val="single" w:sz="8" w:space="0" w:color="auto"/>
              <w:right w:val="single" w:sz="8" w:space="0" w:color="auto"/>
            </w:tcBorders>
            <w:vAlign w:val="bottom"/>
          </w:tcPr>
          <w:p w:rsidR="0031063B" w:rsidRDefault="0031063B">
            <w:pPr>
              <w:rPr>
                <w:sz w:val="9"/>
                <w:szCs w:val="9"/>
              </w:rPr>
            </w:pPr>
          </w:p>
        </w:tc>
        <w:tc>
          <w:tcPr>
            <w:tcW w:w="3620" w:type="dxa"/>
            <w:vMerge/>
            <w:tcBorders>
              <w:right w:val="single" w:sz="8" w:space="0" w:color="auto"/>
            </w:tcBorders>
            <w:vAlign w:val="bottom"/>
          </w:tcPr>
          <w:p w:rsidR="0031063B" w:rsidRDefault="0031063B">
            <w:pPr>
              <w:rPr>
                <w:sz w:val="9"/>
                <w:szCs w:val="9"/>
              </w:rPr>
            </w:pPr>
          </w:p>
        </w:tc>
        <w:tc>
          <w:tcPr>
            <w:tcW w:w="1360" w:type="dxa"/>
            <w:tcBorders>
              <w:right w:val="single" w:sz="8" w:space="0" w:color="auto"/>
            </w:tcBorders>
            <w:vAlign w:val="bottom"/>
          </w:tcPr>
          <w:p w:rsidR="0031063B" w:rsidRDefault="0031063B">
            <w:pPr>
              <w:rPr>
                <w:sz w:val="9"/>
                <w:szCs w:val="9"/>
              </w:rPr>
            </w:pPr>
          </w:p>
        </w:tc>
        <w:tc>
          <w:tcPr>
            <w:tcW w:w="960" w:type="dxa"/>
            <w:tcBorders>
              <w:right w:val="single" w:sz="8" w:space="0" w:color="auto"/>
            </w:tcBorders>
            <w:vAlign w:val="bottom"/>
          </w:tcPr>
          <w:p w:rsidR="0031063B" w:rsidRDefault="0031063B">
            <w:pPr>
              <w:rPr>
                <w:sz w:val="9"/>
                <w:szCs w:val="9"/>
              </w:rPr>
            </w:pPr>
          </w:p>
        </w:tc>
        <w:tc>
          <w:tcPr>
            <w:tcW w:w="900" w:type="dxa"/>
            <w:tcBorders>
              <w:right w:val="single" w:sz="8" w:space="0" w:color="auto"/>
            </w:tcBorders>
            <w:vAlign w:val="bottom"/>
          </w:tcPr>
          <w:p w:rsidR="0031063B" w:rsidRDefault="0031063B">
            <w:pPr>
              <w:rPr>
                <w:sz w:val="9"/>
                <w:szCs w:val="9"/>
              </w:rPr>
            </w:pPr>
          </w:p>
        </w:tc>
        <w:tc>
          <w:tcPr>
            <w:tcW w:w="100" w:type="dxa"/>
            <w:vAlign w:val="bottom"/>
          </w:tcPr>
          <w:p w:rsidR="0031063B" w:rsidRDefault="0031063B">
            <w:pPr>
              <w:rPr>
                <w:sz w:val="9"/>
                <w:szCs w:val="9"/>
              </w:rPr>
            </w:pPr>
          </w:p>
        </w:tc>
        <w:tc>
          <w:tcPr>
            <w:tcW w:w="2640" w:type="dxa"/>
            <w:gridSpan w:val="4"/>
            <w:vMerge w:val="restart"/>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прочитанному в процессе</w:t>
            </w:r>
          </w:p>
        </w:tc>
        <w:tc>
          <w:tcPr>
            <w:tcW w:w="2160" w:type="dxa"/>
            <w:tcBorders>
              <w:right w:val="single" w:sz="8" w:space="0" w:color="auto"/>
            </w:tcBorders>
            <w:vAlign w:val="bottom"/>
          </w:tcPr>
          <w:p w:rsidR="0031063B" w:rsidRDefault="0031063B">
            <w:pPr>
              <w:rPr>
                <w:sz w:val="9"/>
                <w:szCs w:val="9"/>
              </w:rPr>
            </w:pPr>
          </w:p>
        </w:tc>
        <w:tc>
          <w:tcPr>
            <w:tcW w:w="1660" w:type="dxa"/>
            <w:tcBorders>
              <w:right w:val="single" w:sz="8" w:space="0" w:color="auto"/>
            </w:tcBorders>
            <w:vAlign w:val="bottom"/>
          </w:tcPr>
          <w:p w:rsidR="0031063B" w:rsidRDefault="0031063B">
            <w:pPr>
              <w:rPr>
                <w:sz w:val="9"/>
                <w:szCs w:val="9"/>
              </w:rPr>
            </w:pPr>
          </w:p>
        </w:tc>
        <w:tc>
          <w:tcPr>
            <w:tcW w:w="1860" w:type="dxa"/>
            <w:tcBorders>
              <w:right w:val="single" w:sz="8" w:space="0" w:color="auto"/>
            </w:tcBorders>
            <w:vAlign w:val="bottom"/>
          </w:tcPr>
          <w:p w:rsidR="0031063B" w:rsidRDefault="0031063B">
            <w:pPr>
              <w:rPr>
                <w:sz w:val="9"/>
                <w:szCs w:val="9"/>
              </w:rPr>
            </w:pPr>
          </w:p>
        </w:tc>
        <w:tc>
          <w:tcPr>
            <w:tcW w:w="0" w:type="dxa"/>
            <w:vAlign w:val="bottom"/>
          </w:tcPr>
          <w:p w:rsidR="0031063B" w:rsidRDefault="0031063B">
            <w:pPr>
              <w:rPr>
                <w:sz w:val="1"/>
                <w:szCs w:val="1"/>
              </w:rPr>
            </w:pPr>
          </w:p>
        </w:tc>
      </w:tr>
      <w:tr w:rsidR="0031063B">
        <w:trPr>
          <w:trHeight w:val="140"/>
        </w:trPr>
        <w:tc>
          <w:tcPr>
            <w:tcW w:w="720" w:type="dxa"/>
            <w:tcBorders>
              <w:left w:val="single" w:sz="8" w:space="0" w:color="auto"/>
              <w:right w:val="single" w:sz="8" w:space="0" w:color="auto"/>
            </w:tcBorders>
            <w:vAlign w:val="bottom"/>
          </w:tcPr>
          <w:p w:rsidR="0031063B" w:rsidRDefault="0031063B">
            <w:pPr>
              <w:rPr>
                <w:sz w:val="12"/>
                <w:szCs w:val="12"/>
              </w:rPr>
            </w:pPr>
          </w:p>
        </w:tc>
        <w:tc>
          <w:tcPr>
            <w:tcW w:w="3620" w:type="dxa"/>
            <w:tcBorders>
              <w:right w:val="single" w:sz="8" w:space="0" w:color="auto"/>
            </w:tcBorders>
            <w:vAlign w:val="bottom"/>
          </w:tcPr>
          <w:p w:rsidR="0031063B" w:rsidRDefault="0031063B">
            <w:pPr>
              <w:rPr>
                <w:sz w:val="12"/>
                <w:szCs w:val="12"/>
              </w:rPr>
            </w:pPr>
          </w:p>
        </w:tc>
        <w:tc>
          <w:tcPr>
            <w:tcW w:w="1360" w:type="dxa"/>
            <w:tcBorders>
              <w:right w:val="single" w:sz="8" w:space="0" w:color="auto"/>
            </w:tcBorders>
            <w:vAlign w:val="bottom"/>
          </w:tcPr>
          <w:p w:rsidR="0031063B" w:rsidRDefault="0031063B">
            <w:pPr>
              <w:rPr>
                <w:sz w:val="12"/>
                <w:szCs w:val="12"/>
              </w:rPr>
            </w:pPr>
          </w:p>
        </w:tc>
        <w:tc>
          <w:tcPr>
            <w:tcW w:w="960" w:type="dxa"/>
            <w:tcBorders>
              <w:right w:val="single" w:sz="8" w:space="0" w:color="auto"/>
            </w:tcBorders>
            <w:vAlign w:val="bottom"/>
          </w:tcPr>
          <w:p w:rsidR="0031063B" w:rsidRDefault="0031063B">
            <w:pPr>
              <w:rPr>
                <w:sz w:val="12"/>
                <w:szCs w:val="12"/>
              </w:rPr>
            </w:pPr>
          </w:p>
        </w:tc>
        <w:tc>
          <w:tcPr>
            <w:tcW w:w="900" w:type="dxa"/>
            <w:tcBorders>
              <w:right w:val="single" w:sz="8" w:space="0" w:color="auto"/>
            </w:tcBorders>
            <w:vAlign w:val="bottom"/>
          </w:tcPr>
          <w:p w:rsidR="0031063B" w:rsidRDefault="0031063B">
            <w:pPr>
              <w:rPr>
                <w:sz w:val="12"/>
                <w:szCs w:val="12"/>
              </w:rPr>
            </w:pPr>
          </w:p>
        </w:tc>
        <w:tc>
          <w:tcPr>
            <w:tcW w:w="100" w:type="dxa"/>
            <w:vAlign w:val="bottom"/>
          </w:tcPr>
          <w:p w:rsidR="0031063B" w:rsidRDefault="0031063B">
            <w:pPr>
              <w:rPr>
                <w:sz w:val="12"/>
                <w:szCs w:val="12"/>
              </w:rPr>
            </w:pPr>
          </w:p>
        </w:tc>
        <w:tc>
          <w:tcPr>
            <w:tcW w:w="2640" w:type="dxa"/>
            <w:gridSpan w:val="4"/>
            <w:vMerge/>
            <w:tcBorders>
              <w:right w:val="single" w:sz="8" w:space="0" w:color="auto"/>
            </w:tcBorders>
            <w:vAlign w:val="bottom"/>
          </w:tcPr>
          <w:p w:rsidR="0031063B" w:rsidRDefault="0031063B">
            <w:pPr>
              <w:rPr>
                <w:sz w:val="12"/>
                <w:szCs w:val="12"/>
              </w:rPr>
            </w:pPr>
          </w:p>
        </w:tc>
        <w:tc>
          <w:tcPr>
            <w:tcW w:w="2160" w:type="dxa"/>
            <w:tcBorders>
              <w:right w:val="single" w:sz="8" w:space="0" w:color="auto"/>
            </w:tcBorders>
            <w:vAlign w:val="bottom"/>
          </w:tcPr>
          <w:p w:rsidR="0031063B" w:rsidRDefault="0031063B">
            <w:pPr>
              <w:rPr>
                <w:sz w:val="12"/>
                <w:szCs w:val="12"/>
              </w:rPr>
            </w:pPr>
          </w:p>
        </w:tc>
        <w:tc>
          <w:tcPr>
            <w:tcW w:w="1660" w:type="dxa"/>
            <w:tcBorders>
              <w:right w:val="single" w:sz="8" w:space="0" w:color="auto"/>
            </w:tcBorders>
            <w:vAlign w:val="bottom"/>
          </w:tcPr>
          <w:p w:rsidR="0031063B" w:rsidRDefault="0031063B">
            <w:pPr>
              <w:rPr>
                <w:sz w:val="12"/>
                <w:szCs w:val="12"/>
              </w:rPr>
            </w:pPr>
          </w:p>
        </w:tc>
        <w:tc>
          <w:tcPr>
            <w:tcW w:w="1860" w:type="dxa"/>
            <w:tcBorders>
              <w:right w:val="single" w:sz="8" w:space="0" w:color="auto"/>
            </w:tcBorders>
            <w:vAlign w:val="bottom"/>
          </w:tcPr>
          <w:p w:rsidR="0031063B" w:rsidRDefault="0031063B">
            <w:pPr>
              <w:rPr>
                <w:sz w:val="12"/>
                <w:szCs w:val="12"/>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чтения;</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32"/>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160" w:type="dxa"/>
            <w:gridSpan w:val="3"/>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rPr>
              <w:t>Познавательные УУД:</w:t>
            </w:r>
          </w:p>
        </w:tc>
        <w:tc>
          <w:tcPr>
            <w:tcW w:w="48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выразительно читать</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тексты.</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5"/>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Выявлять особенности</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учебной книги.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Строить речевое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высказывание в устной</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форме.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Строить логическую цепь</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рассуждения;</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32"/>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1960" w:type="dxa"/>
            <w:gridSpan w:val="2"/>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rPr>
              <w:t>Коммуник-ные УУД:</w:t>
            </w:r>
          </w:p>
        </w:tc>
        <w:tc>
          <w:tcPr>
            <w:tcW w:w="680" w:type="dxa"/>
            <w:gridSpan w:val="2"/>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Демонстрировать</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владение определѐнными</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3"/>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вербальными 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невербальными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средствами общения.</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Участвовать в</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коллективном диалоге.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7"/>
        </w:trPr>
        <w:tc>
          <w:tcPr>
            <w:tcW w:w="720" w:type="dxa"/>
            <w:tcBorders>
              <w:left w:val="single" w:sz="8" w:space="0" w:color="auto"/>
              <w:bottom w:val="single" w:sz="8" w:space="0" w:color="auto"/>
              <w:right w:val="single" w:sz="8" w:space="0" w:color="auto"/>
            </w:tcBorders>
            <w:vAlign w:val="bottom"/>
          </w:tcPr>
          <w:p w:rsidR="0031063B" w:rsidRDefault="0031063B"/>
        </w:tc>
        <w:tc>
          <w:tcPr>
            <w:tcW w:w="3620" w:type="dxa"/>
            <w:tcBorders>
              <w:bottom w:val="single" w:sz="8" w:space="0" w:color="auto"/>
              <w:right w:val="single" w:sz="8" w:space="0" w:color="auto"/>
            </w:tcBorders>
            <w:vAlign w:val="bottom"/>
          </w:tcPr>
          <w:p w:rsidR="0031063B" w:rsidRDefault="0031063B"/>
        </w:tc>
        <w:tc>
          <w:tcPr>
            <w:tcW w:w="1360" w:type="dxa"/>
            <w:tcBorders>
              <w:bottom w:val="single" w:sz="8" w:space="0" w:color="auto"/>
              <w:right w:val="single" w:sz="8" w:space="0" w:color="auto"/>
            </w:tcBorders>
            <w:vAlign w:val="bottom"/>
          </w:tcPr>
          <w:p w:rsidR="0031063B" w:rsidRDefault="0031063B"/>
        </w:tc>
        <w:tc>
          <w:tcPr>
            <w:tcW w:w="960" w:type="dxa"/>
            <w:tcBorders>
              <w:bottom w:val="single" w:sz="8" w:space="0" w:color="auto"/>
              <w:right w:val="single" w:sz="8" w:space="0" w:color="auto"/>
            </w:tcBorders>
            <w:vAlign w:val="bottom"/>
          </w:tcPr>
          <w:p w:rsidR="0031063B" w:rsidRDefault="0031063B"/>
        </w:tc>
        <w:tc>
          <w:tcPr>
            <w:tcW w:w="900" w:type="dxa"/>
            <w:tcBorders>
              <w:bottom w:val="single" w:sz="8" w:space="0" w:color="auto"/>
              <w:right w:val="single" w:sz="8" w:space="0" w:color="auto"/>
            </w:tcBorders>
            <w:vAlign w:val="bottom"/>
          </w:tcPr>
          <w:p w:rsidR="0031063B" w:rsidRDefault="0031063B"/>
        </w:tc>
        <w:tc>
          <w:tcPr>
            <w:tcW w:w="2740" w:type="dxa"/>
            <w:gridSpan w:val="5"/>
            <w:tcBorders>
              <w:bottom w:val="single" w:sz="8" w:space="0" w:color="auto"/>
              <w:right w:val="single" w:sz="8" w:space="0" w:color="auto"/>
            </w:tcBorders>
            <w:vAlign w:val="bottom"/>
          </w:tcPr>
          <w:p w:rsidR="0031063B" w:rsidRDefault="0031063B">
            <w:pPr>
              <w:spacing w:line="251" w:lineRule="exact"/>
              <w:ind w:left="60"/>
              <w:rPr>
                <w:sz w:val="20"/>
                <w:szCs w:val="20"/>
              </w:rPr>
            </w:pPr>
            <w:r>
              <w:rPr>
                <w:rFonts w:ascii="Times New Roman" w:eastAsia="Times New Roman" w:hAnsi="Times New Roman" w:cs="Times New Roman"/>
              </w:rPr>
              <w:t>Уметь обосновывать</w:t>
            </w:r>
          </w:p>
        </w:tc>
        <w:tc>
          <w:tcPr>
            <w:tcW w:w="2160" w:type="dxa"/>
            <w:tcBorders>
              <w:bottom w:val="single" w:sz="8" w:space="0" w:color="auto"/>
              <w:right w:val="single" w:sz="8" w:space="0" w:color="auto"/>
            </w:tcBorders>
            <w:vAlign w:val="bottom"/>
          </w:tcPr>
          <w:p w:rsidR="0031063B" w:rsidRDefault="0031063B"/>
        </w:tc>
        <w:tc>
          <w:tcPr>
            <w:tcW w:w="1660" w:type="dxa"/>
            <w:tcBorders>
              <w:bottom w:val="single" w:sz="8" w:space="0" w:color="auto"/>
              <w:right w:val="single" w:sz="8" w:space="0" w:color="auto"/>
            </w:tcBorders>
            <w:vAlign w:val="bottom"/>
          </w:tcPr>
          <w:p w:rsidR="0031063B" w:rsidRDefault="0031063B"/>
        </w:tc>
        <w:tc>
          <w:tcPr>
            <w:tcW w:w="1860" w:type="dxa"/>
            <w:tcBorders>
              <w:bottom w:val="single" w:sz="8" w:space="0" w:color="auto"/>
              <w:right w:val="single" w:sz="8" w:space="0" w:color="auto"/>
            </w:tcBorders>
            <w:vAlign w:val="bottom"/>
          </w:tcPr>
          <w:p w:rsidR="0031063B" w:rsidRDefault="0031063B"/>
        </w:tc>
        <w:tc>
          <w:tcPr>
            <w:tcW w:w="0" w:type="dxa"/>
            <w:vAlign w:val="bottom"/>
          </w:tcPr>
          <w:p w:rsidR="0031063B" w:rsidRDefault="0031063B">
            <w:pPr>
              <w:rPr>
                <w:sz w:val="1"/>
                <w:szCs w:val="1"/>
              </w:rPr>
            </w:pPr>
          </w:p>
        </w:tc>
      </w:tr>
    </w:tbl>
    <w:p w:rsidR="0031063B" w:rsidRDefault="0031063B">
      <w:pPr>
        <w:sectPr w:rsidR="0031063B">
          <w:pgSz w:w="16840" w:h="11906" w:orient="landscape"/>
          <w:pgMar w:top="846" w:right="98" w:bottom="1440" w:left="760" w:header="0" w:footer="0" w:gutter="0"/>
          <w:cols w:space="720" w:equalWidth="0">
            <w:col w:w="15980"/>
          </w:cols>
        </w:sectPr>
      </w:pPr>
    </w:p>
    <w:p w:rsidR="0031063B" w:rsidRDefault="00843FEB">
      <w:pPr>
        <w:ind w:left="7620"/>
        <w:rPr>
          <w:sz w:val="20"/>
          <w:szCs w:val="20"/>
        </w:rPr>
      </w:pPr>
      <w:r w:rsidRPr="00843FEB">
        <w:rPr>
          <w:rFonts w:eastAsia="Times New Roman"/>
        </w:rPr>
        <w:lastRenderedPageBreak/>
        <w:pict>
          <v:line id="Shape 10" o:spid="_x0000_s1032" style="position:absolute;left:0;text-align:left;z-index:251667456;visibility:visible;mso-wrap-distance-left:0;mso-wrap-distance-right:0;mso-position-horizontal-relative:page;mso-position-vertical-relative:page" from="38.4pt,42.8pt" to="836.6pt,42.8pt" o:allowincell="f" strokeweight=".16931mm">
            <w10:wrap anchorx="page" anchory="page"/>
          </v:line>
        </w:pict>
      </w:r>
      <w:r w:rsidRPr="00843FEB">
        <w:rPr>
          <w:rFonts w:eastAsia="Times New Roman"/>
        </w:rPr>
        <w:pict>
          <v:line id="Shape 11" o:spid="_x0000_s1033" style="position:absolute;left:0;text-align:left;z-index:251668480;visibility:visible;mso-wrap-distance-left:0;mso-wrap-distance-right:0;mso-position-horizontal-relative:page;mso-position-vertical-relative:page" from="38.6pt,42.6pt" to="38.6pt,507.65pt" o:allowincell="f" strokeweight=".16931mm">
            <w10:wrap anchorx="page" anchory="page"/>
          </v:line>
        </w:pict>
      </w:r>
      <w:r w:rsidRPr="00843FEB">
        <w:rPr>
          <w:rFonts w:eastAsia="Times New Roman"/>
        </w:rPr>
        <w:pict>
          <v:line id="Shape 12" o:spid="_x0000_s1034" style="position:absolute;left:0;text-align:left;z-index:251669504;visibility:visible;mso-wrap-distance-left:0;mso-wrap-distance-right:0;mso-position-horizontal-relative:page;mso-position-vertical-relative:page" from="38.4pt,169.8pt" to="836.6pt,169.8pt" o:allowincell="f" strokeweight=".16931mm">
            <w10:wrap anchorx="page" anchory="page"/>
          </v:line>
        </w:pict>
      </w:r>
      <w:r w:rsidRPr="00843FEB">
        <w:rPr>
          <w:rFonts w:eastAsia="Times New Roman"/>
        </w:rPr>
        <w:pict>
          <v:line id="Shape 13" o:spid="_x0000_s1035" style="position:absolute;left:0;text-align:left;z-index:251670528;visibility:visible;mso-wrap-distance-left:0;mso-wrap-distance-right:0;mso-position-horizontal-relative:page;mso-position-vertical-relative:page" from="72.95pt,42.6pt" to="72.95pt,170.05pt" o:allowincell="f" strokeweight=".16931mm">
            <w10:wrap anchorx="page" anchory="page"/>
          </v:line>
        </w:pict>
      </w:r>
      <w:r w:rsidRPr="00843FEB">
        <w:rPr>
          <w:rFonts w:eastAsia="Times New Roman"/>
        </w:rPr>
        <w:pict>
          <v:line id="Shape 14" o:spid="_x0000_s1036" style="position:absolute;left:0;text-align:left;z-index:251671552;visibility:visible;mso-wrap-distance-left:0;mso-wrap-distance-right:0;mso-position-horizontal-relative:page;mso-position-vertical-relative:page" from="253.8pt,42.6pt" to="253.8pt,170.05pt" o:allowincell="f" strokeweight=".16931mm">
            <w10:wrap anchorx="page" anchory="page"/>
          </v:line>
        </w:pict>
      </w:r>
      <w:r w:rsidRPr="00843FEB">
        <w:rPr>
          <w:rFonts w:eastAsia="Times New Roman"/>
        </w:rPr>
        <w:pict>
          <v:line id="Shape 15" o:spid="_x0000_s1037" style="position:absolute;left:0;text-align:left;z-index:251672576;visibility:visible;mso-wrap-distance-left:0;mso-wrap-distance-right:0;mso-position-horizontal-relative:page;mso-position-vertical-relative:page" from="322pt,42.6pt" to="322pt,170.05pt" o:allowincell="f" strokeweight=".48pt">
            <w10:wrap anchorx="page" anchory="page"/>
          </v:line>
        </w:pict>
      </w:r>
      <w:r w:rsidRPr="00843FEB">
        <w:rPr>
          <w:rFonts w:eastAsia="Times New Roman"/>
        </w:rPr>
        <w:pict>
          <v:line id="Shape 16" o:spid="_x0000_s1038" style="position:absolute;left:0;text-align:left;z-index:251673600;visibility:visible;mso-wrap-distance-left:0;mso-wrap-distance-right:0;mso-position-horizontal-relative:page;mso-position-vertical-relative:page" from="370pt,42.6pt" to="370pt,170.05pt" o:allowincell="f" strokeweight=".48pt">
            <w10:wrap anchorx="page" anchory="page"/>
          </v:line>
        </w:pict>
      </w:r>
      <w:r w:rsidRPr="00843FEB">
        <w:rPr>
          <w:rFonts w:eastAsia="Times New Roman"/>
        </w:rPr>
        <w:pict>
          <v:line id="Shape 17" o:spid="_x0000_s1039" style="position:absolute;left:0;text-align:left;z-index:251674624;visibility:visible;mso-wrap-distance-left:0;mso-wrap-distance-right:0;mso-position-horizontal-relative:page;mso-position-vertical-relative:page" from="415.7pt,42.6pt" to="415.7pt,170.05pt" o:allowincell="f" strokeweight=".48pt">
            <w10:wrap anchorx="page" anchory="page"/>
          </v:line>
        </w:pict>
      </w:r>
      <w:r w:rsidRPr="00843FEB">
        <w:rPr>
          <w:rFonts w:eastAsia="Times New Roman"/>
        </w:rPr>
        <w:pict>
          <v:line id="Shape 18" o:spid="_x0000_s1040" style="position:absolute;left:0;text-align:left;z-index:251675648;visibility:visible;mso-wrap-distance-left:0;mso-wrap-distance-right:0;mso-position-horizontal-relative:page;mso-position-vertical-relative:page" from="552.15pt,42.6pt" to="552.15pt,170.05pt" o:allowincell="f" strokeweight=".16931mm">
            <w10:wrap anchorx="page" anchory="page"/>
          </v:line>
        </w:pict>
      </w:r>
      <w:r w:rsidRPr="00843FEB">
        <w:rPr>
          <w:rFonts w:eastAsia="Times New Roman"/>
        </w:rPr>
        <w:pict>
          <v:line id="Shape 19" o:spid="_x0000_s1041" style="position:absolute;left:0;text-align:left;z-index:251676672;visibility:visible;mso-wrap-distance-left:0;mso-wrap-distance-right:0;mso-position-horizontal-relative:page;mso-position-vertical-relative:page" from="660.7pt,42.6pt" to="660.7pt,170.05pt" o:allowincell="f" strokeweight=".48pt">
            <w10:wrap anchorx="page" anchory="page"/>
          </v:line>
        </w:pict>
      </w:r>
      <w:r w:rsidRPr="00843FEB">
        <w:rPr>
          <w:rFonts w:eastAsia="Times New Roman"/>
        </w:rPr>
        <w:pict>
          <v:line id="Shape 20" o:spid="_x0000_s1042" style="position:absolute;left:0;text-align:left;z-index:251677696;visibility:visible;mso-wrap-distance-left:0;mso-wrap-distance-right:0;mso-position-horizontal-relative:page;mso-position-vertical-relative:page" from="743.6pt,42.6pt" to="743.6pt,170.05pt" o:allowincell="f" strokeweight=".48pt">
            <w10:wrap anchorx="page" anchory="page"/>
          </v:line>
        </w:pict>
      </w:r>
      <w:r w:rsidRPr="00843FEB">
        <w:rPr>
          <w:rFonts w:eastAsia="Times New Roman"/>
        </w:rPr>
        <w:pict>
          <v:line id="Shape 21" o:spid="_x0000_s1043" style="position:absolute;left:0;text-align:left;z-index:251678720;visibility:visible;mso-wrap-distance-left:0;mso-wrap-distance-right:0;mso-position-horizontal-relative:page;mso-position-vertical-relative:page" from="836.35pt,42.6pt" to="836.35pt,507.65pt" o:allowincell="f" strokeweight=".48pt">
            <w10:wrap anchorx="page" anchory="page"/>
          </v:line>
        </w:pict>
      </w:r>
      <w:r w:rsidR="0031063B">
        <w:rPr>
          <w:rFonts w:ascii="Times New Roman" w:eastAsia="Times New Roman" w:hAnsi="Times New Roman" w:cs="Times New Roman"/>
        </w:rPr>
        <w:t>собственное мнение.</w:t>
      </w:r>
    </w:p>
    <w:p w:rsidR="0031063B" w:rsidRDefault="0031063B">
      <w:pPr>
        <w:ind w:left="7660"/>
        <w:rPr>
          <w:sz w:val="20"/>
          <w:szCs w:val="20"/>
        </w:rPr>
      </w:pPr>
      <w:r>
        <w:rPr>
          <w:rFonts w:ascii="Times New Roman" w:eastAsia="Times New Roman" w:hAnsi="Times New Roman" w:cs="Times New Roman"/>
        </w:rPr>
        <w:t>Уважать иную точку</w:t>
      </w:r>
    </w:p>
    <w:p w:rsidR="0031063B" w:rsidRDefault="0031063B">
      <w:pPr>
        <w:spacing w:line="1" w:lineRule="exact"/>
        <w:rPr>
          <w:sz w:val="20"/>
          <w:szCs w:val="20"/>
        </w:rPr>
      </w:pPr>
    </w:p>
    <w:p w:rsidR="0031063B" w:rsidRDefault="0031063B">
      <w:pPr>
        <w:ind w:left="7660"/>
        <w:rPr>
          <w:sz w:val="20"/>
          <w:szCs w:val="20"/>
        </w:rPr>
      </w:pPr>
      <w:r>
        <w:rPr>
          <w:rFonts w:ascii="Times New Roman" w:eastAsia="Times New Roman" w:hAnsi="Times New Roman" w:cs="Times New Roman"/>
        </w:rPr>
        <w:t>зрения, отличную от</w:t>
      </w:r>
    </w:p>
    <w:p w:rsidR="0031063B" w:rsidRDefault="0031063B">
      <w:pPr>
        <w:ind w:left="7660"/>
        <w:rPr>
          <w:sz w:val="20"/>
          <w:szCs w:val="20"/>
        </w:rPr>
      </w:pPr>
      <w:r>
        <w:rPr>
          <w:rFonts w:ascii="Times New Roman" w:eastAsia="Times New Roman" w:hAnsi="Times New Roman" w:cs="Times New Roman"/>
        </w:rPr>
        <w:t>собственной;</w:t>
      </w:r>
    </w:p>
    <w:p w:rsidR="0031063B" w:rsidRDefault="0031063B">
      <w:pPr>
        <w:spacing w:line="238" w:lineRule="auto"/>
        <w:ind w:left="7660"/>
        <w:rPr>
          <w:sz w:val="20"/>
          <w:szCs w:val="20"/>
        </w:rPr>
      </w:pPr>
      <w:r>
        <w:rPr>
          <w:rFonts w:ascii="Times New Roman" w:eastAsia="Times New Roman" w:hAnsi="Times New Roman" w:cs="Times New Roman"/>
          <w:i/>
          <w:iCs/>
          <w:u w:val="single"/>
        </w:rPr>
        <w:t>Регулятивные УУД:</w:t>
      </w:r>
    </w:p>
    <w:p w:rsidR="0031063B" w:rsidRDefault="0031063B">
      <w:pPr>
        <w:spacing w:line="2" w:lineRule="exact"/>
        <w:rPr>
          <w:sz w:val="20"/>
          <w:szCs w:val="20"/>
        </w:rPr>
      </w:pPr>
    </w:p>
    <w:p w:rsidR="0031063B" w:rsidRDefault="0031063B">
      <w:pPr>
        <w:ind w:left="7620"/>
        <w:rPr>
          <w:sz w:val="20"/>
          <w:szCs w:val="20"/>
        </w:rPr>
      </w:pPr>
      <w:r>
        <w:rPr>
          <w:rFonts w:ascii="Times New Roman" w:eastAsia="Times New Roman" w:hAnsi="Times New Roman" w:cs="Times New Roman"/>
        </w:rPr>
        <w:t>Определять учебную</w:t>
      </w:r>
    </w:p>
    <w:p w:rsidR="0031063B" w:rsidRDefault="0031063B">
      <w:pPr>
        <w:ind w:left="7620"/>
        <w:rPr>
          <w:sz w:val="20"/>
          <w:szCs w:val="20"/>
        </w:rPr>
      </w:pPr>
      <w:r>
        <w:rPr>
          <w:rFonts w:ascii="Times New Roman" w:eastAsia="Times New Roman" w:hAnsi="Times New Roman" w:cs="Times New Roman"/>
        </w:rPr>
        <w:t>задачу.</w:t>
      </w:r>
    </w:p>
    <w:p w:rsidR="0031063B" w:rsidRDefault="0031063B">
      <w:pPr>
        <w:ind w:left="7660"/>
        <w:rPr>
          <w:sz w:val="20"/>
          <w:szCs w:val="20"/>
        </w:rPr>
      </w:pPr>
      <w:r>
        <w:rPr>
          <w:rFonts w:ascii="Times New Roman" w:eastAsia="Times New Roman" w:hAnsi="Times New Roman" w:cs="Times New Roman"/>
        </w:rPr>
        <w:t>Вносить необходимые</w:t>
      </w:r>
    </w:p>
    <w:p w:rsidR="0031063B" w:rsidRDefault="0031063B">
      <w:pPr>
        <w:ind w:left="7660"/>
        <w:rPr>
          <w:sz w:val="20"/>
          <w:szCs w:val="20"/>
        </w:rPr>
      </w:pPr>
      <w:r>
        <w:rPr>
          <w:rFonts w:ascii="Times New Roman" w:eastAsia="Times New Roman" w:hAnsi="Times New Roman" w:cs="Times New Roman"/>
        </w:rPr>
        <w:t>дополнения и коррективы</w:t>
      </w:r>
    </w:p>
    <w:p w:rsidR="0031063B" w:rsidRDefault="0031063B" w:rsidP="0031063B">
      <w:pPr>
        <w:numPr>
          <w:ilvl w:val="0"/>
          <w:numId w:val="24"/>
        </w:numPr>
        <w:tabs>
          <w:tab w:val="left" w:pos="7820"/>
        </w:tabs>
        <w:spacing w:after="0" w:line="238" w:lineRule="auto"/>
        <w:ind w:left="7820" w:hanging="155"/>
        <w:rPr>
          <w:rFonts w:eastAsia="Times New Roman"/>
        </w:rPr>
      </w:pPr>
      <w:r>
        <w:rPr>
          <w:rFonts w:ascii="Times New Roman" w:eastAsia="Times New Roman" w:hAnsi="Times New Roman" w:cs="Times New Roman"/>
        </w:rPr>
        <w:t>план и способ действия.</w:t>
      </w:r>
    </w:p>
    <w:p w:rsidR="0031063B" w:rsidRDefault="0031063B">
      <w:pPr>
        <w:spacing w:line="13" w:lineRule="exact"/>
        <w:rPr>
          <w:rFonts w:eastAsia="Times New Roman"/>
        </w:rPr>
      </w:pPr>
    </w:p>
    <w:p w:rsidR="0031063B" w:rsidRDefault="0031063B">
      <w:pPr>
        <w:ind w:left="5860"/>
        <w:rPr>
          <w:rFonts w:eastAsia="Times New Roman"/>
        </w:rPr>
      </w:pPr>
      <w:r>
        <w:rPr>
          <w:rFonts w:ascii="Times New Roman" w:eastAsia="Times New Roman" w:hAnsi="Times New Roman" w:cs="Times New Roman"/>
          <w:b/>
          <w:bCs/>
          <w:sz w:val="24"/>
          <w:szCs w:val="24"/>
        </w:rPr>
        <w:t>Устное народное творчество – 10 часов</w:t>
      </w:r>
    </w:p>
    <w:p w:rsidR="0031063B" w:rsidRDefault="00843FEB">
      <w:pPr>
        <w:spacing w:line="20" w:lineRule="exact"/>
        <w:rPr>
          <w:sz w:val="20"/>
          <w:szCs w:val="20"/>
        </w:rPr>
      </w:pPr>
      <w:r>
        <w:rPr>
          <w:sz w:val="20"/>
          <w:szCs w:val="20"/>
        </w:rPr>
        <w:pict>
          <v:line id="Shape 22" o:spid="_x0000_s1044" style="position:absolute;z-index:251679744;visibility:visible;mso-wrap-distance-left:0;mso-wrap-distance-right:0" from=".4pt,3.4pt" to="798.6pt,3.4pt" o:allowincell="f" strokeweight=".16931mm"/>
        </w:pict>
      </w:r>
      <w:r>
        <w:rPr>
          <w:sz w:val="20"/>
          <w:szCs w:val="20"/>
        </w:rPr>
        <w:pict>
          <v:line id="Shape 23" o:spid="_x0000_s1045" style="position:absolute;z-index:251680768;visibility:visible;mso-wrap-distance-left:0;mso-wrap-distance-right:0" from="514.15pt,3.15pt" to="514.15pt,324.05pt" o:allowincell="f" strokeweight=".16931mm"/>
        </w:pict>
      </w:r>
    </w:p>
    <w:p w:rsidR="0031063B" w:rsidRDefault="0031063B">
      <w:pPr>
        <w:sectPr w:rsidR="0031063B">
          <w:pgSz w:w="16840" w:h="11906" w:orient="landscape"/>
          <w:pgMar w:top="853" w:right="98" w:bottom="1440" w:left="760" w:header="0" w:footer="0" w:gutter="0"/>
          <w:cols w:space="720" w:equalWidth="0">
            <w:col w:w="15980"/>
          </w:cols>
        </w:sectPr>
      </w:pPr>
    </w:p>
    <w:p w:rsidR="0031063B" w:rsidRDefault="0031063B">
      <w:pPr>
        <w:spacing w:line="63" w:lineRule="exact"/>
        <w:rPr>
          <w:sz w:val="20"/>
          <w:szCs w:val="20"/>
        </w:rPr>
      </w:pPr>
    </w:p>
    <w:tbl>
      <w:tblPr>
        <w:tblW w:w="0" w:type="auto"/>
        <w:tblLayout w:type="fixed"/>
        <w:tblCellMar>
          <w:left w:w="0" w:type="dxa"/>
          <w:right w:w="0" w:type="dxa"/>
        </w:tblCellMar>
        <w:tblLook w:val="04A0"/>
      </w:tblPr>
      <w:tblGrid>
        <w:gridCol w:w="720"/>
        <w:gridCol w:w="80"/>
        <w:gridCol w:w="2800"/>
        <w:gridCol w:w="740"/>
        <w:gridCol w:w="1360"/>
        <w:gridCol w:w="960"/>
        <w:gridCol w:w="900"/>
      </w:tblGrid>
      <w:tr w:rsidR="0031063B">
        <w:trPr>
          <w:trHeight w:val="284"/>
        </w:trPr>
        <w:tc>
          <w:tcPr>
            <w:tcW w:w="720" w:type="dxa"/>
            <w:tcBorders>
              <w:right w:val="single" w:sz="8" w:space="0" w:color="auto"/>
            </w:tcBorders>
            <w:vAlign w:val="bottom"/>
          </w:tcPr>
          <w:p w:rsidR="0031063B" w:rsidRDefault="0031063B">
            <w:pPr>
              <w:ind w:right="360"/>
              <w:jc w:val="right"/>
              <w:rPr>
                <w:sz w:val="20"/>
                <w:szCs w:val="20"/>
              </w:rPr>
            </w:pPr>
            <w:r>
              <w:rPr>
                <w:rFonts w:ascii="Times New Roman" w:eastAsia="Times New Roman" w:hAnsi="Times New Roman" w:cs="Times New Roman"/>
                <w:sz w:val="24"/>
                <w:szCs w:val="24"/>
              </w:rPr>
              <w:t>2</w:t>
            </w: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Устное народное творчество</w:t>
            </w:r>
          </w:p>
        </w:tc>
        <w:tc>
          <w:tcPr>
            <w:tcW w:w="1360" w:type="dxa"/>
            <w:tcBorders>
              <w:right w:val="single" w:sz="8" w:space="0" w:color="auto"/>
            </w:tcBorders>
            <w:vAlign w:val="bottom"/>
          </w:tcPr>
          <w:p w:rsidR="0031063B" w:rsidRDefault="0031063B">
            <w:pPr>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554"/>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2800" w:type="dxa"/>
            <w:tcBorders>
              <w:bottom w:val="single" w:sz="8" w:space="0" w:color="auto"/>
            </w:tcBorders>
            <w:vAlign w:val="bottom"/>
          </w:tcPr>
          <w:p w:rsidR="0031063B" w:rsidRDefault="0031063B">
            <w:pPr>
              <w:rPr>
                <w:sz w:val="24"/>
                <w:szCs w:val="24"/>
              </w:rPr>
            </w:pPr>
          </w:p>
        </w:tc>
        <w:tc>
          <w:tcPr>
            <w:tcW w:w="74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right w:val="single" w:sz="8" w:space="0" w:color="auto"/>
            </w:tcBorders>
            <w:vAlign w:val="bottom"/>
          </w:tcPr>
          <w:p w:rsidR="0031063B" w:rsidRDefault="0031063B">
            <w:pPr>
              <w:spacing w:line="256" w:lineRule="exact"/>
              <w:ind w:right="360"/>
              <w:jc w:val="right"/>
              <w:rPr>
                <w:sz w:val="20"/>
                <w:szCs w:val="20"/>
              </w:rPr>
            </w:pPr>
            <w:r>
              <w:rPr>
                <w:rFonts w:ascii="Times New Roman" w:eastAsia="Times New Roman" w:hAnsi="Times New Roman" w:cs="Times New Roman"/>
                <w:sz w:val="24"/>
                <w:szCs w:val="24"/>
              </w:rPr>
              <w:t>3</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Детский фольклор Самарского</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края. (сборники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b/>
                <w:bCs/>
                <w:sz w:val="24"/>
                <w:szCs w:val="24"/>
              </w:rPr>
              <w:t>Н.П. Павперовой ,</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Ю.Б.Орлицкого,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9"/>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Л.А.Терентьевой)</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46"/>
        </w:trPr>
        <w:tc>
          <w:tcPr>
            <w:tcW w:w="720" w:type="dxa"/>
            <w:tcBorders>
              <w:right w:val="single" w:sz="8" w:space="0" w:color="auto"/>
            </w:tcBorders>
            <w:vAlign w:val="bottom"/>
          </w:tcPr>
          <w:p w:rsidR="0031063B" w:rsidRDefault="0031063B">
            <w:pPr>
              <w:spacing w:line="242" w:lineRule="exact"/>
              <w:ind w:right="360"/>
              <w:jc w:val="right"/>
              <w:rPr>
                <w:sz w:val="20"/>
                <w:szCs w:val="20"/>
              </w:rPr>
            </w:pPr>
            <w:r>
              <w:rPr>
                <w:rFonts w:ascii="Times New Roman" w:eastAsia="Times New Roman" w:hAnsi="Times New Roman" w:cs="Times New Roman"/>
                <w:sz w:val="24"/>
                <w:szCs w:val="24"/>
              </w:rPr>
              <w:t>4</w:t>
            </w:r>
          </w:p>
        </w:tc>
        <w:tc>
          <w:tcPr>
            <w:tcW w:w="80" w:type="dxa"/>
            <w:vAlign w:val="bottom"/>
          </w:tcPr>
          <w:p w:rsidR="0031063B" w:rsidRDefault="0031063B">
            <w:pPr>
              <w:rPr>
                <w:sz w:val="21"/>
                <w:szCs w:val="21"/>
              </w:rPr>
            </w:pPr>
          </w:p>
        </w:tc>
        <w:tc>
          <w:tcPr>
            <w:tcW w:w="2800" w:type="dxa"/>
            <w:tcBorders>
              <w:bottom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b/>
                <w:bCs/>
                <w:w w:val="99"/>
                <w:sz w:val="24"/>
                <w:szCs w:val="24"/>
              </w:rPr>
              <w:t>Русские народные сказки</w:t>
            </w:r>
          </w:p>
        </w:tc>
        <w:tc>
          <w:tcPr>
            <w:tcW w:w="74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r>
      <w:tr w:rsidR="0031063B">
        <w:trPr>
          <w:trHeight w:val="271"/>
        </w:trPr>
        <w:tc>
          <w:tcPr>
            <w:tcW w:w="720" w:type="dxa"/>
            <w:tcBorders>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Сказки как вид народной прозы.</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Нравственное и эстетическое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содержание сказок. Сказки 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животных, волшебные, бытовые.</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right w:val="single" w:sz="8" w:space="0" w:color="auto"/>
            </w:tcBorders>
            <w:vAlign w:val="bottom"/>
          </w:tcPr>
          <w:p w:rsidR="0031063B" w:rsidRDefault="0031063B">
            <w:pPr>
              <w:spacing w:line="260" w:lineRule="exact"/>
              <w:ind w:right="360"/>
              <w:jc w:val="right"/>
              <w:rPr>
                <w:sz w:val="20"/>
                <w:szCs w:val="20"/>
              </w:rPr>
            </w:pPr>
            <w:r>
              <w:rPr>
                <w:rFonts w:ascii="Times New Roman" w:eastAsia="Times New Roman" w:hAnsi="Times New Roman" w:cs="Times New Roman"/>
                <w:sz w:val="24"/>
                <w:szCs w:val="24"/>
              </w:rPr>
              <w:lastRenderedPageBreak/>
              <w:t>5</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Народная</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мораль в характерах и поступках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Образ невесты-</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волшебницы.</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right w:val="single" w:sz="8" w:space="0" w:color="auto"/>
            </w:tcBorders>
            <w:vAlign w:val="bottom"/>
          </w:tcPr>
          <w:p w:rsidR="0031063B" w:rsidRDefault="0031063B">
            <w:pPr>
              <w:spacing w:line="256" w:lineRule="exact"/>
              <w:ind w:right="360"/>
              <w:jc w:val="right"/>
              <w:rPr>
                <w:sz w:val="20"/>
                <w:szCs w:val="20"/>
              </w:rPr>
            </w:pPr>
            <w:r>
              <w:rPr>
                <w:rFonts w:ascii="Times New Roman" w:eastAsia="Times New Roman" w:hAnsi="Times New Roman" w:cs="Times New Roman"/>
                <w:sz w:val="24"/>
                <w:szCs w:val="24"/>
              </w:rPr>
              <w:t>6</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Иван-царевич — победитель</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житейских невзгод. Светлый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тѐмный мир волшебной сказки.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right w:val="single" w:sz="8" w:space="0" w:color="auto"/>
            </w:tcBorders>
            <w:vAlign w:val="bottom"/>
          </w:tcPr>
          <w:p w:rsidR="0031063B" w:rsidRDefault="0031063B">
            <w:pPr>
              <w:spacing w:line="260" w:lineRule="exact"/>
              <w:ind w:right="360"/>
              <w:jc w:val="right"/>
              <w:rPr>
                <w:sz w:val="20"/>
                <w:szCs w:val="20"/>
              </w:rPr>
            </w:pPr>
            <w:r>
              <w:rPr>
                <w:rFonts w:ascii="Times New Roman" w:eastAsia="Times New Roman" w:hAnsi="Times New Roman" w:cs="Times New Roman"/>
                <w:sz w:val="24"/>
                <w:szCs w:val="24"/>
              </w:rPr>
              <w:t>7</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Народная мораль и поэтика</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9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волшебной сказки. Фантастика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br w:type="column"/>
      </w:r>
    </w:p>
    <w:p w:rsidR="0031063B" w:rsidRDefault="0031063B">
      <w:pPr>
        <w:spacing w:line="45" w:lineRule="exact"/>
        <w:rPr>
          <w:sz w:val="20"/>
          <w:szCs w:val="20"/>
        </w:rPr>
      </w:pPr>
    </w:p>
    <w:p w:rsidR="0031063B" w:rsidRDefault="0031063B">
      <w:pPr>
        <w:rPr>
          <w:sz w:val="20"/>
          <w:szCs w:val="20"/>
        </w:rPr>
      </w:pPr>
      <w:r>
        <w:rPr>
          <w:rFonts w:ascii="Times New Roman" w:eastAsia="Times New Roman" w:hAnsi="Times New Roman" w:cs="Times New Roman"/>
          <w:i/>
          <w:iCs/>
          <w:u w:val="single"/>
        </w:rPr>
        <w:t>Личностные УУД:</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rPr>
        <w:t>Формировать</w:t>
      </w:r>
    </w:p>
    <w:p w:rsidR="0031063B" w:rsidRDefault="0031063B">
      <w:pPr>
        <w:rPr>
          <w:sz w:val="20"/>
          <w:szCs w:val="20"/>
        </w:rPr>
      </w:pPr>
      <w:r>
        <w:rPr>
          <w:rFonts w:ascii="Times New Roman" w:eastAsia="Times New Roman" w:hAnsi="Times New Roman" w:cs="Times New Roman"/>
        </w:rPr>
        <w:t>познавательные мотивы.</w:t>
      </w:r>
    </w:p>
    <w:p w:rsidR="0031063B" w:rsidRDefault="0031063B">
      <w:pPr>
        <w:rPr>
          <w:sz w:val="20"/>
          <w:szCs w:val="20"/>
        </w:rPr>
      </w:pPr>
      <w:r>
        <w:rPr>
          <w:rFonts w:ascii="Times New Roman" w:eastAsia="Times New Roman" w:hAnsi="Times New Roman" w:cs="Times New Roman"/>
        </w:rPr>
        <w:t>Развивать</w:t>
      </w:r>
    </w:p>
    <w:p w:rsidR="0031063B" w:rsidRDefault="0031063B">
      <w:pPr>
        <w:rPr>
          <w:sz w:val="20"/>
          <w:szCs w:val="20"/>
        </w:rPr>
      </w:pPr>
      <w:r>
        <w:rPr>
          <w:rFonts w:ascii="Times New Roman" w:eastAsia="Times New Roman" w:hAnsi="Times New Roman" w:cs="Times New Roman"/>
        </w:rPr>
        <w:t>доброжелательность,</w:t>
      </w:r>
    </w:p>
    <w:p w:rsidR="0031063B" w:rsidRDefault="0031063B">
      <w:pPr>
        <w:spacing w:line="238" w:lineRule="auto"/>
        <w:rPr>
          <w:sz w:val="20"/>
          <w:szCs w:val="20"/>
        </w:rPr>
      </w:pPr>
      <w:r>
        <w:rPr>
          <w:rFonts w:ascii="Times New Roman" w:eastAsia="Times New Roman" w:hAnsi="Times New Roman" w:cs="Times New Roman"/>
        </w:rPr>
        <w:t>готовность к</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сотрудничеству и</w:t>
      </w:r>
    </w:p>
    <w:p w:rsidR="0031063B" w:rsidRDefault="0031063B">
      <w:pPr>
        <w:rPr>
          <w:sz w:val="20"/>
          <w:szCs w:val="20"/>
        </w:rPr>
      </w:pPr>
      <w:r>
        <w:rPr>
          <w:rFonts w:ascii="Times New Roman" w:eastAsia="Times New Roman" w:hAnsi="Times New Roman" w:cs="Times New Roman"/>
        </w:rPr>
        <w:t>оказанию помощи.</w:t>
      </w:r>
    </w:p>
    <w:p w:rsidR="0031063B" w:rsidRDefault="0031063B">
      <w:pPr>
        <w:spacing w:line="12" w:lineRule="exact"/>
        <w:rPr>
          <w:sz w:val="20"/>
          <w:szCs w:val="20"/>
        </w:rPr>
      </w:pPr>
    </w:p>
    <w:p w:rsidR="0031063B" w:rsidRDefault="0031063B">
      <w:pPr>
        <w:rPr>
          <w:sz w:val="20"/>
          <w:szCs w:val="20"/>
        </w:rPr>
      </w:pPr>
      <w:r>
        <w:rPr>
          <w:rFonts w:ascii="Times New Roman" w:eastAsia="Times New Roman" w:hAnsi="Times New Roman" w:cs="Times New Roman"/>
          <w:sz w:val="21"/>
          <w:szCs w:val="21"/>
        </w:rPr>
        <w:t>Уметь оценивать действия</w:t>
      </w:r>
    </w:p>
    <w:p w:rsidR="0031063B" w:rsidRDefault="0031063B">
      <w:pPr>
        <w:rPr>
          <w:sz w:val="20"/>
          <w:szCs w:val="20"/>
        </w:rPr>
      </w:pPr>
      <w:r>
        <w:rPr>
          <w:rFonts w:ascii="Times New Roman" w:eastAsia="Times New Roman" w:hAnsi="Times New Roman" w:cs="Times New Roman"/>
        </w:rPr>
        <w:t>персонажей с точки</w:t>
      </w:r>
    </w:p>
    <w:p w:rsidR="0031063B" w:rsidRDefault="0031063B">
      <w:pPr>
        <w:spacing w:line="238" w:lineRule="auto"/>
        <w:rPr>
          <w:sz w:val="20"/>
          <w:szCs w:val="20"/>
        </w:rPr>
      </w:pPr>
      <w:r>
        <w:rPr>
          <w:rFonts w:ascii="Times New Roman" w:eastAsia="Times New Roman" w:hAnsi="Times New Roman" w:cs="Times New Roman"/>
        </w:rPr>
        <w:t>зрения нарушения</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/соблюдения моральной</w:t>
      </w:r>
    </w:p>
    <w:p w:rsidR="0031063B" w:rsidRDefault="0031063B">
      <w:pPr>
        <w:rPr>
          <w:sz w:val="20"/>
          <w:szCs w:val="20"/>
        </w:rPr>
      </w:pPr>
      <w:r>
        <w:rPr>
          <w:rFonts w:ascii="Times New Roman" w:eastAsia="Times New Roman" w:hAnsi="Times New Roman" w:cs="Times New Roman"/>
        </w:rPr>
        <w:t>нормы.</w:t>
      </w:r>
    </w:p>
    <w:p w:rsidR="0031063B" w:rsidRDefault="0031063B">
      <w:pPr>
        <w:rPr>
          <w:sz w:val="20"/>
          <w:szCs w:val="20"/>
        </w:rPr>
      </w:pPr>
      <w:r>
        <w:rPr>
          <w:rFonts w:ascii="Times New Roman" w:eastAsia="Times New Roman" w:hAnsi="Times New Roman" w:cs="Times New Roman"/>
        </w:rPr>
        <w:t>Формировать</w:t>
      </w:r>
    </w:p>
    <w:p w:rsidR="0031063B" w:rsidRDefault="0031063B">
      <w:pPr>
        <w:rPr>
          <w:sz w:val="20"/>
          <w:szCs w:val="20"/>
        </w:rPr>
      </w:pPr>
      <w:r>
        <w:rPr>
          <w:rFonts w:ascii="Times New Roman" w:eastAsia="Times New Roman" w:hAnsi="Times New Roman" w:cs="Times New Roman"/>
        </w:rPr>
        <w:t>эстетические чувства на</w:t>
      </w:r>
    </w:p>
    <w:p w:rsidR="0031063B" w:rsidRDefault="0031063B">
      <w:pPr>
        <w:spacing w:line="238" w:lineRule="auto"/>
        <w:rPr>
          <w:sz w:val="20"/>
          <w:szCs w:val="20"/>
        </w:rPr>
      </w:pPr>
      <w:r>
        <w:rPr>
          <w:rFonts w:ascii="Times New Roman" w:eastAsia="Times New Roman" w:hAnsi="Times New Roman" w:cs="Times New Roman"/>
        </w:rPr>
        <w:t>основе знакомства с</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литературным</w:t>
      </w:r>
    </w:p>
    <w:p w:rsidR="0031063B" w:rsidRDefault="0031063B">
      <w:pPr>
        <w:rPr>
          <w:sz w:val="20"/>
          <w:szCs w:val="20"/>
        </w:rPr>
      </w:pPr>
      <w:r>
        <w:rPr>
          <w:rFonts w:ascii="Times New Roman" w:eastAsia="Times New Roman" w:hAnsi="Times New Roman" w:cs="Times New Roman"/>
        </w:rPr>
        <w:lastRenderedPageBreak/>
        <w:t>произведением;</w:t>
      </w:r>
    </w:p>
    <w:p w:rsidR="0031063B" w:rsidRDefault="0031063B">
      <w:pPr>
        <w:rPr>
          <w:sz w:val="20"/>
          <w:szCs w:val="20"/>
        </w:rPr>
      </w:pPr>
      <w:r>
        <w:rPr>
          <w:rFonts w:ascii="Times New Roman" w:eastAsia="Times New Roman" w:hAnsi="Times New Roman" w:cs="Times New Roman"/>
          <w:i/>
          <w:iCs/>
          <w:u w:val="single"/>
        </w:rPr>
        <w:t>Познавательные УУД:</w:t>
      </w:r>
    </w:p>
    <w:p w:rsidR="0031063B" w:rsidRDefault="0031063B">
      <w:pPr>
        <w:rPr>
          <w:sz w:val="20"/>
          <w:szCs w:val="20"/>
        </w:rPr>
      </w:pPr>
      <w:r>
        <w:rPr>
          <w:rFonts w:ascii="Times New Roman" w:eastAsia="Times New Roman" w:hAnsi="Times New Roman" w:cs="Times New Roman"/>
        </w:rPr>
        <w:t>Анализировать</w:t>
      </w:r>
    </w:p>
    <w:p w:rsidR="0031063B" w:rsidRDefault="0031063B">
      <w:pPr>
        <w:spacing w:line="238" w:lineRule="auto"/>
        <w:rPr>
          <w:sz w:val="20"/>
          <w:szCs w:val="20"/>
        </w:rPr>
      </w:pPr>
      <w:r>
        <w:rPr>
          <w:rFonts w:ascii="Times New Roman" w:eastAsia="Times New Roman" w:hAnsi="Times New Roman" w:cs="Times New Roman"/>
        </w:rPr>
        <w:t>произведений малых</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жанров с целью</w:t>
      </w:r>
    </w:p>
    <w:p w:rsidR="0031063B" w:rsidRDefault="0031063B">
      <w:pPr>
        <w:rPr>
          <w:sz w:val="20"/>
          <w:szCs w:val="20"/>
        </w:rPr>
      </w:pPr>
      <w:r>
        <w:rPr>
          <w:rFonts w:ascii="Times New Roman" w:eastAsia="Times New Roman" w:hAnsi="Times New Roman" w:cs="Times New Roman"/>
        </w:rPr>
        <w:t>выделения существенных</w:t>
      </w:r>
    </w:p>
    <w:p w:rsidR="0031063B" w:rsidRDefault="0031063B">
      <w:pPr>
        <w:rPr>
          <w:sz w:val="20"/>
          <w:szCs w:val="20"/>
        </w:rPr>
      </w:pPr>
      <w:r>
        <w:rPr>
          <w:rFonts w:ascii="Times New Roman" w:eastAsia="Times New Roman" w:hAnsi="Times New Roman" w:cs="Times New Roman"/>
        </w:rPr>
        <w:t>признаков,</w:t>
      </w:r>
    </w:p>
    <w:p w:rsidR="0031063B" w:rsidRDefault="0031063B">
      <w:pPr>
        <w:spacing w:line="238" w:lineRule="auto"/>
        <w:rPr>
          <w:sz w:val="20"/>
          <w:szCs w:val="20"/>
        </w:rPr>
      </w:pPr>
      <w:r>
        <w:rPr>
          <w:rFonts w:ascii="Times New Roman" w:eastAsia="Times New Roman" w:hAnsi="Times New Roman" w:cs="Times New Roman"/>
        </w:rPr>
        <w:t>Выразительно читать</w:t>
      </w:r>
    </w:p>
    <w:p w:rsidR="0031063B" w:rsidRDefault="00843FEB">
      <w:pPr>
        <w:spacing w:line="20" w:lineRule="exact"/>
        <w:rPr>
          <w:sz w:val="20"/>
          <w:szCs w:val="20"/>
        </w:rPr>
      </w:pPr>
      <w:r>
        <w:rPr>
          <w:sz w:val="20"/>
          <w:szCs w:val="20"/>
        </w:rPr>
        <w:pict>
          <v:line id="Shape 24" o:spid="_x0000_s1046" style="position:absolute;z-index:251681792;visibility:visible;mso-wrap-distance-left:0;mso-wrap-distance-right:0" from="-382.55pt,4.35pt" to="415.6pt,4.3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43" w:lineRule="exact"/>
        <w:rPr>
          <w:sz w:val="20"/>
          <w:szCs w:val="20"/>
        </w:rPr>
      </w:pPr>
    </w:p>
    <w:p w:rsidR="0031063B" w:rsidRDefault="0031063B">
      <w:pPr>
        <w:rPr>
          <w:sz w:val="20"/>
          <w:szCs w:val="20"/>
        </w:rPr>
      </w:pPr>
      <w:r>
        <w:rPr>
          <w:rFonts w:ascii="Times New Roman" w:eastAsia="Times New Roman" w:hAnsi="Times New Roman" w:cs="Times New Roman"/>
          <w:sz w:val="24"/>
          <w:szCs w:val="24"/>
        </w:rPr>
        <w:t>Различать</w:t>
      </w:r>
    </w:p>
    <w:p w:rsidR="0031063B" w:rsidRDefault="0031063B">
      <w:pPr>
        <w:rPr>
          <w:sz w:val="20"/>
          <w:szCs w:val="20"/>
        </w:rPr>
      </w:pPr>
      <w:r>
        <w:rPr>
          <w:rFonts w:ascii="Times New Roman" w:eastAsia="Times New Roman" w:hAnsi="Times New Roman" w:cs="Times New Roman"/>
          <w:sz w:val="24"/>
          <w:szCs w:val="24"/>
        </w:rPr>
        <w:t>пословицы и</w:t>
      </w:r>
    </w:p>
    <w:p w:rsidR="0031063B" w:rsidRDefault="0031063B">
      <w:pPr>
        <w:rPr>
          <w:sz w:val="20"/>
          <w:szCs w:val="20"/>
        </w:rPr>
      </w:pPr>
      <w:r>
        <w:rPr>
          <w:rFonts w:ascii="Times New Roman" w:eastAsia="Times New Roman" w:hAnsi="Times New Roman" w:cs="Times New Roman"/>
          <w:sz w:val="24"/>
          <w:szCs w:val="24"/>
        </w:rPr>
        <w:t>поговорки.</w:t>
      </w:r>
    </w:p>
    <w:p w:rsidR="0031063B" w:rsidRDefault="0031063B">
      <w:pPr>
        <w:rPr>
          <w:sz w:val="20"/>
          <w:szCs w:val="20"/>
        </w:rPr>
      </w:pPr>
      <w:r>
        <w:rPr>
          <w:rFonts w:ascii="Times New Roman" w:eastAsia="Times New Roman" w:hAnsi="Times New Roman" w:cs="Times New Roman"/>
          <w:sz w:val="24"/>
          <w:szCs w:val="24"/>
        </w:rPr>
        <w:t>Использовать</w:t>
      </w:r>
    </w:p>
    <w:p w:rsidR="0031063B" w:rsidRDefault="0031063B">
      <w:pPr>
        <w:rPr>
          <w:sz w:val="20"/>
          <w:szCs w:val="20"/>
        </w:rPr>
      </w:pPr>
      <w:r>
        <w:rPr>
          <w:rFonts w:ascii="Times New Roman" w:eastAsia="Times New Roman" w:hAnsi="Times New Roman" w:cs="Times New Roman"/>
          <w:sz w:val="24"/>
          <w:szCs w:val="24"/>
        </w:rPr>
        <w:t>УНТ в устных и</w:t>
      </w:r>
    </w:p>
    <w:p w:rsidR="0031063B" w:rsidRDefault="0031063B">
      <w:pPr>
        <w:rPr>
          <w:sz w:val="20"/>
          <w:szCs w:val="20"/>
        </w:rPr>
      </w:pPr>
      <w:r>
        <w:rPr>
          <w:rFonts w:ascii="Times New Roman" w:eastAsia="Times New Roman" w:hAnsi="Times New Roman" w:cs="Times New Roman"/>
          <w:sz w:val="24"/>
          <w:szCs w:val="24"/>
        </w:rPr>
        <w:t>письменных</w:t>
      </w:r>
    </w:p>
    <w:p w:rsidR="0031063B" w:rsidRDefault="0031063B">
      <w:pPr>
        <w:rPr>
          <w:sz w:val="20"/>
          <w:szCs w:val="20"/>
        </w:rPr>
      </w:pPr>
      <w:r>
        <w:rPr>
          <w:rFonts w:ascii="Times New Roman" w:eastAsia="Times New Roman" w:hAnsi="Times New Roman" w:cs="Times New Roman"/>
          <w:sz w:val="24"/>
          <w:szCs w:val="24"/>
        </w:rPr>
        <w:t>высказываниях.</w:t>
      </w:r>
    </w:p>
    <w:p w:rsidR="0031063B" w:rsidRDefault="0031063B">
      <w:pPr>
        <w:rPr>
          <w:sz w:val="20"/>
          <w:szCs w:val="20"/>
        </w:rPr>
      </w:pPr>
      <w:r>
        <w:rPr>
          <w:rFonts w:ascii="Times New Roman" w:eastAsia="Times New Roman" w:hAnsi="Times New Roman" w:cs="Times New Roman"/>
          <w:sz w:val="24"/>
          <w:szCs w:val="24"/>
        </w:rPr>
        <w:t>Давать</w:t>
      </w:r>
    </w:p>
    <w:p w:rsidR="0031063B" w:rsidRDefault="0031063B">
      <w:pPr>
        <w:rPr>
          <w:sz w:val="20"/>
          <w:szCs w:val="20"/>
        </w:rPr>
      </w:pPr>
      <w:r>
        <w:rPr>
          <w:rFonts w:ascii="Times New Roman" w:eastAsia="Times New Roman" w:hAnsi="Times New Roman" w:cs="Times New Roman"/>
          <w:sz w:val="24"/>
          <w:szCs w:val="24"/>
        </w:rPr>
        <w:t>определения</w:t>
      </w:r>
    </w:p>
    <w:p w:rsidR="0031063B" w:rsidRDefault="0031063B">
      <w:pPr>
        <w:rPr>
          <w:sz w:val="20"/>
          <w:szCs w:val="20"/>
        </w:rPr>
      </w:pPr>
      <w:r>
        <w:rPr>
          <w:rFonts w:ascii="Times New Roman" w:eastAsia="Times New Roman" w:hAnsi="Times New Roman" w:cs="Times New Roman"/>
          <w:sz w:val="24"/>
          <w:szCs w:val="24"/>
        </w:rPr>
        <w:t>понятиям.</w:t>
      </w:r>
    </w:p>
    <w:p w:rsidR="0031063B" w:rsidRDefault="0031063B">
      <w:pPr>
        <w:rPr>
          <w:sz w:val="20"/>
          <w:szCs w:val="20"/>
        </w:rPr>
      </w:pPr>
      <w:r>
        <w:rPr>
          <w:rFonts w:ascii="Times New Roman" w:eastAsia="Times New Roman" w:hAnsi="Times New Roman" w:cs="Times New Roman"/>
          <w:sz w:val="24"/>
          <w:szCs w:val="24"/>
        </w:rPr>
        <w:t>Различать виды</w:t>
      </w:r>
    </w:p>
    <w:p w:rsidR="0031063B" w:rsidRDefault="0031063B">
      <w:pPr>
        <w:rPr>
          <w:sz w:val="20"/>
          <w:szCs w:val="20"/>
        </w:rPr>
      </w:pPr>
      <w:r>
        <w:rPr>
          <w:rFonts w:ascii="Times New Roman" w:eastAsia="Times New Roman" w:hAnsi="Times New Roman" w:cs="Times New Roman"/>
          <w:sz w:val="24"/>
          <w:szCs w:val="24"/>
        </w:rPr>
        <w:t>сказок.</w:t>
      </w:r>
    </w:p>
    <w:p w:rsidR="0031063B" w:rsidRDefault="0031063B">
      <w:pPr>
        <w:rPr>
          <w:sz w:val="20"/>
          <w:szCs w:val="20"/>
        </w:rPr>
      </w:pPr>
      <w:r>
        <w:rPr>
          <w:rFonts w:ascii="Times New Roman" w:eastAsia="Times New Roman" w:hAnsi="Times New Roman" w:cs="Times New Roman"/>
          <w:sz w:val="24"/>
          <w:szCs w:val="24"/>
        </w:rPr>
        <w:t>Выявлять</w:t>
      </w:r>
    </w:p>
    <w:p w:rsidR="0031063B" w:rsidRDefault="0031063B">
      <w:pPr>
        <w:rPr>
          <w:sz w:val="20"/>
          <w:szCs w:val="20"/>
        </w:rPr>
      </w:pPr>
      <w:r>
        <w:rPr>
          <w:rFonts w:ascii="Times New Roman" w:eastAsia="Times New Roman" w:hAnsi="Times New Roman" w:cs="Times New Roman"/>
          <w:sz w:val="24"/>
          <w:szCs w:val="24"/>
        </w:rPr>
        <w:t>характерные для</w:t>
      </w:r>
    </w:p>
    <w:p w:rsidR="0031063B" w:rsidRDefault="0031063B">
      <w:pPr>
        <w:spacing w:line="12" w:lineRule="exact"/>
        <w:rPr>
          <w:sz w:val="20"/>
          <w:szCs w:val="20"/>
        </w:rPr>
      </w:pPr>
    </w:p>
    <w:p w:rsidR="0031063B" w:rsidRDefault="0031063B">
      <w:pPr>
        <w:rPr>
          <w:sz w:val="20"/>
          <w:szCs w:val="20"/>
        </w:rPr>
      </w:pPr>
      <w:r>
        <w:rPr>
          <w:rFonts w:ascii="Times New Roman" w:eastAsia="Times New Roman" w:hAnsi="Times New Roman" w:cs="Times New Roman"/>
          <w:sz w:val="23"/>
          <w:szCs w:val="23"/>
        </w:rPr>
        <w:t>народных сказок</w:t>
      </w:r>
    </w:p>
    <w:p w:rsidR="0031063B" w:rsidRDefault="0031063B">
      <w:pPr>
        <w:rPr>
          <w:sz w:val="20"/>
          <w:szCs w:val="20"/>
        </w:rPr>
      </w:pPr>
      <w:r>
        <w:rPr>
          <w:rFonts w:ascii="Times New Roman" w:eastAsia="Times New Roman" w:hAnsi="Times New Roman" w:cs="Times New Roman"/>
          <w:sz w:val="24"/>
          <w:szCs w:val="24"/>
        </w:rPr>
        <w:t>художественные</w:t>
      </w:r>
    </w:p>
    <w:p w:rsidR="0031063B" w:rsidRDefault="0031063B">
      <w:pPr>
        <w:rPr>
          <w:sz w:val="20"/>
          <w:szCs w:val="20"/>
        </w:rPr>
      </w:pPr>
      <w:r>
        <w:rPr>
          <w:rFonts w:ascii="Times New Roman" w:eastAsia="Times New Roman" w:hAnsi="Times New Roman" w:cs="Times New Roman"/>
          <w:sz w:val="24"/>
          <w:szCs w:val="24"/>
        </w:rPr>
        <w:t>приѐмы.</w:t>
      </w:r>
    </w:p>
    <w:p w:rsidR="0031063B" w:rsidRDefault="0031063B">
      <w:pPr>
        <w:rPr>
          <w:sz w:val="20"/>
          <w:szCs w:val="20"/>
        </w:rPr>
      </w:pPr>
      <w:r>
        <w:rPr>
          <w:rFonts w:ascii="Times New Roman" w:eastAsia="Times New Roman" w:hAnsi="Times New Roman" w:cs="Times New Roman"/>
          <w:sz w:val="24"/>
          <w:szCs w:val="24"/>
        </w:rPr>
        <w:lastRenderedPageBreak/>
        <w:t>Пересказывать</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sz w:val="24"/>
          <w:szCs w:val="24"/>
        </w:rPr>
        <w:t>самостоятельно</w:t>
      </w:r>
    </w:p>
    <w:p w:rsidR="0031063B" w:rsidRDefault="0031063B">
      <w:pPr>
        <w:rPr>
          <w:sz w:val="20"/>
          <w:szCs w:val="20"/>
        </w:rPr>
      </w:pPr>
      <w:r>
        <w:rPr>
          <w:rFonts w:ascii="Times New Roman" w:eastAsia="Times New Roman" w:hAnsi="Times New Roman" w:cs="Times New Roman"/>
          <w:sz w:val="24"/>
          <w:szCs w:val="24"/>
        </w:rPr>
        <w:t>прочитанное.</w:t>
      </w:r>
    </w:p>
    <w:p w:rsidR="0031063B" w:rsidRDefault="0031063B">
      <w:pPr>
        <w:rPr>
          <w:sz w:val="20"/>
          <w:szCs w:val="20"/>
        </w:rPr>
      </w:pPr>
      <w:r>
        <w:rPr>
          <w:rFonts w:ascii="Times New Roman" w:eastAsia="Times New Roman" w:hAnsi="Times New Roman" w:cs="Times New Roman"/>
          <w:sz w:val="24"/>
          <w:szCs w:val="24"/>
        </w:rPr>
        <w:t>Использовать</w:t>
      </w:r>
    </w:p>
    <w:p w:rsidR="0031063B" w:rsidRDefault="0031063B">
      <w:pPr>
        <w:rPr>
          <w:sz w:val="20"/>
          <w:szCs w:val="20"/>
        </w:rPr>
      </w:pPr>
      <w:r>
        <w:rPr>
          <w:rFonts w:ascii="Times New Roman" w:eastAsia="Times New Roman" w:hAnsi="Times New Roman" w:cs="Times New Roman"/>
          <w:sz w:val="24"/>
          <w:szCs w:val="24"/>
        </w:rPr>
        <w:t>словарь и</w:t>
      </w:r>
    </w:p>
    <w:p w:rsidR="0031063B" w:rsidRDefault="0031063B">
      <w:pPr>
        <w:rPr>
          <w:sz w:val="20"/>
          <w:szCs w:val="20"/>
        </w:rPr>
      </w:pPr>
      <w:r>
        <w:rPr>
          <w:rFonts w:ascii="Times New Roman" w:eastAsia="Times New Roman" w:hAnsi="Times New Roman" w:cs="Times New Roman"/>
          <w:sz w:val="24"/>
          <w:szCs w:val="24"/>
        </w:rPr>
        <w:t>справочную</w:t>
      </w:r>
    </w:p>
    <w:p w:rsidR="0031063B" w:rsidRDefault="0031063B">
      <w:pPr>
        <w:spacing w:line="20" w:lineRule="exact"/>
        <w:rPr>
          <w:sz w:val="20"/>
          <w:szCs w:val="20"/>
        </w:rPr>
      </w:pPr>
      <w:r>
        <w:rPr>
          <w:sz w:val="20"/>
          <w:szCs w:val="20"/>
        </w:rPr>
        <w:br w:type="column"/>
      </w:r>
    </w:p>
    <w:p w:rsidR="0031063B" w:rsidRDefault="0031063B">
      <w:pPr>
        <w:spacing w:line="43" w:lineRule="exact"/>
        <w:rPr>
          <w:sz w:val="20"/>
          <w:szCs w:val="20"/>
        </w:rPr>
      </w:pP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84"/>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Ноутбук,</w:t>
            </w:r>
          </w:p>
        </w:tc>
      </w:tr>
      <w:tr w:rsidR="0031063B">
        <w:trPr>
          <w:trHeight w:val="268"/>
        </w:trPr>
        <w:tc>
          <w:tcPr>
            <w:tcW w:w="1680" w:type="dxa"/>
            <w:tcBorders>
              <w:left w:val="single" w:sz="8" w:space="0" w:color="auto"/>
              <w:right w:val="single" w:sz="8" w:space="0" w:color="auto"/>
            </w:tcBorders>
            <w:vAlign w:val="bottom"/>
          </w:tcPr>
          <w:p w:rsidR="0031063B" w:rsidRDefault="0031063B">
            <w:pPr>
              <w:rPr>
                <w:sz w:val="23"/>
                <w:szCs w:val="23"/>
              </w:rPr>
            </w:pPr>
          </w:p>
        </w:tc>
        <w:tc>
          <w:tcPr>
            <w:tcW w:w="1860" w:type="dxa"/>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Портреты</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писателей</w:t>
            </w: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сказок</w:t>
            </w:r>
          </w:p>
        </w:tc>
        <w:tc>
          <w:tcPr>
            <w:tcW w:w="1860" w:type="dxa"/>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План</w:t>
            </w:r>
          </w:p>
        </w:tc>
        <w:tc>
          <w:tcPr>
            <w:tcW w:w="1860" w:type="dxa"/>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пересказа</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колонки,</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сказки.</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 сказок</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2" w:lineRule="exact"/>
              <w:ind w:left="120"/>
              <w:rPr>
                <w:sz w:val="20"/>
                <w:szCs w:val="20"/>
              </w:rPr>
            </w:pPr>
            <w:r>
              <w:rPr>
                <w:rFonts w:ascii="Times New Roman" w:eastAsia="Times New Roman" w:hAnsi="Times New Roman" w:cs="Times New Roman"/>
                <w:sz w:val="24"/>
                <w:szCs w:val="24"/>
              </w:rPr>
              <w:t>Чтение в</w:t>
            </w:r>
          </w:p>
        </w:tc>
        <w:tc>
          <w:tcPr>
            <w:tcW w:w="1860" w:type="dxa"/>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lastRenderedPageBreak/>
              <w:t>лицах.</w:t>
            </w:r>
          </w:p>
        </w:tc>
        <w:tc>
          <w:tcPr>
            <w:tcW w:w="1860" w:type="dxa"/>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Словарная</w:t>
            </w:r>
          </w:p>
        </w:tc>
        <w:tc>
          <w:tcPr>
            <w:tcW w:w="1860" w:type="dxa"/>
            <w:vAlign w:val="bottom"/>
          </w:tcPr>
          <w:p w:rsidR="0031063B" w:rsidRDefault="0031063B"/>
        </w:tc>
      </w:tr>
      <w:tr w:rsidR="0031063B">
        <w:trPr>
          <w:trHeight w:val="29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vAlign w:val="bottom"/>
          </w:tcPr>
          <w:p w:rsidR="0031063B" w:rsidRDefault="0031063B">
            <w:pPr>
              <w:rPr>
                <w:sz w:val="24"/>
                <w:szCs w:val="24"/>
              </w:rPr>
            </w:pPr>
          </w:p>
        </w:tc>
      </w:tr>
    </w:tbl>
    <w:p w:rsidR="0031063B" w:rsidRDefault="0031063B">
      <w:pPr>
        <w:sectPr w:rsidR="0031063B">
          <w:type w:val="continuous"/>
          <w:pgSz w:w="16840" w:h="11906" w:orient="landscape"/>
          <w:pgMar w:top="853" w:right="98" w:bottom="1440" w:left="760" w:header="0" w:footer="0" w:gutter="0"/>
          <w:cols w:num="4" w:space="720" w:equalWidth="0">
            <w:col w:w="7560" w:space="100"/>
            <w:col w:w="2500" w:space="240"/>
            <w:col w:w="1720" w:space="320"/>
            <w:col w:w="3540"/>
          </w:cols>
        </w:sectPr>
      </w:pPr>
    </w:p>
    <w:tbl>
      <w:tblPr>
        <w:tblW w:w="0" w:type="auto"/>
        <w:tblInd w:w="10" w:type="dxa"/>
        <w:tblLayout w:type="fixed"/>
        <w:tblCellMar>
          <w:left w:w="0" w:type="dxa"/>
          <w:right w:w="0" w:type="dxa"/>
        </w:tblCellMar>
        <w:tblLook w:val="04A0"/>
      </w:tblPr>
      <w:tblGrid>
        <w:gridCol w:w="720"/>
        <w:gridCol w:w="80"/>
        <w:gridCol w:w="920"/>
        <w:gridCol w:w="2620"/>
        <w:gridCol w:w="1360"/>
        <w:gridCol w:w="960"/>
        <w:gridCol w:w="90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волшебной сказке.</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r>
      <w:tr w:rsidR="0031063B">
        <w:trPr>
          <w:trHeight w:val="68"/>
        </w:trPr>
        <w:tc>
          <w:tcPr>
            <w:tcW w:w="720" w:type="dxa"/>
            <w:tcBorders>
              <w:left w:val="single" w:sz="8" w:space="0" w:color="auto"/>
              <w:bottom w:val="single" w:sz="8" w:space="0" w:color="auto"/>
              <w:right w:val="single" w:sz="8" w:space="0" w:color="auto"/>
            </w:tcBorders>
            <w:vAlign w:val="bottom"/>
          </w:tcPr>
          <w:p w:rsidR="0031063B" w:rsidRDefault="0031063B">
            <w:pPr>
              <w:rPr>
                <w:sz w:val="5"/>
                <w:szCs w:val="5"/>
              </w:rPr>
            </w:pPr>
          </w:p>
        </w:tc>
        <w:tc>
          <w:tcPr>
            <w:tcW w:w="80" w:type="dxa"/>
            <w:tcBorders>
              <w:bottom w:val="single" w:sz="8" w:space="0" w:color="auto"/>
            </w:tcBorders>
            <w:vAlign w:val="bottom"/>
          </w:tcPr>
          <w:p w:rsidR="0031063B" w:rsidRDefault="0031063B">
            <w:pPr>
              <w:rPr>
                <w:sz w:val="5"/>
                <w:szCs w:val="5"/>
              </w:rPr>
            </w:pPr>
          </w:p>
        </w:tc>
        <w:tc>
          <w:tcPr>
            <w:tcW w:w="920" w:type="dxa"/>
            <w:tcBorders>
              <w:bottom w:val="single" w:sz="8" w:space="0" w:color="auto"/>
            </w:tcBorders>
            <w:vAlign w:val="bottom"/>
          </w:tcPr>
          <w:p w:rsidR="0031063B" w:rsidRDefault="0031063B">
            <w:pPr>
              <w:rPr>
                <w:sz w:val="5"/>
                <w:szCs w:val="5"/>
              </w:rPr>
            </w:pPr>
          </w:p>
        </w:tc>
        <w:tc>
          <w:tcPr>
            <w:tcW w:w="2620" w:type="dxa"/>
            <w:tcBorders>
              <w:bottom w:val="single" w:sz="8" w:space="0" w:color="auto"/>
              <w:right w:val="single" w:sz="8" w:space="0" w:color="auto"/>
            </w:tcBorders>
            <w:vAlign w:val="bottom"/>
          </w:tcPr>
          <w:p w:rsidR="0031063B" w:rsidRDefault="0031063B">
            <w:pPr>
              <w:rPr>
                <w:sz w:val="5"/>
                <w:szCs w:val="5"/>
              </w:rPr>
            </w:pPr>
          </w:p>
        </w:tc>
        <w:tc>
          <w:tcPr>
            <w:tcW w:w="1360" w:type="dxa"/>
            <w:tcBorders>
              <w:bottom w:val="single" w:sz="8" w:space="0" w:color="auto"/>
              <w:right w:val="single" w:sz="8" w:space="0" w:color="auto"/>
            </w:tcBorders>
            <w:vAlign w:val="bottom"/>
          </w:tcPr>
          <w:p w:rsidR="0031063B" w:rsidRDefault="0031063B">
            <w:pPr>
              <w:rPr>
                <w:sz w:val="5"/>
                <w:szCs w:val="5"/>
              </w:rPr>
            </w:pPr>
          </w:p>
        </w:tc>
        <w:tc>
          <w:tcPr>
            <w:tcW w:w="960" w:type="dxa"/>
            <w:tcBorders>
              <w:bottom w:val="single" w:sz="8" w:space="0" w:color="auto"/>
              <w:right w:val="single" w:sz="8" w:space="0" w:color="auto"/>
            </w:tcBorders>
            <w:vAlign w:val="bottom"/>
          </w:tcPr>
          <w:p w:rsidR="0031063B" w:rsidRDefault="0031063B">
            <w:pPr>
              <w:rPr>
                <w:sz w:val="5"/>
                <w:szCs w:val="5"/>
              </w:rPr>
            </w:pPr>
          </w:p>
        </w:tc>
        <w:tc>
          <w:tcPr>
            <w:tcW w:w="900" w:type="dxa"/>
            <w:tcBorders>
              <w:bottom w:val="single" w:sz="8" w:space="0" w:color="auto"/>
              <w:right w:val="single" w:sz="8" w:space="0" w:color="auto"/>
            </w:tcBorders>
            <w:vAlign w:val="bottom"/>
          </w:tcPr>
          <w:p w:rsidR="0031063B" w:rsidRDefault="0031063B">
            <w:pPr>
              <w:rPr>
                <w:sz w:val="5"/>
                <w:szCs w:val="5"/>
              </w:rPr>
            </w:pPr>
          </w:p>
        </w:tc>
      </w:tr>
      <w:tr w:rsidR="0031063B">
        <w:trPr>
          <w:trHeight w:val="260"/>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8</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i/>
                <w:iCs/>
                <w:sz w:val="24"/>
                <w:szCs w:val="24"/>
              </w:rPr>
              <w:t>«Иван — крестьянский сын 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чудо-юдо». </w:t>
            </w:r>
            <w:r>
              <w:rPr>
                <w:rFonts w:ascii="Times New Roman" w:eastAsia="Times New Roman" w:hAnsi="Times New Roman" w:cs="Times New Roman"/>
                <w:sz w:val="24"/>
                <w:szCs w:val="24"/>
              </w:rPr>
              <w:t>Волшебная</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богатырская сказка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героического содержания.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Особенности сюжета сказки.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Иван — крестьянский сын как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 основной мысли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9</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i/>
                <w:iCs/>
                <w:sz w:val="24"/>
                <w:szCs w:val="24"/>
              </w:rPr>
              <w:t>«Журавль и цапля»,</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«Солдатская шинель».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Народные представления о</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справедливости, добре и зле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сказках о животных и бытовых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сказках.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left="120"/>
              <w:rPr>
                <w:sz w:val="20"/>
                <w:szCs w:val="20"/>
              </w:rPr>
            </w:pPr>
            <w:r>
              <w:rPr>
                <w:rFonts w:ascii="Times New Roman" w:eastAsia="Times New Roman" w:hAnsi="Times New Roman" w:cs="Times New Roman"/>
                <w:sz w:val="24"/>
                <w:szCs w:val="24"/>
              </w:rPr>
              <w:t>10</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«Художники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920" w:type="dxa"/>
            <w:shd w:val="clear" w:color="auto" w:fill="000000"/>
            <w:vAlign w:val="bottom"/>
          </w:tcPr>
          <w:p w:rsidR="0031063B" w:rsidRDefault="0031063B">
            <w:pPr>
              <w:rPr>
                <w:sz w:val="2"/>
                <w:szCs w:val="2"/>
              </w:rPr>
            </w:pPr>
          </w:p>
        </w:tc>
        <w:tc>
          <w:tcPr>
            <w:tcW w:w="262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иллюстраторы сказок».</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lastRenderedPageBreak/>
              <w:t>11</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Д.Н.Садовников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Сборник</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"Сказки и предания Самарского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края".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3512"/>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20" w:type="dxa"/>
            <w:vAlign w:val="bottom"/>
          </w:tcPr>
          <w:p w:rsidR="0031063B" w:rsidRDefault="0031063B">
            <w:pPr>
              <w:rPr>
                <w:sz w:val="24"/>
                <w:szCs w:val="24"/>
              </w:rPr>
            </w:pPr>
          </w:p>
        </w:tc>
        <w:tc>
          <w:tcPr>
            <w:tcW w:w="2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25" o:spid="_x0000_s1047" style="position:absolute;z-index:251682816;visibility:visible;mso-wrap-distance-left:0;mso-wrap-distance-right:0;mso-position-horizontal-relative:text;mso-position-vertical-relative:text" from="514.15pt,-456.45pt" to="514.15pt,0" o:allowincell="f" strokeweight=".16931mm"/>
        </w:pict>
      </w:r>
      <w:r>
        <w:rPr>
          <w:sz w:val="20"/>
          <w:szCs w:val="20"/>
        </w:rPr>
        <w:pict>
          <v:line id="Shape 26" o:spid="_x0000_s1048" style="position:absolute;z-index:251683840;visibility:visible;mso-wrap-distance-left:0;mso-wrap-distance-right:0;mso-position-horizontal-relative:text;mso-position-vertical-relative:text" from=".4pt,-.2pt" to="514.4pt,-.2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3" w:lineRule="exact"/>
        <w:rPr>
          <w:sz w:val="20"/>
          <w:szCs w:val="20"/>
        </w:rPr>
      </w:pPr>
    </w:p>
    <w:p w:rsidR="0031063B" w:rsidRDefault="0031063B">
      <w:pPr>
        <w:spacing w:line="237" w:lineRule="auto"/>
        <w:ind w:right="320"/>
        <w:rPr>
          <w:sz w:val="20"/>
          <w:szCs w:val="20"/>
        </w:rPr>
      </w:pPr>
      <w:r>
        <w:rPr>
          <w:rFonts w:ascii="Times New Roman" w:eastAsia="Times New Roman" w:hAnsi="Times New Roman" w:cs="Times New Roman"/>
        </w:rPr>
        <w:t>малые фольклорные жанры и их толковать. Различать пословицы и поговорки.</w:t>
      </w:r>
    </w:p>
    <w:p w:rsidR="0031063B" w:rsidRDefault="0031063B">
      <w:pPr>
        <w:spacing w:line="12" w:lineRule="exact"/>
        <w:rPr>
          <w:sz w:val="20"/>
          <w:szCs w:val="20"/>
        </w:rPr>
      </w:pPr>
    </w:p>
    <w:p w:rsidR="0031063B" w:rsidRDefault="0031063B">
      <w:pPr>
        <w:spacing w:line="236" w:lineRule="auto"/>
        <w:rPr>
          <w:sz w:val="20"/>
          <w:szCs w:val="20"/>
        </w:rPr>
      </w:pPr>
      <w:r>
        <w:rPr>
          <w:rFonts w:ascii="Times New Roman" w:eastAsia="Times New Roman" w:hAnsi="Times New Roman" w:cs="Times New Roman"/>
        </w:rPr>
        <w:t>Исследовать и понимать особенности разных типов загадок.</w:t>
      </w:r>
    </w:p>
    <w:p w:rsidR="0031063B" w:rsidRDefault="0031063B">
      <w:pPr>
        <w:spacing w:line="15" w:lineRule="exact"/>
        <w:rPr>
          <w:sz w:val="20"/>
          <w:szCs w:val="20"/>
        </w:rPr>
      </w:pPr>
    </w:p>
    <w:p w:rsidR="0031063B" w:rsidRDefault="0031063B">
      <w:pPr>
        <w:spacing w:line="239" w:lineRule="auto"/>
        <w:ind w:right="100"/>
        <w:rPr>
          <w:sz w:val="20"/>
          <w:szCs w:val="20"/>
        </w:rPr>
      </w:pPr>
      <w:r>
        <w:rPr>
          <w:rFonts w:ascii="Times New Roman" w:eastAsia="Times New Roman" w:hAnsi="Times New Roman" w:cs="Times New Roman"/>
        </w:rPr>
        <w:t xml:space="preserve">Сочинять произведения заданного жанра. </w:t>
      </w:r>
      <w:r>
        <w:rPr>
          <w:rFonts w:ascii="Times New Roman" w:eastAsia="Times New Roman" w:hAnsi="Times New Roman" w:cs="Times New Roman"/>
          <w:i/>
          <w:iCs/>
          <w:u w:val="single"/>
        </w:rPr>
        <w:t xml:space="preserve">Коммуник-ые УУД: </w:t>
      </w:r>
      <w:r>
        <w:rPr>
          <w:rFonts w:ascii="Times New Roman" w:eastAsia="Times New Roman" w:hAnsi="Times New Roman" w:cs="Times New Roman"/>
        </w:rPr>
        <w:t xml:space="preserve">Использовать загадки, пословицы и поговорки в устных и письменных высказываниях. Демонстрировать владение определѐнными вербальными и невербальными средствами общения. Рецензировать устно </w:t>
      </w:r>
      <w:r>
        <w:rPr>
          <w:rFonts w:ascii="Times New Roman" w:eastAsia="Times New Roman" w:hAnsi="Times New Roman" w:cs="Times New Roman"/>
        </w:rPr>
        <w:lastRenderedPageBreak/>
        <w:t>выразительное чтение одноклассников.</w:t>
      </w:r>
    </w:p>
    <w:p w:rsidR="0031063B" w:rsidRDefault="0031063B">
      <w:pPr>
        <w:spacing w:line="17" w:lineRule="exact"/>
        <w:rPr>
          <w:sz w:val="20"/>
          <w:szCs w:val="20"/>
        </w:rPr>
      </w:pPr>
    </w:p>
    <w:p w:rsidR="0031063B" w:rsidRDefault="0031063B">
      <w:pPr>
        <w:spacing w:line="237" w:lineRule="auto"/>
        <w:ind w:right="560"/>
        <w:jc w:val="both"/>
        <w:rPr>
          <w:sz w:val="20"/>
          <w:szCs w:val="20"/>
        </w:rPr>
      </w:pPr>
      <w:r>
        <w:rPr>
          <w:rFonts w:ascii="Times New Roman" w:eastAsia="Times New Roman" w:hAnsi="Times New Roman" w:cs="Times New Roman"/>
        </w:rPr>
        <w:t>Уметь обосновывать собственное мнение. Уважать иную точку зрения, отличную от собственной.</w:t>
      </w:r>
    </w:p>
    <w:p w:rsidR="0031063B" w:rsidRDefault="0031063B">
      <w:pPr>
        <w:spacing w:line="16" w:lineRule="exact"/>
        <w:rPr>
          <w:sz w:val="20"/>
          <w:szCs w:val="20"/>
        </w:rPr>
      </w:pPr>
    </w:p>
    <w:p w:rsidR="0031063B" w:rsidRDefault="0031063B">
      <w:pPr>
        <w:spacing w:line="237" w:lineRule="auto"/>
        <w:ind w:right="340"/>
        <w:rPr>
          <w:sz w:val="20"/>
          <w:szCs w:val="20"/>
        </w:rPr>
      </w:pPr>
      <w:r>
        <w:rPr>
          <w:rFonts w:ascii="Times New Roman" w:eastAsia="Times New Roman" w:hAnsi="Times New Roman" w:cs="Times New Roman"/>
        </w:rPr>
        <w:t xml:space="preserve">Участвовать в коллективном диалоге; </w:t>
      </w:r>
      <w:r>
        <w:rPr>
          <w:rFonts w:ascii="Times New Roman" w:eastAsia="Times New Roman" w:hAnsi="Times New Roman" w:cs="Times New Roman"/>
          <w:i/>
          <w:iCs/>
          <w:u w:val="single"/>
        </w:rPr>
        <w:t xml:space="preserve">Регулятивные УУД: </w:t>
      </w:r>
      <w:r>
        <w:rPr>
          <w:rFonts w:ascii="Times New Roman" w:eastAsia="Times New Roman" w:hAnsi="Times New Roman" w:cs="Times New Roman"/>
        </w:rPr>
        <w:t>Определять учебную задачу.</w:t>
      </w:r>
    </w:p>
    <w:p w:rsidR="0031063B" w:rsidRDefault="0031063B">
      <w:pPr>
        <w:spacing w:line="16" w:lineRule="exact"/>
        <w:rPr>
          <w:sz w:val="20"/>
          <w:szCs w:val="20"/>
        </w:rPr>
      </w:pPr>
    </w:p>
    <w:p w:rsidR="0031063B" w:rsidRDefault="0031063B">
      <w:pPr>
        <w:spacing w:line="236" w:lineRule="auto"/>
        <w:ind w:right="400"/>
        <w:rPr>
          <w:sz w:val="20"/>
          <w:szCs w:val="20"/>
        </w:rPr>
      </w:pPr>
      <w:r>
        <w:rPr>
          <w:rFonts w:ascii="Times New Roman" w:eastAsia="Times New Roman" w:hAnsi="Times New Roman" w:cs="Times New Roman"/>
        </w:rPr>
        <w:t>Составлять план и алгоритм выполнения проекта.</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rPr>
        <w:t>Вносить необходимые</w:t>
      </w:r>
    </w:p>
    <w:p w:rsidR="0031063B" w:rsidRDefault="0031063B">
      <w:pPr>
        <w:spacing w:line="20" w:lineRule="exact"/>
        <w:rPr>
          <w:sz w:val="20"/>
          <w:szCs w:val="20"/>
        </w:rPr>
      </w:pPr>
      <w:r>
        <w:rPr>
          <w:sz w:val="20"/>
          <w:szCs w:val="20"/>
        </w:rPr>
        <w:br w:type="column"/>
      </w:r>
    </w:p>
    <w:p w:rsidR="0031063B" w:rsidRDefault="0031063B">
      <w:pPr>
        <w:spacing w:line="12" w:lineRule="exact"/>
        <w:rPr>
          <w:sz w:val="20"/>
          <w:szCs w:val="20"/>
        </w:rPr>
      </w:pPr>
    </w:p>
    <w:p w:rsidR="0031063B" w:rsidRDefault="0031063B">
      <w:pPr>
        <w:spacing w:line="250" w:lineRule="auto"/>
        <w:ind w:right="20"/>
        <w:jc w:val="both"/>
        <w:rPr>
          <w:sz w:val="20"/>
          <w:szCs w:val="20"/>
        </w:rPr>
      </w:pPr>
      <w:r>
        <w:rPr>
          <w:rFonts w:ascii="Times New Roman" w:eastAsia="Times New Roman" w:hAnsi="Times New Roman" w:cs="Times New Roman"/>
          <w:sz w:val="23"/>
          <w:szCs w:val="23"/>
        </w:rPr>
        <w:t>литературу. Вести поиск незнакомых слов и определять их значение.</w:t>
      </w:r>
    </w:p>
    <w:p w:rsidR="0031063B" w:rsidRDefault="0031063B">
      <w:pPr>
        <w:spacing w:line="2" w:lineRule="exact"/>
        <w:rPr>
          <w:sz w:val="20"/>
          <w:szCs w:val="20"/>
        </w:rPr>
      </w:pPr>
    </w:p>
    <w:p w:rsidR="0031063B" w:rsidRDefault="0031063B">
      <w:pPr>
        <w:spacing w:line="250" w:lineRule="auto"/>
        <w:rPr>
          <w:sz w:val="20"/>
          <w:szCs w:val="20"/>
        </w:rPr>
      </w:pPr>
      <w:r>
        <w:rPr>
          <w:rFonts w:ascii="Times New Roman" w:eastAsia="Times New Roman" w:hAnsi="Times New Roman" w:cs="Times New Roman"/>
          <w:sz w:val="23"/>
          <w:szCs w:val="23"/>
        </w:rPr>
        <w:t>Уметь выразить личное отношение к прочитанному</w:t>
      </w:r>
    </w:p>
    <w:p w:rsidR="0031063B" w:rsidRDefault="0031063B">
      <w:pPr>
        <w:spacing w:line="20" w:lineRule="exact"/>
        <w:rPr>
          <w:sz w:val="20"/>
          <w:szCs w:val="20"/>
        </w:rPr>
      </w:pPr>
      <w:r>
        <w:rPr>
          <w:sz w:val="20"/>
          <w:szCs w:val="20"/>
        </w:rPr>
        <w:br w:type="column"/>
      </w:r>
    </w:p>
    <w:p w:rsidR="0031063B" w:rsidRDefault="0031063B">
      <w:pPr>
        <w:spacing w:line="343"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1063B" w:rsidRDefault="00843FEB">
      <w:pPr>
        <w:spacing w:line="20" w:lineRule="exact"/>
        <w:rPr>
          <w:sz w:val="20"/>
          <w:szCs w:val="20"/>
        </w:rPr>
      </w:pPr>
      <w:r>
        <w:rPr>
          <w:sz w:val="20"/>
          <w:szCs w:val="20"/>
        </w:rPr>
        <w:pict>
          <v:line id="Shape 27" o:spid="_x0000_s1049" style="position:absolute;z-index:251684864;visibility:visible;mso-wrap-distance-left:0;mso-wrap-distance-right:0" from="-5.5pt,-30.7pt" to="170.6pt,-30.7pt" o:allowincell="f" strokeweight=".16931mm"/>
        </w:pict>
      </w:r>
      <w:r>
        <w:rPr>
          <w:sz w:val="20"/>
          <w:szCs w:val="20"/>
        </w:rPr>
        <w:pict>
          <v:line id="Shape 28" o:spid="_x0000_s1050" style="position:absolute;z-index:251685888;visibility:visible;mso-wrap-distance-left:0;mso-wrap-distance-right:0" from="-5.25pt,-30.95pt" to="-5.25pt,425.45pt" o:allowincell="f" strokeweight=".48pt"/>
        </w:pict>
      </w:r>
      <w:r>
        <w:rPr>
          <w:sz w:val="20"/>
          <w:szCs w:val="20"/>
        </w:rPr>
        <w:pict>
          <v:line id="Shape 29" o:spid="_x0000_s1051" style="position:absolute;z-index:251686912;visibility:visible;mso-wrap-distance-left:0;mso-wrap-distance-right:0" from="-5.5pt,-13.5pt" to="170.6pt,-13.5pt" o:allowincell="f" strokeweight=".16931mm"/>
        </w:pict>
      </w:r>
      <w:r>
        <w:rPr>
          <w:sz w:val="20"/>
          <w:szCs w:val="20"/>
        </w:rPr>
        <w:pict>
          <v:line id="Shape 30" o:spid="_x0000_s1052" style="position:absolute;z-index:251687936;visibility:visible;mso-wrap-distance-left:0;mso-wrap-distance-right:0" from="77.6pt,-30.95pt" to="77.6pt,425.45pt" o:allowincell="f" strokeweight=".48pt"/>
        </w:pict>
      </w:r>
      <w:r>
        <w:rPr>
          <w:sz w:val="20"/>
          <w:szCs w:val="20"/>
        </w:rPr>
        <w:pict>
          <v:line id="Shape 31" o:spid="_x0000_s1053" style="position:absolute;z-index:251688960;visibility:visible;mso-wrap-distance-left:0;mso-wrap-distance-right:0" from="-5.5pt,97.3pt" to="170.6pt,97.3pt" o:allowincell="f" strokeweight=".48pt"/>
        </w:pict>
      </w:r>
      <w:r>
        <w:rPr>
          <w:sz w:val="20"/>
          <w:szCs w:val="20"/>
        </w:rPr>
        <w:pict>
          <v:line id="Shape 32" o:spid="_x0000_s1054" style="position:absolute;z-index:251689984;visibility:visible;mso-wrap-distance-left:0;mso-wrap-distance-right:0" from="170.35pt,-30.95pt" to="170.35pt,425.45pt" o:allowincell="f" strokeweight=".48pt"/>
        </w:pict>
      </w:r>
    </w:p>
    <w:p w:rsidR="0031063B" w:rsidRDefault="0031063B">
      <w:pPr>
        <w:tabs>
          <w:tab w:val="left" w:pos="1640"/>
        </w:tabs>
        <w:spacing w:line="249" w:lineRule="auto"/>
        <w:ind w:left="1660" w:hanging="1657"/>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3"/>
          <w:szCs w:val="23"/>
        </w:rPr>
        <w:t>проектор, презентация</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3" w:lineRule="exact"/>
        <w:rPr>
          <w:sz w:val="20"/>
          <w:szCs w:val="20"/>
        </w:rPr>
      </w:pPr>
    </w:p>
    <w:p w:rsidR="0031063B" w:rsidRDefault="0031063B">
      <w:pPr>
        <w:spacing w:line="234" w:lineRule="auto"/>
        <w:ind w:right="260"/>
        <w:rPr>
          <w:sz w:val="20"/>
          <w:szCs w:val="20"/>
        </w:rPr>
      </w:pPr>
      <w:r>
        <w:rPr>
          <w:rFonts w:ascii="Times New Roman" w:eastAsia="Times New Roman" w:hAnsi="Times New Roman" w:cs="Times New Roman"/>
          <w:sz w:val="24"/>
          <w:szCs w:val="24"/>
        </w:rPr>
        <w:t>Тест по теме Ноутбук, «Фольклор». проектор,</w:t>
      </w:r>
    </w:p>
    <w:p w:rsidR="0031063B" w:rsidRDefault="0031063B">
      <w:pPr>
        <w:spacing w:line="2" w:lineRule="exact"/>
        <w:rPr>
          <w:sz w:val="20"/>
          <w:szCs w:val="20"/>
        </w:rPr>
      </w:pPr>
    </w:p>
    <w:p w:rsidR="0031063B" w:rsidRDefault="0031063B">
      <w:pPr>
        <w:jc w:val="right"/>
        <w:rPr>
          <w:sz w:val="20"/>
          <w:szCs w:val="20"/>
        </w:rPr>
      </w:pPr>
      <w:r>
        <w:rPr>
          <w:rFonts w:ascii="Times New Roman" w:eastAsia="Times New Roman" w:hAnsi="Times New Roman" w:cs="Times New Roman"/>
          <w:sz w:val="24"/>
          <w:szCs w:val="24"/>
        </w:rPr>
        <w:t>презентация</w:t>
      </w:r>
    </w:p>
    <w:p w:rsidR="0031063B" w:rsidRDefault="00843FEB">
      <w:pPr>
        <w:spacing w:line="20" w:lineRule="exact"/>
        <w:rPr>
          <w:sz w:val="20"/>
          <w:szCs w:val="20"/>
        </w:rPr>
      </w:pPr>
      <w:r>
        <w:rPr>
          <w:sz w:val="20"/>
          <w:szCs w:val="20"/>
        </w:rPr>
        <w:pict>
          <v:line id="Shape 33" o:spid="_x0000_s1055" style="position:absolute;z-index:251691008;visibility:visible;mso-wrap-distance-left:0;mso-wrap-distance-right:0" from="-5.5pt,42.1pt" to="170.6pt,42.1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18" w:lineRule="exact"/>
        <w:rPr>
          <w:sz w:val="20"/>
          <w:szCs w:val="20"/>
        </w:rPr>
      </w:pPr>
    </w:p>
    <w:p w:rsidR="0031063B" w:rsidRDefault="0031063B">
      <w:pPr>
        <w:rPr>
          <w:sz w:val="20"/>
          <w:szCs w:val="20"/>
        </w:rPr>
      </w:pPr>
      <w:r>
        <w:rPr>
          <w:rFonts w:ascii="Times New Roman" w:eastAsia="Times New Roman" w:hAnsi="Times New Roman" w:cs="Times New Roman"/>
          <w:sz w:val="24"/>
          <w:szCs w:val="24"/>
        </w:rPr>
        <w:t>Защита</w:t>
      </w:r>
    </w:p>
    <w:p w:rsidR="0031063B" w:rsidRDefault="0031063B">
      <w:pPr>
        <w:rPr>
          <w:sz w:val="20"/>
          <w:szCs w:val="20"/>
        </w:rPr>
      </w:pPr>
      <w:r>
        <w:rPr>
          <w:rFonts w:ascii="Times New Roman" w:eastAsia="Times New Roman" w:hAnsi="Times New Roman" w:cs="Times New Roman"/>
          <w:sz w:val="24"/>
          <w:szCs w:val="24"/>
        </w:rPr>
        <w:t>проекта.</w:t>
      </w:r>
    </w:p>
    <w:p w:rsidR="0031063B" w:rsidRDefault="00843FEB">
      <w:pPr>
        <w:spacing w:line="20" w:lineRule="exact"/>
        <w:rPr>
          <w:sz w:val="20"/>
          <w:szCs w:val="20"/>
        </w:rPr>
      </w:pPr>
      <w:r>
        <w:rPr>
          <w:sz w:val="20"/>
          <w:szCs w:val="20"/>
        </w:rPr>
        <w:pict>
          <v:line id="Shape 34" o:spid="_x0000_s1056" style="position:absolute;z-index:251692032;visibility:visible;mso-wrap-distance-left:0;mso-wrap-distance-right:0" from="-5.5pt,.7pt" to="170.6pt,.7pt" o:allowincell="f" strokeweight=".48pt"/>
        </w:pict>
      </w:r>
    </w:p>
    <w:p w:rsidR="0031063B" w:rsidRDefault="0031063B">
      <w:pPr>
        <w:tabs>
          <w:tab w:val="left" w:pos="1640"/>
        </w:tabs>
        <w:rPr>
          <w:sz w:val="20"/>
          <w:szCs w:val="20"/>
        </w:rPr>
      </w:pPr>
      <w:r>
        <w:rPr>
          <w:rFonts w:ascii="Times New Roman" w:eastAsia="Times New Roman" w:hAnsi="Times New Roman" w:cs="Times New Roman"/>
          <w:sz w:val="24"/>
          <w:szCs w:val="24"/>
        </w:rPr>
        <w:t>Чтение вслух.</w:t>
      </w:r>
      <w:r>
        <w:rPr>
          <w:rFonts w:ascii="Times New Roman" w:eastAsia="Times New Roman" w:hAnsi="Times New Roman" w:cs="Times New Roman"/>
          <w:sz w:val="24"/>
          <w:szCs w:val="24"/>
        </w:rPr>
        <w:tab/>
        <w:t>Ноутбук,</w:t>
      </w:r>
    </w:p>
    <w:p w:rsidR="0031063B" w:rsidRDefault="0031063B">
      <w:pPr>
        <w:ind w:left="1660"/>
        <w:rPr>
          <w:sz w:val="20"/>
          <w:szCs w:val="20"/>
        </w:rPr>
      </w:pPr>
      <w:r>
        <w:rPr>
          <w:rFonts w:ascii="Times New Roman" w:eastAsia="Times New Roman" w:hAnsi="Times New Roman" w:cs="Times New Roman"/>
          <w:sz w:val="24"/>
          <w:szCs w:val="24"/>
        </w:rPr>
        <w:t>проектор,</w:t>
      </w:r>
    </w:p>
    <w:p w:rsidR="0031063B" w:rsidRDefault="0031063B">
      <w:pPr>
        <w:spacing w:line="12" w:lineRule="exact"/>
        <w:rPr>
          <w:sz w:val="20"/>
          <w:szCs w:val="20"/>
        </w:rPr>
      </w:pPr>
    </w:p>
    <w:p w:rsidR="0031063B" w:rsidRDefault="0031063B">
      <w:pPr>
        <w:ind w:left="1660"/>
        <w:rPr>
          <w:sz w:val="20"/>
          <w:szCs w:val="20"/>
        </w:rPr>
      </w:pPr>
      <w:r>
        <w:rPr>
          <w:rFonts w:ascii="Times New Roman" w:eastAsia="Times New Roman" w:hAnsi="Times New Roman" w:cs="Times New Roman"/>
          <w:sz w:val="23"/>
          <w:szCs w:val="23"/>
        </w:rPr>
        <w:t>презентация</w:t>
      </w:r>
    </w:p>
    <w:p w:rsidR="0031063B" w:rsidRDefault="00843FEB">
      <w:pPr>
        <w:spacing w:line="20" w:lineRule="exact"/>
        <w:rPr>
          <w:sz w:val="20"/>
          <w:szCs w:val="20"/>
        </w:rPr>
      </w:pPr>
      <w:r>
        <w:rPr>
          <w:sz w:val="20"/>
          <w:szCs w:val="20"/>
        </w:rPr>
        <w:pict>
          <v:line id="Shape 35" o:spid="_x0000_s1057" style="position:absolute;z-index:251693056;visibility:visible;mso-wrap-distance-left:0;mso-wrap-distance-right:0" from="-5.5pt,175.35pt" to="170.6pt,175.35pt" o:allowincell="f" strokeweight=".16931mm"/>
        </w:pict>
      </w:r>
    </w:p>
    <w:p w:rsidR="0031063B" w:rsidRDefault="0031063B">
      <w:pPr>
        <w:sectPr w:rsidR="0031063B">
          <w:pgSz w:w="16840" w:h="11906" w:orient="landscape"/>
          <w:pgMar w:top="832" w:right="598" w:bottom="1440" w:left="760" w:header="0" w:footer="0" w:gutter="0"/>
          <w:cols w:num="4" w:space="720" w:equalWidth="0">
            <w:col w:w="7560" w:space="100"/>
            <w:col w:w="2520" w:space="220"/>
            <w:col w:w="1900" w:space="260"/>
            <w:col w:w="292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440"/>
        <w:gridCol w:w="280"/>
        <w:gridCol w:w="2160"/>
        <w:gridCol w:w="1660"/>
        <w:gridCol w:w="1860"/>
      </w:tblGrid>
      <w:tr w:rsidR="0031063B">
        <w:trPr>
          <w:trHeight w:val="261"/>
        </w:trPr>
        <w:tc>
          <w:tcPr>
            <w:tcW w:w="720" w:type="dxa"/>
            <w:tcBorders>
              <w:top w:val="single" w:sz="8" w:space="0" w:color="auto"/>
              <w:left w:val="single" w:sz="8" w:space="0" w:color="auto"/>
              <w:right w:val="single" w:sz="8" w:space="0" w:color="auto"/>
            </w:tcBorders>
            <w:vAlign w:val="bottom"/>
          </w:tcPr>
          <w:p w:rsidR="0031063B" w:rsidRDefault="0031063B"/>
        </w:tc>
        <w:tc>
          <w:tcPr>
            <w:tcW w:w="3620" w:type="dxa"/>
            <w:tcBorders>
              <w:top w:val="single" w:sz="8" w:space="0" w:color="auto"/>
              <w:right w:val="single" w:sz="8" w:space="0" w:color="auto"/>
            </w:tcBorders>
            <w:vAlign w:val="bottom"/>
          </w:tcPr>
          <w:p w:rsidR="0031063B" w:rsidRDefault="0031063B"/>
        </w:tc>
        <w:tc>
          <w:tcPr>
            <w:tcW w:w="1360" w:type="dxa"/>
            <w:tcBorders>
              <w:top w:val="single" w:sz="8" w:space="0" w:color="auto"/>
              <w:right w:val="single" w:sz="8" w:space="0" w:color="auto"/>
            </w:tcBorders>
            <w:vAlign w:val="bottom"/>
          </w:tcPr>
          <w:p w:rsidR="0031063B" w:rsidRDefault="0031063B"/>
        </w:tc>
        <w:tc>
          <w:tcPr>
            <w:tcW w:w="960" w:type="dxa"/>
            <w:tcBorders>
              <w:top w:val="single" w:sz="8" w:space="0" w:color="auto"/>
              <w:right w:val="single" w:sz="8" w:space="0" w:color="auto"/>
            </w:tcBorders>
            <w:vAlign w:val="bottom"/>
          </w:tcPr>
          <w:p w:rsidR="0031063B" w:rsidRDefault="0031063B"/>
        </w:tc>
        <w:tc>
          <w:tcPr>
            <w:tcW w:w="900" w:type="dxa"/>
            <w:tcBorders>
              <w:top w:val="single" w:sz="8" w:space="0" w:color="auto"/>
              <w:right w:val="single" w:sz="8" w:space="0" w:color="auto"/>
            </w:tcBorders>
            <w:vAlign w:val="bottom"/>
          </w:tcPr>
          <w:p w:rsidR="0031063B" w:rsidRDefault="0031063B"/>
        </w:tc>
        <w:tc>
          <w:tcPr>
            <w:tcW w:w="100" w:type="dxa"/>
            <w:vAlign w:val="bottom"/>
          </w:tcPr>
          <w:p w:rsidR="0031063B" w:rsidRDefault="0031063B"/>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дополнения и коррективы</w:t>
            </w:r>
          </w:p>
        </w:tc>
        <w:tc>
          <w:tcPr>
            <w:tcW w:w="2160" w:type="dxa"/>
            <w:tcBorders>
              <w:right w:val="single" w:sz="8" w:space="0" w:color="auto"/>
            </w:tcBorders>
            <w:vAlign w:val="bottom"/>
          </w:tcPr>
          <w:p w:rsidR="0031063B" w:rsidRDefault="0031063B"/>
        </w:tc>
        <w:tc>
          <w:tcPr>
            <w:tcW w:w="1660" w:type="dxa"/>
            <w:tcBorders>
              <w:top w:val="single" w:sz="8" w:space="0" w:color="auto"/>
              <w:right w:val="single" w:sz="8" w:space="0" w:color="auto"/>
            </w:tcBorders>
            <w:vAlign w:val="bottom"/>
          </w:tcPr>
          <w:p w:rsidR="0031063B" w:rsidRDefault="0031063B"/>
        </w:tc>
        <w:tc>
          <w:tcPr>
            <w:tcW w:w="1860" w:type="dxa"/>
            <w:tcBorders>
              <w:top w:val="single" w:sz="8" w:space="0" w:color="auto"/>
              <w:right w:val="single" w:sz="8" w:space="0" w:color="auto"/>
            </w:tcBorders>
            <w:vAlign w:val="bottom"/>
          </w:tcPr>
          <w:p w:rsidR="0031063B" w:rsidRDefault="0031063B"/>
        </w:tc>
      </w:tr>
      <w:tr w:rsidR="0031063B">
        <w:trPr>
          <w:trHeight w:val="246"/>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3"/>
            <w:tcBorders>
              <w:right w:val="single" w:sz="8" w:space="0" w:color="auto"/>
            </w:tcBorders>
            <w:vAlign w:val="bottom"/>
          </w:tcPr>
          <w:p w:rsidR="0031063B" w:rsidRDefault="0031063B">
            <w:pPr>
              <w:spacing w:line="246" w:lineRule="exact"/>
              <w:rPr>
                <w:sz w:val="20"/>
                <w:szCs w:val="20"/>
              </w:rPr>
            </w:pPr>
            <w:r>
              <w:rPr>
                <w:rFonts w:ascii="Times New Roman" w:eastAsia="Times New Roman" w:hAnsi="Times New Roman" w:cs="Times New Roman"/>
              </w:rPr>
              <w:t xml:space="preserve">в план и способ действия </w:t>
            </w:r>
            <w:r>
              <w:rPr>
                <w:rFonts w:ascii="Times New Roman" w:eastAsia="Times New Roman" w:hAnsi="Times New Roman" w:cs="Times New Roman"/>
                <w:b/>
                <w:bCs/>
              </w:rPr>
              <w:t>.</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920" w:type="dxa"/>
            <w:tcBorders>
              <w:bottom w:val="single" w:sz="8" w:space="0" w:color="auto"/>
            </w:tcBorders>
            <w:vAlign w:val="bottom"/>
          </w:tcPr>
          <w:p w:rsidR="0031063B" w:rsidRDefault="0031063B">
            <w:pPr>
              <w:rPr>
                <w:sz w:val="24"/>
                <w:szCs w:val="24"/>
              </w:rPr>
            </w:pPr>
          </w:p>
        </w:tc>
        <w:tc>
          <w:tcPr>
            <w:tcW w:w="440" w:type="dxa"/>
            <w:tcBorders>
              <w:bottom w:val="single" w:sz="8" w:space="0" w:color="auto"/>
            </w:tcBorders>
            <w:vAlign w:val="bottom"/>
          </w:tcPr>
          <w:p w:rsidR="0031063B" w:rsidRDefault="0031063B">
            <w:pPr>
              <w:rPr>
                <w:sz w:val="24"/>
                <w:szCs w:val="24"/>
              </w:rPr>
            </w:pPr>
          </w:p>
        </w:tc>
        <w:tc>
          <w:tcPr>
            <w:tcW w:w="2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tcBorders>
            <w:vAlign w:val="bottom"/>
          </w:tcPr>
          <w:p w:rsidR="0031063B" w:rsidRDefault="0031063B"/>
        </w:tc>
        <w:tc>
          <w:tcPr>
            <w:tcW w:w="6840" w:type="dxa"/>
            <w:gridSpan w:val="4"/>
            <w:tcBorders>
              <w:right w:val="single" w:sz="8" w:space="0" w:color="auto"/>
            </w:tcBorders>
            <w:vAlign w:val="bottom"/>
          </w:tcPr>
          <w:p w:rsidR="0031063B" w:rsidRDefault="0031063B">
            <w:pPr>
              <w:spacing w:line="260" w:lineRule="exact"/>
              <w:ind w:left="960"/>
              <w:rPr>
                <w:sz w:val="20"/>
                <w:szCs w:val="20"/>
              </w:rPr>
            </w:pPr>
            <w:r>
              <w:rPr>
                <w:rFonts w:ascii="Times New Roman" w:eastAsia="Times New Roman" w:hAnsi="Times New Roman" w:cs="Times New Roman"/>
                <w:b/>
                <w:bCs/>
                <w:sz w:val="24"/>
                <w:szCs w:val="24"/>
              </w:rPr>
              <w:t>Из древнерусской литературы – 2 часа</w:t>
            </w:r>
          </w:p>
        </w:tc>
        <w:tc>
          <w:tcPr>
            <w:tcW w:w="100" w:type="dxa"/>
            <w:vAlign w:val="bottom"/>
          </w:tcPr>
          <w:p w:rsidR="0031063B" w:rsidRDefault="0031063B"/>
        </w:tc>
        <w:tc>
          <w:tcPr>
            <w:tcW w:w="1920" w:type="dxa"/>
            <w:vAlign w:val="bottom"/>
          </w:tcPr>
          <w:p w:rsidR="0031063B" w:rsidRDefault="0031063B"/>
        </w:tc>
        <w:tc>
          <w:tcPr>
            <w:tcW w:w="440" w:type="dxa"/>
            <w:vAlign w:val="bottom"/>
          </w:tcPr>
          <w:p w:rsidR="0031063B" w:rsidRDefault="0031063B"/>
        </w:tc>
        <w:tc>
          <w:tcPr>
            <w:tcW w:w="28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80"/>
        </w:trPr>
        <w:tc>
          <w:tcPr>
            <w:tcW w:w="720" w:type="dxa"/>
            <w:tcBorders>
              <w:left w:val="single" w:sz="8" w:space="0" w:color="auto"/>
              <w:bottom w:val="single" w:sz="8" w:space="0" w:color="auto"/>
            </w:tcBorders>
            <w:vAlign w:val="bottom"/>
          </w:tcPr>
          <w:p w:rsidR="0031063B" w:rsidRDefault="0031063B">
            <w:pPr>
              <w:rPr>
                <w:sz w:val="6"/>
                <w:szCs w:val="6"/>
              </w:rPr>
            </w:pPr>
          </w:p>
        </w:tc>
        <w:tc>
          <w:tcPr>
            <w:tcW w:w="3620" w:type="dxa"/>
            <w:tcBorders>
              <w:bottom w:val="single" w:sz="8" w:space="0" w:color="auto"/>
            </w:tcBorders>
            <w:vAlign w:val="bottom"/>
          </w:tcPr>
          <w:p w:rsidR="0031063B" w:rsidRDefault="0031063B">
            <w:pPr>
              <w:rPr>
                <w:sz w:val="6"/>
                <w:szCs w:val="6"/>
              </w:rPr>
            </w:pPr>
          </w:p>
        </w:tc>
        <w:tc>
          <w:tcPr>
            <w:tcW w:w="1360" w:type="dxa"/>
            <w:tcBorders>
              <w:bottom w:val="single" w:sz="8" w:space="0" w:color="auto"/>
            </w:tcBorders>
            <w:vAlign w:val="bottom"/>
          </w:tcPr>
          <w:p w:rsidR="0031063B" w:rsidRDefault="0031063B">
            <w:pPr>
              <w:rPr>
                <w:sz w:val="6"/>
                <w:szCs w:val="6"/>
              </w:rPr>
            </w:pPr>
          </w:p>
        </w:tc>
        <w:tc>
          <w:tcPr>
            <w:tcW w:w="960" w:type="dxa"/>
            <w:tcBorders>
              <w:bottom w:val="single" w:sz="8" w:space="0" w:color="auto"/>
            </w:tcBorders>
            <w:vAlign w:val="bottom"/>
          </w:tcPr>
          <w:p w:rsidR="0031063B" w:rsidRDefault="0031063B">
            <w:pPr>
              <w:rPr>
                <w:sz w:val="6"/>
                <w:szCs w:val="6"/>
              </w:rPr>
            </w:pPr>
          </w:p>
        </w:tc>
        <w:tc>
          <w:tcPr>
            <w:tcW w:w="900" w:type="dxa"/>
            <w:tcBorders>
              <w:bottom w:val="single" w:sz="8" w:space="0" w:color="auto"/>
              <w:right w:val="single" w:sz="8" w:space="0" w:color="auto"/>
            </w:tcBorders>
            <w:vAlign w:val="bottom"/>
          </w:tcPr>
          <w:p w:rsidR="0031063B" w:rsidRDefault="0031063B">
            <w:pPr>
              <w:rPr>
                <w:sz w:val="6"/>
                <w:szCs w:val="6"/>
              </w:rPr>
            </w:pPr>
          </w:p>
        </w:tc>
        <w:tc>
          <w:tcPr>
            <w:tcW w:w="100" w:type="dxa"/>
            <w:tcBorders>
              <w:bottom w:val="single" w:sz="8" w:space="0" w:color="auto"/>
            </w:tcBorders>
            <w:vAlign w:val="bottom"/>
          </w:tcPr>
          <w:p w:rsidR="0031063B" w:rsidRDefault="0031063B">
            <w:pPr>
              <w:rPr>
                <w:sz w:val="6"/>
                <w:szCs w:val="6"/>
              </w:rPr>
            </w:pPr>
          </w:p>
        </w:tc>
        <w:tc>
          <w:tcPr>
            <w:tcW w:w="2640" w:type="dxa"/>
            <w:gridSpan w:val="3"/>
            <w:tcBorders>
              <w:bottom w:val="single" w:sz="8" w:space="0" w:color="auto"/>
              <w:right w:val="single" w:sz="8" w:space="0" w:color="auto"/>
            </w:tcBorders>
            <w:vAlign w:val="bottom"/>
          </w:tcPr>
          <w:p w:rsidR="0031063B" w:rsidRDefault="0031063B">
            <w:pPr>
              <w:rPr>
                <w:sz w:val="6"/>
                <w:szCs w:val="6"/>
              </w:rPr>
            </w:pPr>
          </w:p>
        </w:tc>
        <w:tc>
          <w:tcPr>
            <w:tcW w:w="2160" w:type="dxa"/>
            <w:tcBorders>
              <w:bottom w:val="single" w:sz="8" w:space="0" w:color="auto"/>
              <w:right w:val="single" w:sz="8" w:space="0" w:color="auto"/>
            </w:tcBorders>
            <w:vAlign w:val="bottom"/>
          </w:tcPr>
          <w:p w:rsidR="0031063B" w:rsidRDefault="0031063B">
            <w:pPr>
              <w:rPr>
                <w:sz w:val="6"/>
                <w:szCs w:val="6"/>
              </w:rPr>
            </w:pPr>
          </w:p>
        </w:tc>
        <w:tc>
          <w:tcPr>
            <w:tcW w:w="1660" w:type="dxa"/>
            <w:tcBorders>
              <w:bottom w:val="single" w:sz="8" w:space="0" w:color="auto"/>
              <w:right w:val="single" w:sz="8" w:space="0" w:color="auto"/>
            </w:tcBorders>
            <w:vAlign w:val="bottom"/>
          </w:tcPr>
          <w:p w:rsidR="0031063B" w:rsidRDefault="0031063B">
            <w:pPr>
              <w:rPr>
                <w:sz w:val="6"/>
                <w:szCs w:val="6"/>
              </w:rPr>
            </w:pPr>
          </w:p>
        </w:tc>
        <w:tc>
          <w:tcPr>
            <w:tcW w:w="1860" w:type="dxa"/>
            <w:tcBorders>
              <w:bottom w:val="single" w:sz="8" w:space="0" w:color="auto"/>
              <w:right w:val="single" w:sz="8" w:space="0" w:color="auto"/>
            </w:tcBorders>
            <w:vAlign w:val="bottom"/>
          </w:tcPr>
          <w:p w:rsidR="0031063B" w:rsidRDefault="0031063B">
            <w:pPr>
              <w:rPr>
                <w:sz w:val="6"/>
                <w:szCs w:val="6"/>
              </w:rPr>
            </w:pPr>
          </w:p>
        </w:tc>
      </w:tr>
      <w:tr w:rsidR="0031063B">
        <w:trPr>
          <w:trHeight w:val="234"/>
        </w:trPr>
        <w:tc>
          <w:tcPr>
            <w:tcW w:w="720" w:type="dxa"/>
            <w:tcBorders>
              <w:left w:val="single" w:sz="8" w:space="0" w:color="auto"/>
              <w:right w:val="single" w:sz="8" w:space="0" w:color="auto"/>
            </w:tcBorders>
            <w:vAlign w:val="bottom"/>
          </w:tcPr>
          <w:p w:rsidR="0031063B" w:rsidRDefault="0031063B">
            <w:pPr>
              <w:spacing w:line="234" w:lineRule="exact"/>
              <w:ind w:right="240"/>
              <w:jc w:val="right"/>
              <w:rPr>
                <w:sz w:val="20"/>
                <w:szCs w:val="20"/>
              </w:rPr>
            </w:pPr>
            <w:r>
              <w:rPr>
                <w:rFonts w:ascii="Times New Roman" w:eastAsia="Times New Roman" w:hAnsi="Times New Roman" w:cs="Times New Roman"/>
                <w:sz w:val="24"/>
                <w:szCs w:val="24"/>
              </w:rPr>
              <w:t>12</w:t>
            </w:r>
          </w:p>
        </w:tc>
        <w:tc>
          <w:tcPr>
            <w:tcW w:w="3620" w:type="dxa"/>
            <w:tcBorders>
              <w:right w:val="single" w:sz="8" w:space="0" w:color="auto"/>
            </w:tcBorders>
            <w:vAlign w:val="bottom"/>
          </w:tcPr>
          <w:p w:rsidR="0031063B" w:rsidRDefault="0031063B">
            <w:pPr>
              <w:spacing w:line="234" w:lineRule="exact"/>
              <w:ind w:left="80"/>
              <w:rPr>
                <w:sz w:val="20"/>
                <w:szCs w:val="20"/>
              </w:rPr>
            </w:pPr>
            <w:r>
              <w:rPr>
                <w:rFonts w:ascii="Times New Roman" w:eastAsia="Times New Roman" w:hAnsi="Times New Roman" w:cs="Times New Roman"/>
                <w:sz w:val="24"/>
                <w:szCs w:val="24"/>
              </w:rPr>
              <w:t>Начало письменности у</w:t>
            </w:r>
          </w:p>
        </w:tc>
        <w:tc>
          <w:tcPr>
            <w:tcW w:w="1360" w:type="dxa"/>
            <w:tcBorders>
              <w:right w:val="single" w:sz="8" w:space="0" w:color="auto"/>
            </w:tcBorders>
            <w:vAlign w:val="bottom"/>
          </w:tcPr>
          <w:p w:rsidR="0031063B" w:rsidRDefault="0031063B">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Комментировать</w:t>
            </w:r>
          </w:p>
        </w:tc>
        <w:tc>
          <w:tcPr>
            <w:tcW w:w="16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восточных славян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92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2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возникновение древнерусской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литературы. Летописание.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 с позиций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жанра. 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литературный памятник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 языка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4" w:lineRule="exact"/>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и стиля</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нравственную</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 Выделять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оценку поступков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средства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летописей.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их</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функции в тексте.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древнерусские тексты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современном переводе.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Пересказывать сюжеты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летописей.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Характеризовать героев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Обсуждать</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20"/>
        <w:gridCol w:w="6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произведения</w:t>
            </w: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искусства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древнерусские сюжеты.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незнакомых слов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определение 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значения с помощью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словарей и справочной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7"/>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13</w:t>
            </w:r>
          </w:p>
        </w:tc>
        <w:tc>
          <w:tcPr>
            <w:tcW w:w="3620" w:type="dxa"/>
            <w:tcBorders>
              <w:right w:val="single" w:sz="8" w:space="0" w:color="auto"/>
            </w:tcBorders>
            <w:vAlign w:val="bottom"/>
          </w:tcPr>
          <w:p w:rsidR="0031063B" w:rsidRDefault="0031063B">
            <w:pPr>
              <w:spacing w:line="232" w:lineRule="exact"/>
              <w:ind w:left="80"/>
              <w:rPr>
                <w:sz w:val="20"/>
                <w:szCs w:val="20"/>
              </w:rPr>
            </w:pPr>
            <w:r>
              <w:rPr>
                <w:rFonts w:ascii="Times New Roman" w:eastAsia="Times New Roman" w:hAnsi="Times New Roman" w:cs="Times New Roman"/>
                <w:b/>
                <w:bCs/>
                <w:i/>
                <w:iCs/>
                <w:sz w:val="24"/>
                <w:szCs w:val="24"/>
              </w:rPr>
              <w:t>«Подвиг отрока-киевлянина и</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020" w:type="dxa"/>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sz w:val="24"/>
                <w:szCs w:val="24"/>
              </w:rPr>
              <w:t>Коммуник-ые УУД:</w:t>
            </w:r>
          </w:p>
        </w:tc>
        <w:tc>
          <w:tcPr>
            <w:tcW w:w="6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Комментиров</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4"/>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хитрость воеводы Претича».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Демонстрировать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анное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Отзвуки фольклора в летописи.</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владение</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летописного</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определѐнными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сказания</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вербальными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«Подвиг</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невербальными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отрока-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средствами общения.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киевлянина и</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Рецензировать устно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хитрость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выразительное чтение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воеводы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одноклассников.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Претича».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устные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письменные ответы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вопросы.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160"/>
        <w:gridCol w:w="280"/>
        <w:gridCol w:w="280"/>
        <w:gridCol w:w="2160"/>
        <w:gridCol w:w="1660"/>
        <w:gridCol w:w="1860"/>
      </w:tblGrid>
      <w:tr w:rsidR="0031063B">
        <w:trPr>
          <w:trHeight w:val="252"/>
        </w:trPr>
        <w:tc>
          <w:tcPr>
            <w:tcW w:w="720" w:type="dxa"/>
            <w:tcBorders>
              <w:top w:val="single" w:sz="8" w:space="0" w:color="auto"/>
              <w:left w:val="single" w:sz="8" w:space="0" w:color="auto"/>
              <w:right w:val="single" w:sz="8" w:space="0" w:color="auto"/>
            </w:tcBorders>
            <w:vAlign w:val="bottom"/>
          </w:tcPr>
          <w:p w:rsidR="0031063B" w:rsidRDefault="0031063B">
            <w:pPr>
              <w:rPr>
                <w:sz w:val="21"/>
                <w:szCs w:val="21"/>
              </w:rPr>
            </w:pPr>
          </w:p>
        </w:tc>
        <w:tc>
          <w:tcPr>
            <w:tcW w:w="3620" w:type="dxa"/>
            <w:tcBorders>
              <w:top w:val="single" w:sz="8" w:space="0" w:color="auto"/>
              <w:right w:val="single" w:sz="8" w:space="0" w:color="auto"/>
            </w:tcBorders>
            <w:vAlign w:val="bottom"/>
          </w:tcPr>
          <w:p w:rsidR="0031063B" w:rsidRDefault="0031063B">
            <w:pPr>
              <w:rPr>
                <w:sz w:val="21"/>
                <w:szCs w:val="21"/>
              </w:rPr>
            </w:pPr>
          </w:p>
        </w:tc>
        <w:tc>
          <w:tcPr>
            <w:tcW w:w="1360" w:type="dxa"/>
            <w:tcBorders>
              <w:top w:val="single" w:sz="8" w:space="0" w:color="auto"/>
              <w:right w:val="single" w:sz="8" w:space="0" w:color="auto"/>
            </w:tcBorders>
            <w:vAlign w:val="bottom"/>
          </w:tcPr>
          <w:p w:rsidR="0031063B" w:rsidRDefault="0031063B">
            <w:pPr>
              <w:rPr>
                <w:sz w:val="21"/>
                <w:szCs w:val="21"/>
              </w:rPr>
            </w:pPr>
          </w:p>
        </w:tc>
        <w:tc>
          <w:tcPr>
            <w:tcW w:w="960" w:type="dxa"/>
            <w:tcBorders>
              <w:top w:val="single" w:sz="8" w:space="0" w:color="auto"/>
              <w:right w:val="single" w:sz="8" w:space="0" w:color="auto"/>
            </w:tcBorders>
            <w:vAlign w:val="bottom"/>
          </w:tcPr>
          <w:p w:rsidR="0031063B" w:rsidRDefault="0031063B">
            <w:pPr>
              <w:rPr>
                <w:sz w:val="21"/>
                <w:szCs w:val="21"/>
              </w:rPr>
            </w:pPr>
          </w:p>
        </w:tc>
        <w:tc>
          <w:tcPr>
            <w:tcW w:w="900" w:type="dxa"/>
            <w:tcBorders>
              <w:top w:val="single" w:sz="8" w:space="0" w:color="auto"/>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08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Регулятивные УУД:</w:t>
            </w:r>
          </w:p>
        </w:tc>
        <w:tc>
          <w:tcPr>
            <w:tcW w:w="560" w:type="dxa"/>
            <w:gridSpan w:val="2"/>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top w:val="single" w:sz="8" w:space="0" w:color="auto"/>
              <w:right w:val="single" w:sz="8" w:space="0" w:color="auto"/>
            </w:tcBorders>
            <w:vAlign w:val="bottom"/>
          </w:tcPr>
          <w:p w:rsidR="0031063B" w:rsidRDefault="0031063B">
            <w:pPr>
              <w:rPr>
                <w:sz w:val="21"/>
                <w:szCs w:val="21"/>
              </w:rPr>
            </w:pPr>
          </w:p>
        </w:tc>
        <w:tc>
          <w:tcPr>
            <w:tcW w:w="1860" w:type="dxa"/>
            <w:tcBorders>
              <w:top w:val="single" w:sz="8" w:space="0" w:color="auto"/>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2640" w:type="dxa"/>
            <w:gridSpan w:val="4"/>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6840" w:type="dxa"/>
            <w:gridSpan w:val="4"/>
            <w:tcBorders>
              <w:right w:val="single" w:sz="8" w:space="0" w:color="auto"/>
            </w:tcBorders>
            <w:vAlign w:val="bottom"/>
          </w:tcPr>
          <w:p w:rsidR="0031063B" w:rsidRDefault="0031063B">
            <w:pPr>
              <w:spacing w:line="265" w:lineRule="exact"/>
              <w:ind w:left="1160"/>
              <w:rPr>
                <w:sz w:val="20"/>
                <w:szCs w:val="20"/>
              </w:rPr>
            </w:pPr>
            <w:r>
              <w:rPr>
                <w:rFonts w:ascii="Times New Roman" w:eastAsia="Times New Roman" w:hAnsi="Times New Roman" w:cs="Times New Roman"/>
                <w:b/>
                <w:bCs/>
                <w:sz w:val="24"/>
                <w:szCs w:val="24"/>
              </w:rPr>
              <w:t>Из литературы XVIII века – 2 часа</w:t>
            </w:r>
          </w:p>
        </w:tc>
        <w:tc>
          <w:tcPr>
            <w:tcW w:w="100" w:type="dxa"/>
            <w:vAlign w:val="bottom"/>
          </w:tcPr>
          <w:p w:rsidR="0031063B" w:rsidRDefault="0031063B">
            <w:pPr>
              <w:rPr>
                <w:sz w:val="23"/>
                <w:szCs w:val="23"/>
              </w:rPr>
            </w:pPr>
          </w:p>
        </w:tc>
        <w:tc>
          <w:tcPr>
            <w:tcW w:w="1920" w:type="dxa"/>
            <w:vAlign w:val="bottom"/>
          </w:tcPr>
          <w:p w:rsidR="0031063B" w:rsidRDefault="0031063B">
            <w:pPr>
              <w:rPr>
                <w:sz w:val="23"/>
                <w:szCs w:val="23"/>
              </w:rPr>
            </w:pPr>
          </w:p>
        </w:tc>
        <w:tc>
          <w:tcPr>
            <w:tcW w:w="160" w:type="dxa"/>
            <w:vAlign w:val="bottom"/>
          </w:tcPr>
          <w:p w:rsidR="0031063B" w:rsidRDefault="0031063B">
            <w:pPr>
              <w:rPr>
                <w:sz w:val="23"/>
                <w:szCs w:val="23"/>
              </w:rPr>
            </w:pPr>
          </w:p>
        </w:tc>
        <w:tc>
          <w:tcPr>
            <w:tcW w:w="280" w:type="dxa"/>
            <w:vAlign w:val="bottom"/>
          </w:tcPr>
          <w:p w:rsidR="0031063B" w:rsidRDefault="0031063B">
            <w:pPr>
              <w:rPr>
                <w:sz w:val="23"/>
                <w:szCs w:val="23"/>
              </w:rPr>
            </w:pPr>
          </w:p>
        </w:tc>
        <w:tc>
          <w:tcPr>
            <w:tcW w:w="2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3620" w:type="dxa"/>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4"/>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14</w:t>
            </w:r>
          </w:p>
        </w:tc>
        <w:tc>
          <w:tcPr>
            <w:tcW w:w="3620" w:type="dxa"/>
            <w:tcBorders>
              <w:right w:val="single" w:sz="8" w:space="0" w:color="auto"/>
            </w:tcBorders>
            <w:vAlign w:val="bottom"/>
          </w:tcPr>
          <w:p w:rsidR="0031063B" w:rsidRDefault="0031063B">
            <w:pPr>
              <w:spacing w:line="232" w:lineRule="exact"/>
              <w:ind w:left="80"/>
              <w:rPr>
                <w:sz w:val="20"/>
                <w:szCs w:val="20"/>
              </w:rPr>
            </w:pPr>
            <w:r>
              <w:rPr>
                <w:rFonts w:ascii="Times New Roman" w:eastAsia="Times New Roman" w:hAnsi="Times New Roman" w:cs="Times New Roman"/>
                <w:b/>
                <w:bCs/>
                <w:sz w:val="24"/>
                <w:szCs w:val="24"/>
              </w:rPr>
              <w:t xml:space="preserve">М. В. Ломоносов.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4"/>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текст</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рассказ о жизни писателя</w:t>
            </w:r>
            <w:r>
              <w:rPr>
                <w:rFonts w:ascii="Times New Roman" w:eastAsia="Times New Roman" w:hAnsi="Times New Roman" w:cs="Times New Roman"/>
                <w:b/>
                <w:bCs/>
                <w:i/>
                <w:iCs/>
                <w:sz w:val="24"/>
                <w:szCs w:val="24"/>
              </w:rPr>
              <w:t>.</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92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20" w:type="dxa"/>
            <w:gridSpan w:val="3"/>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комедии по ролям.</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«Случились вместе два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b/>
                <w:bCs/>
                <w:i/>
                <w:iCs/>
                <w:sz w:val="24"/>
                <w:szCs w:val="24"/>
              </w:rPr>
              <w:t xml:space="preserve">Астронома в пиру…»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4"/>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сцены.</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140"/>
              <w:rPr>
                <w:sz w:val="20"/>
                <w:szCs w:val="20"/>
              </w:rPr>
            </w:pPr>
            <w:r>
              <w:rPr>
                <w:rFonts w:ascii="Times New Roman" w:eastAsia="Times New Roman" w:hAnsi="Times New Roman" w:cs="Times New Roman"/>
                <w:sz w:val="24"/>
                <w:szCs w:val="24"/>
              </w:rPr>
              <w:t>научные истины в поэтической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Инсценирование.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форме. Юмор в стихотворении.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Сопоставлять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образы. 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конфликта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проекта.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комедии. 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повести.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главных героев.</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3"/>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Отвечать</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письменно на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 к</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анализу. 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4"/>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Пересказывать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фрагменты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публицистического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композиции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научно-популярного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образного</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tabs>
          <w:tab w:val="left" w:pos="9700"/>
        </w:tabs>
        <w:ind w:left="6980"/>
        <w:rPr>
          <w:sz w:val="20"/>
          <w:szCs w:val="20"/>
        </w:rPr>
      </w:pPr>
      <w:r w:rsidRPr="00843FEB">
        <w:rPr>
          <w:rFonts w:eastAsia="Times New Roman"/>
          <w:sz w:val="24"/>
          <w:szCs w:val="24"/>
        </w:rPr>
        <w:lastRenderedPageBreak/>
        <w:pict>
          <v:line id="Shape 36" o:spid="_x0000_s1058" style="position:absolute;left:0;text-align:left;z-index:251694080;visibility:visible;mso-wrap-distance-left:0;mso-wrap-distance-right:0;mso-position-horizontal-relative:page;mso-position-vertical-relative:page" from="38.4pt,42.8pt" to="836.6pt,42.8pt" o:allowincell="f" strokeweight=".16931mm">
            <w10:wrap anchorx="page" anchory="page"/>
          </v:line>
        </w:pict>
      </w:r>
      <w:r w:rsidRPr="00843FEB">
        <w:rPr>
          <w:rFonts w:eastAsia="Times New Roman"/>
          <w:sz w:val="24"/>
          <w:szCs w:val="24"/>
        </w:rPr>
        <w:pict>
          <v:line id="Shape 37" o:spid="_x0000_s1059" style="position:absolute;left:0;text-align:left;z-index:251695104;visibility:visible;mso-wrap-distance-left:0;mso-wrap-distance-right:0;mso-position-horizontal-relative:page;mso-position-vertical-relative:page" from="38.6pt,42.6pt" to="38.6pt,499.05pt" o:allowincell="f" strokeweight=".16931mm">
            <w10:wrap anchorx="page" anchory="page"/>
          </v:line>
        </w:pict>
      </w:r>
      <w:r w:rsidRPr="00843FEB">
        <w:rPr>
          <w:rFonts w:eastAsia="Times New Roman"/>
          <w:sz w:val="24"/>
          <w:szCs w:val="24"/>
        </w:rPr>
        <w:pict>
          <v:line id="Shape 38" o:spid="_x0000_s1060" style="position:absolute;left:0;text-align:left;z-index:251696128;visibility:visible;mso-wrap-distance-left:0;mso-wrap-distance-right:0;mso-position-horizontal-relative:page;mso-position-vertical-relative:page" from="72.95pt,42.6pt" to="72.95pt,499.05pt" o:allowincell="f" strokeweight=".16931mm">
            <w10:wrap anchorx="page" anchory="page"/>
          </v:line>
        </w:pict>
      </w:r>
      <w:r w:rsidRPr="00843FEB">
        <w:rPr>
          <w:rFonts w:eastAsia="Times New Roman"/>
          <w:sz w:val="24"/>
          <w:szCs w:val="24"/>
        </w:rPr>
        <w:pict>
          <v:line id="Shape 39" o:spid="_x0000_s1061" style="position:absolute;left:0;text-align:left;z-index:251697152;visibility:visible;mso-wrap-distance-left:0;mso-wrap-distance-right:0;mso-position-horizontal-relative:page;mso-position-vertical-relative:page" from="253.8pt,42.6pt" to="253.8pt,499.05pt" o:allowincell="f" strokeweight=".16931mm">
            <w10:wrap anchorx="page" anchory="page"/>
          </v:line>
        </w:pict>
      </w:r>
      <w:r w:rsidRPr="00843FEB">
        <w:rPr>
          <w:rFonts w:eastAsia="Times New Roman"/>
          <w:sz w:val="24"/>
          <w:szCs w:val="24"/>
        </w:rPr>
        <w:pict>
          <v:line id="Shape 40" o:spid="_x0000_s1062" style="position:absolute;left:0;text-align:left;z-index:251698176;visibility:visible;mso-wrap-distance-left:0;mso-wrap-distance-right:0;mso-position-horizontal-relative:page;mso-position-vertical-relative:page" from="38.4pt,498.8pt" to="415.95pt,498.8pt" o:allowincell="f" strokeweight=".16931mm">
            <w10:wrap anchorx="page" anchory="page"/>
          </v:line>
        </w:pict>
      </w:r>
      <w:r w:rsidRPr="00843FEB">
        <w:rPr>
          <w:rFonts w:eastAsia="Times New Roman"/>
          <w:sz w:val="24"/>
          <w:szCs w:val="24"/>
        </w:rPr>
        <w:pict>
          <v:line id="Shape 41" o:spid="_x0000_s1063" style="position:absolute;left:0;text-align:left;z-index:251699200;visibility:visible;mso-wrap-distance-left:0;mso-wrap-distance-right:0;mso-position-horizontal-relative:page;mso-position-vertical-relative:page" from="322pt,42.6pt" to="322pt,499.05pt" o:allowincell="f" strokeweight=".48pt">
            <w10:wrap anchorx="page" anchory="page"/>
          </v:line>
        </w:pict>
      </w:r>
      <w:r w:rsidRPr="00843FEB">
        <w:rPr>
          <w:rFonts w:eastAsia="Times New Roman"/>
          <w:sz w:val="24"/>
          <w:szCs w:val="24"/>
        </w:rPr>
        <w:pict>
          <v:line id="Shape 42" o:spid="_x0000_s1064" style="position:absolute;left:0;text-align:left;z-index:251700224;visibility:visible;mso-wrap-distance-left:0;mso-wrap-distance-right:0;mso-position-horizontal-relative:page;mso-position-vertical-relative:page" from="370pt,42.6pt" to="370pt,499.05pt" o:allowincell="f" strokeweight=".48pt">
            <w10:wrap anchorx="page" anchory="page"/>
          </v:line>
        </w:pict>
      </w:r>
      <w:r w:rsidRPr="00843FEB">
        <w:rPr>
          <w:rFonts w:eastAsia="Times New Roman"/>
          <w:sz w:val="24"/>
          <w:szCs w:val="24"/>
        </w:rPr>
        <w:pict>
          <v:line id="Shape 43" o:spid="_x0000_s1065" style="position:absolute;left:0;text-align:left;z-index:251701248;visibility:visible;mso-wrap-distance-left:0;mso-wrap-distance-right:0;mso-position-horizontal-relative:page;mso-position-vertical-relative:page" from="415.7pt,42.6pt" to="415.7pt,499.05pt" o:allowincell="f" strokeweight=".48pt">
            <w10:wrap anchorx="page" anchory="page"/>
          </v:line>
        </w:pict>
      </w:r>
      <w:r w:rsidRPr="00843FEB">
        <w:rPr>
          <w:rFonts w:eastAsia="Times New Roman"/>
          <w:sz w:val="24"/>
          <w:szCs w:val="24"/>
        </w:rPr>
        <w:pict>
          <v:line id="Shape 44" o:spid="_x0000_s1066" style="position:absolute;left:0;text-align:left;z-index:251702272;visibility:visible;mso-wrap-distance-left:0;mso-wrap-distance-right:0;mso-position-horizontal-relative:page;mso-position-vertical-relative:page" from="552.15pt,42.6pt" to="552.15pt,498.55pt" o:allowincell="f" strokeweight=".16931mm">
            <w10:wrap anchorx="page" anchory="page"/>
          </v:line>
        </w:pict>
      </w:r>
      <w:r w:rsidRPr="00843FEB">
        <w:rPr>
          <w:rFonts w:eastAsia="Times New Roman"/>
          <w:sz w:val="24"/>
          <w:szCs w:val="24"/>
        </w:rPr>
        <w:pict>
          <v:line id="Shape 45" o:spid="_x0000_s1067" style="position:absolute;left:0;text-align:left;z-index:251703296;visibility:visible;mso-wrap-distance-left:0;mso-wrap-distance-right:0;mso-position-horizontal-relative:page;mso-position-vertical-relative:page" from="660.7pt,42.6pt" to="660.7pt,499.05pt" o:allowincell="f" strokeweight=".48pt">
            <w10:wrap anchorx="page" anchory="page"/>
          </v:line>
        </w:pict>
      </w:r>
      <w:r w:rsidRPr="00843FEB">
        <w:rPr>
          <w:rFonts w:eastAsia="Times New Roman"/>
          <w:sz w:val="24"/>
          <w:szCs w:val="24"/>
        </w:rPr>
        <w:pict>
          <v:line id="Shape 46" o:spid="_x0000_s1068" style="position:absolute;left:0;text-align:left;z-index:251704320;visibility:visible;mso-wrap-distance-left:0;mso-wrap-distance-right:0;mso-position-horizontal-relative:page;mso-position-vertical-relative:page" from="743.6pt,42.6pt" to="743.6pt,499.05pt" o:allowincell="f" strokeweight=".48pt">
            <w10:wrap anchorx="page" anchory="page"/>
          </v:line>
        </w:pict>
      </w:r>
      <w:r w:rsidRPr="00843FEB">
        <w:rPr>
          <w:rFonts w:eastAsia="Times New Roman"/>
          <w:sz w:val="24"/>
          <w:szCs w:val="24"/>
        </w:rPr>
        <w:pict>
          <v:line id="Shape 47" o:spid="_x0000_s1069" style="position:absolute;left:0;text-align:left;z-index:251705344;visibility:visible;mso-wrap-distance-left:0;mso-wrap-distance-right:0;mso-position-horizontal-relative:page;mso-position-vertical-relative:page" from="836.35pt,42.6pt" to="836.35pt,499.05pt" o:allowincell="f" strokeweight=".48pt">
            <w10:wrap anchorx="page" anchory="page"/>
          </v:line>
        </w:pict>
      </w:r>
      <w:r w:rsidR="0031063B">
        <w:rPr>
          <w:rFonts w:ascii="Times New Roman" w:eastAsia="Times New Roman" w:hAnsi="Times New Roman" w:cs="Times New Roman"/>
          <w:sz w:val="24"/>
          <w:szCs w:val="24"/>
        </w:rPr>
        <w:t>текстов.</w:t>
      </w:r>
      <w:r w:rsidR="0031063B">
        <w:rPr>
          <w:sz w:val="20"/>
          <w:szCs w:val="20"/>
        </w:rPr>
        <w:tab/>
      </w:r>
      <w:r w:rsidR="0031063B">
        <w:rPr>
          <w:rFonts w:ascii="Times New Roman" w:eastAsia="Times New Roman" w:hAnsi="Times New Roman" w:cs="Times New Roman"/>
          <w:sz w:val="23"/>
          <w:szCs w:val="23"/>
        </w:rPr>
        <w:t>строения</w:t>
      </w:r>
    </w:p>
    <w:p w:rsidR="0031063B" w:rsidRDefault="0031063B">
      <w:pPr>
        <w:ind w:left="6980"/>
        <w:rPr>
          <w:sz w:val="20"/>
          <w:szCs w:val="20"/>
        </w:rPr>
      </w:pPr>
      <w:r>
        <w:rPr>
          <w:rFonts w:ascii="Times New Roman" w:eastAsia="Times New Roman" w:hAnsi="Times New Roman" w:cs="Times New Roman"/>
          <w:sz w:val="24"/>
          <w:szCs w:val="24"/>
        </w:rPr>
        <w:t>Выразительно читать</w:t>
      </w:r>
    </w:p>
    <w:p w:rsidR="0031063B" w:rsidRDefault="0031063B">
      <w:pPr>
        <w:ind w:left="6980"/>
        <w:rPr>
          <w:sz w:val="20"/>
          <w:szCs w:val="20"/>
        </w:rPr>
      </w:pPr>
      <w:r>
        <w:rPr>
          <w:rFonts w:ascii="Times New Roman" w:eastAsia="Times New Roman" w:hAnsi="Times New Roman" w:cs="Times New Roman"/>
          <w:sz w:val="24"/>
          <w:szCs w:val="24"/>
        </w:rPr>
        <w:t>стихотворения.</w:t>
      </w:r>
    </w:p>
    <w:p w:rsidR="0031063B" w:rsidRDefault="0031063B">
      <w:pPr>
        <w:ind w:left="6980"/>
        <w:rPr>
          <w:sz w:val="20"/>
          <w:szCs w:val="20"/>
        </w:rPr>
      </w:pPr>
      <w:r>
        <w:rPr>
          <w:rFonts w:ascii="Times New Roman" w:eastAsia="Times New Roman" w:hAnsi="Times New Roman" w:cs="Times New Roman"/>
          <w:sz w:val="24"/>
          <w:szCs w:val="24"/>
        </w:rPr>
        <w:t>Осуществлять поиск в</w:t>
      </w:r>
    </w:p>
    <w:p w:rsidR="0031063B" w:rsidRDefault="0031063B">
      <w:pPr>
        <w:ind w:left="6980"/>
        <w:rPr>
          <w:sz w:val="20"/>
          <w:szCs w:val="20"/>
        </w:rPr>
      </w:pPr>
      <w:r>
        <w:rPr>
          <w:rFonts w:ascii="Times New Roman" w:eastAsia="Times New Roman" w:hAnsi="Times New Roman" w:cs="Times New Roman"/>
          <w:sz w:val="24"/>
          <w:szCs w:val="24"/>
        </w:rPr>
        <w:t>стихотворении</w:t>
      </w:r>
    </w:p>
    <w:p w:rsidR="0031063B" w:rsidRDefault="0031063B">
      <w:pPr>
        <w:ind w:left="6980"/>
        <w:rPr>
          <w:sz w:val="20"/>
          <w:szCs w:val="20"/>
        </w:rPr>
      </w:pPr>
      <w:r>
        <w:rPr>
          <w:rFonts w:ascii="Times New Roman" w:eastAsia="Times New Roman" w:hAnsi="Times New Roman" w:cs="Times New Roman"/>
          <w:sz w:val="24"/>
          <w:szCs w:val="24"/>
        </w:rPr>
        <w:t>юмористических</w:t>
      </w:r>
    </w:p>
    <w:p w:rsidR="0031063B" w:rsidRDefault="0031063B">
      <w:pPr>
        <w:ind w:left="6980"/>
        <w:rPr>
          <w:sz w:val="20"/>
          <w:szCs w:val="20"/>
        </w:rPr>
      </w:pPr>
      <w:r>
        <w:rPr>
          <w:rFonts w:ascii="Times New Roman" w:eastAsia="Times New Roman" w:hAnsi="Times New Roman" w:cs="Times New Roman"/>
          <w:sz w:val="24"/>
          <w:szCs w:val="24"/>
        </w:rPr>
        <w:t>элементов.</w:t>
      </w:r>
    </w:p>
    <w:p w:rsidR="0031063B" w:rsidRDefault="0031063B">
      <w:pPr>
        <w:ind w:left="6980"/>
        <w:rPr>
          <w:sz w:val="20"/>
          <w:szCs w:val="20"/>
        </w:rPr>
      </w:pPr>
      <w:r>
        <w:rPr>
          <w:rFonts w:ascii="Times New Roman" w:eastAsia="Times New Roman" w:hAnsi="Times New Roman" w:cs="Times New Roman"/>
          <w:sz w:val="24"/>
          <w:szCs w:val="24"/>
        </w:rPr>
        <w:t>Давать устные ответы</w:t>
      </w:r>
    </w:p>
    <w:p w:rsidR="0031063B" w:rsidRDefault="0031063B">
      <w:pPr>
        <w:ind w:left="6980"/>
        <w:rPr>
          <w:sz w:val="20"/>
          <w:szCs w:val="20"/>
        </w:rPr>
      </w:pPr>
      <w:r>
        <w:rPr>
          <w:rFonts w:ascii="Times New Roman" w:eastAsia="Times New Roman" w:hAnsi="Times New Roman" w:cs="Times New Roman"/>
          <w:sz w:val="24"/>
          <w:szCs w:val="24"/>
        </w:rPr>
        <w:t>на вопросы.</w:t>
      </w:r>
    </w:p>
    <w:p w:rsidR="0031063B" w:rsidRDefault="0031063B">
      <w:pPr>
        <w:ind w:left="6980"/>
        <w:rPr>
          <w:sz w:val="20"/>
          <w:szCs w:val="20"/>
        </w:rPr>
      </w:pPr>
      <w:r>
        <w:rPr>
          <w:rFonts w:ascii="Times New Roman" w:eastAsia="Times New Roman" w:hAnsi="Times New Roman" w:cs="Times New Roman"/>
          <w:sz w:val="24"/>
          <w:szCs w:val="24"/>
        </w:rPr>
        <w:t>Осуществлять поиск</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незнакомых слов и</w:t>
      </w:r>
    </w:p>
    <w:p w:rsidR="0031063B" w:rsidRDefault="0031063B">
      <w:pPr>
        <w:ind w:left="6980"/>
        <w:rPr>
          <w:sz w:val="20"/>
          <w:szCs w:val="20"/>
        </w:rPr>
      </w:pPr>
      <w:r>
        <w:rPr>
          <w:rFonts w:ascii="Times New Roman" w:eastAsia="Times New Roman" w:hAnsi="Times New Roman" w:cs="Times New Roman"/>
          <w:sz w:val="24"/>
          <w:szCs w:val="24"/>
        </w:rPr>
        <w:t>определение их</w:t>
      </w:r>
    </w:p>
    <w:p w:rsidR="0031063B" w:rsidRDefault="0031063B">
      <w:pPr>
        <w:ind w:left="6980"/>
        <w:rPr>
          <w:sz w:val="20"/>
          <w:szCs w:val="20"/>
        </w:rPr>
      </w:pPr>
      <w:r>
        <w:rPr>
          <w:rFonts w:ascii="Times New Roman" w:eastAsia="Times New Roman" w:hAnsi="Times New Roman" w:cs="Times New Roman"/>
          <w:sz w:val="24"/>
          <w:szCs w:val="24"/>
        </w:rPr>
        <w:t>значения с помощью</w:t>
      </w:r>
    </w:p>
    <w:p w:rsidR="0031063B" w:rsidRDefault="0031063B">
      <w:pPr>
        <w:ind w:left="6980"/>
        <w:rPr>
          <w:sz w:val="20"/>
          <w:szCs w:val="20"/>
        </w:rPr>
      </w:pPr>
      <w:r>
        <w:rPr>
          <w:rFonts w:ascii="Times New Roman" w:eastAsia="Times New Roman" w:hAnsi="Times New Roman" w:cs="Times New Roman"/>
          <w:sz w:val="24"/>
          <w:szCs w:val="24"/>
        </w:rPr>
        <w:t>словарей и справочной</w:t>
      </w:r>
    </w:p>
    <w:p w:rsidR="0031063B" w:rsidRDefault="0031063B">
      <w:pPr>
        <w:ind w:left="6980"/>
        <w:rPr>
          <w:sz w:val="20"/>
          <w:szCs w:val="20"/>
        </w:rPr>
      </w:pPr>
      <w:r>
        <w:rPr>
          <w:rFonts w:ascii="Times New Roman" w:eastAsia="Times New Roman" w:hAnsi="Times New Roman" w:cs="Times New Roman"/>
          <w:sz w:val="24"/>
          <w:szCs w:val="24"/>
        </w:rPr>
        <w:t>литературы.</w:t>
      </w:r>
    </w:p>
    <w:p w:rsidR="0031063B" w:rsidRDefault="0031063B">
      <w:pPr>
        <w:ind w:left="6980"/>
        <w:rPr>
          <w:sz w:val="20"/>
          <w:szCs w:val="20"/>
        </w:rPr>
      </w:pPr>
      <w:r>
        <w:rPr>
          <w:rFonts w:ascii="Times New Roman" w:eastAsia="Times New Roman" w:hAnsi="Times New Roman" w:cs="Times New Roman"/>
          <w:sz w:val="24"/>
          <w:szCs w:val="24"/>
        </w:rPr>
        <w:t>Работать со словарѐм</w:t>
      </w:r>
    </w:p>
    <w:p w:rsidR="0031063B" w:rsidRDefault="0031063B">
      <w:pPr>
        <w:ind w:left="6980"/>
        <w:rPr>
          <w:sz w:val="20"/>
          <w:szCs w:val="20"/>
        </w:rPr>
      </w:pPr>
      <w:r>
        <w:rPr>
          <w:rFonts w:ascii="Times New Roman" w:eastAsia="Times New Roman" w:hAnsi="Times New Roman" w:cs="Times New Roman"/>
          <w:sz w:val="24"/>
          <w:szCs w:val="24"/>
        </w:rPr>
        <w:t>литературоведческих</w:t>
      </w:r>
    </w:p>
    <w:p w:rsidR="0031063B" w:rsidRDefault="0031063B">
      <w:pPr>
        <w:ind w:left="6980"/>
        <w:rPr>
          <w:sz w:val="20"/>
          <w:szCs w:val="20"/>
        </w:rPr>
      </w:pPr>
      <w:r>
        <w:rPr>
          <w:rFonts w:ascii="Times New Roman" w:eastAsia="Times New Roman" w:hAnsi="Times New Roman" w:cs="Times New Roman"/>
          <w:sz w:val="24"/>
          <w:szCs w:val="24"/>
        </w:rPr>
        <w:t>терминов.</w:t>
      </w:r>
    </w:p>
    <w:p w:rsidR="0031063B" w:rsidRDefault="0031063B">
      <w:pPr>
        <w:ind w:left="6980"/>
        <w:rPr>
          <w:sz w:val="20"/>
          <w:szCs w:val="20"/>
        </w:rPr>
      </w:pPr>
      <w:r>
        <w:rPr>
          <w:rFonts w:ascii="Times New Roman" w:eastAsia="Times New Roman" w:hAnsi="Times New Roman" w:cs="Times New Roman"/>
          <w:i/>
          <w:iCs/>
          <w:sz w:val="24"/>
          <w:szCs w:val="24"/>
          <w:u w:val="single"/>
        </w:rPr>
        <w:lastRenderedPageBreak/>
        <w:t>Коммуник-ые УУД:</w:t>
      </w:r>
    </w:p>
    <w:p w:rsidR="0031063B" w:rsidRDefault="0031063B">
      <w:pPr>
        <w:ind w:left="6980"/>
        <w:rPr>
          <w:sz w:val="20"/>
          <w:szCs w:val="20"/>
        </w:rPr>
      </w:pPr>
      <w:r>
        <w:rPr>
          <w:rFonts w:ascii="Times New Roman" w:eastAsia="Times New Roman" w:hAnsi="Times New Roman" w:cs="Times New Roman"/>
          <w:sz w:val="24"/>
          <w:szCs w:val="24"/>
        </w:rPr>
        <w:t>Эмоционально</w:t>
      </w:r>
    </w:p>
    <w:p w:rsidR="0031063B" w:rsidRDefault="0031063B">
      <w:pPr>
        <w:ind w:left="698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6980"/>
        <w:rPr>
          <w:sz w:val="20"/>
          <w:szCs w:val="20"/>
        </w:rPr>
      </w:pPr>
      <w:r>
        <w:rPr>
          <w:rFonts w:ascii="Times New Roman" w:eastAsia="Times New Roman" w:hAnsi="Times New Roman" w:cs="Times New Roman"/>
          <w:sz w:val="24"/>
          <w:szCs w:val="24"/>
        </w:rPr>
        <w:t>процессу</w:t>
      </w:r>
    </w:p>
    <w:p w:rsidR="0031063B" w:rsidRDefault="0031063B">
      <w:pPr>
        <w:ind w:left="6980"/>
        <w:rPr>
          <w:sz w:val="20"/>
          <w:szCs w:val="20"/>
        </w:rPr>
      </w:pPr>
      <w:r>
        <w:rPr>
          <w:rFonts w:ascii="Times New Roman" w:eastAsia="Times New Roman" w:hAnsi="Times New Roman" w:cs="Times New Roman"/>
          <w:sz w:val="24"/>
          <w:szCs w:val="24"/>
        </w:rPr>
        <w:t>сотрудничества.</w:t>
      </w:r>
    </w:p>
    <w:p w:rsidR="0031063B" w:rsidRDefault="0031063B">
      <w:pPr>
        <w:ind w:left="6980"/>
        <w:rPr>
          <w:sz w:val="20"/>
          <w:szCs w:val="20"/>
        </w:rPr>
      </w:pPr>
      <w:r>
        <w:rPr>
          <w:rFonts w:ascii="Times New Roman" w:eastAsia="Times New Roman" w:hAnsi="Times New Roman" w:cs="Times New Roman"/>
          <w:sz w:val="24"/>
          <w:szCs w:val="24"/>
        </w:rPr>
        <w:t>Уметь обосновывать</w:t>
      </w:r>
    </w:p>
    <w:p w:rsidR="0031063B" w:rsidRDefault="0031063B">
      <w:pPr>
        <w:ind w:left="6980"/>
        <w:rPr>
          <w:sz w:val="20"/>
          <w:szCs w:val="20"/>
        </w:rPr>
      </w:pPr>
      <w:r>
        <w:rPr>
          <w:rFonts w:ascii="Times New Roman" w:eastAsia="Times New Roman" w:hAnsi="Times New Roman" w:cs="Times New Roman"/>
          <w:sz w:val="24"/>
          <w:szCs w:val="24"/>
        </w:rPr>
        <w:t>собственное мнение.</w:t>
      </w:r>
    </w:p>
    <w:p w:rsidR="0031063B" w:rsidRDefault="0031063B">
      <w:pPr>
        <w:ind w:left="6980"/>
        <w:rPr>
          <w:sz w:val="20"/>
          <w:szCs w:val="20"/>
        </w:rPr>
      </w:pPr>
      <w:r>
        <w:rPr>
          <w:rFonts w:ascii="Times New Roman" w:eastAsia="Times New Roman" w:hAnsi="Times New Roman" w:cs="Times New Roman"/>
          <w:sz w:val="24"/>
          <w:szCs w:val="24"/>
        </w:rPr>
        <w:t>Уважать иную точку</w:t>
      </w:r>
    </w:p>
    <w:p w:rsidR="0031063B" w:rsidRDefault="0031063B">
      <w:pPr>
        <w:spacing w:line="237" w:lineRule="auto"/>
        <w:ind w:left="6980"/>
        <w:rPr>
          <w:sz w:val="20"/>
          <w:szCs w:val="20"/>
        </w:rPr>
      </w:pPr>
      <w:r>
        <w:rPr>
          <w:rFonts w:ascii="Times New Roman" w:eastAsia="Times New Roman" w:hAnsi="Times New Roman" w:cs="Times New Roman"/>
          <w:sz w:val="24"/>
          <w:szCs w:val="24"/>
        </w:rPr>
        <w:t>зрения, отличную от</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собственной.</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Уметь  договариваться,</w:t>
      </w:r>
    </w:p>
    <w:p w:rsidR="0031063B" w:rsidRDefault="0031063B">
      <w:pPr>
        <w:ind w:left="6980"/>
        <w:rPr>
          <w:sz w:val="20"/>
          <w:szCs w:val="20"/>
        </w:rPr>
      </w:pPr>
      <w:r>
        <w:rPr>
          <w:rFonts w:ascii="Times New Roman" w:eastAsia="Times New Roman" w:hAnsi="Times New Roman" w:cs="Times New Roman"/>
          <w:sz w:val="24"/>
          <w:szCs w:val="24"/>
        </w:rPr>
        <w:t>находить общее</w:t>
      </w:r>
    </w:p>
    <w:p w:rsidR="0031063B" w:rsidRDefault="0031063B">
      <w:pPr>
        <w:ind w:left="6980"/>
        <w:rPr>
          <w:sz w:val="20"/>
          <w:szCs w:val="20"/>
        </w:rPr>
      </w:pPr>
      <w:r>
        <w:rPr>
          <w:rFonts w:ascii="Times New Roman" w:eastAsia="Times New Roman" w:hAnsi="Times New Roman" w:cs="Times New Roman"/>
          <w:sz w:val="24"/>
          <w:szCs w:val="24"/>
        </w:rPr>
        <w:t>решение в процессе</w:t>
      </w:r>
    </w:p>
    <w:p w:rsidR="0031063B" w:rsidRDefault="0031063B">
      <w:pPr>
        <w:ind w:left="6980"/>
        <w:rPr>
          <w:sz w:val="20"/>
          <w:szCs w:val="20"/>
        </w:rPr>
      </w:pPr>
      <w:r>
        <w:rPr>
          <w:rFonts w:ascii="Times New Roman" w:eastAsia="Times New Roman" w:hAnsi="Times New Roman" w:cs="Times New Roman"/>
          <w:sz w:val="24"/>
          <w:szCs w:val="24"/>
        </w:rPr>
        <w:t>подготовки проекта.</w:t>
      </w:r>
    </w:p>
    <w:p w:rsidR="0031063B" w:rsidRDefault="0031063B">
      <w:pPr>
        <w:ind w:left="6980"/>
        <w:rPr>
          <w:sz w:val="20"/>
          <w:szCs w:val="20"/>
        </w:rPr>
      </w:pPr>
      <w:r>
        <w:rPr>
          <w:rFonts w:ascii="Times New Roman" w:eastAsia="Times New Roman" w:hAnsi="Times New Roman" w:cs="Times New Roman"/>
          <w:sz w:val="24"/>
          <w:szCs w:val="24"/>
        </w:rPr>
        <w:t>Уметь  аргументировать</w:t>
      </w:r>
    </w:p>
    <w:p w:rsidR="0031063B" w:rsidRDefault="00843FEB">
      <w:pPr>
        <w:spacing w:line="20" w:lineRule="exact"/>
        <w:rPr>
          <w:sz w:val="20"/>
          <w:szCs w:val="20"/>
        </w:rPr>
      </w:pPr>
      <w:r>
        <w:rPr>
          <w:sz w:val="20"/>
          <w:szCs w:val="20"/>
        </w:rPr>
        <w:pict>
          <v:line id="Shape 48" o:spid="_x0000_s1070" style="position:absolute;z-index:251706368;visibility:visible;mso-wrap-distance-left:0;mso-wrap-distance-right:0" from="588.45pt,.85pt" to="764.6pt,.85pt" o:allowincell="f" strokeweight=".16931mm"/>
        </w:pict>
      </w:r>
    </w:p>
    <w:p w:rsidR="0031063B" w:rsidRDefault="0031063B">
      <w:pPr>
        <w:sectPr w:rsidR="0031063B">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700"/>
        <w:gridCol w:w="1980"/>
        <w:gridCol w:w="1360"/>
        <w:gridCol w:w="960"/>
        <w:gridCol w:w="900"/>
        <w:gridCol w:w="100"/>
        <w:gridCol w:w="1920"/>
        <w:gridCol w:w="160"/>
        <w:gridCol w:w="56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860" w:type="dxa"/>
            <w:tcBorders>
              <w:top w:val="single" w:sz="8" w:space="0" w:color="auto"/>
            </w:tcBorders>
            <w:vAlign w:val="bottom"/>
          </w:tcPr>
          <w:p w:rsidR="0031063B" w:rsidRDefault="0031063B">
            <w:pPr>
              <w:rPr>
                <w:sz w:val="23"/>
                <w:szCs w:val="23"/>
              </w:rPr>
            </w:pPr>
          </w:p>
        </w:tc>
        <w:tc>
          <w:tcPr>
            <w:tcW w:w="700" w:type="dxa"/>
            <w:tcBorders>
              <w:top w:val="single" w:sz="8" w:space="0" w:color="auto"/>
            </w:tcBorders>
            <w:vAlign w:val="bottom"/>
          </w:tcPr>
          <w:p w:rsidR="0031063B" w:rsidRDefault="0031063B">
            <w:pPr>
              <w:rPr>
                <w:sz w:val="23"/>
                <w:szCs w:val="23"/>
              </w:rPr>
            </w:pPr>
          </w:p>
        </w:tc>
        <w:tc>
          <w:tcPr>
            <w:tcW w:w="198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3"/>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своѐ предложение,</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15</w:t>
            </w:r>
          </w:p>
        </w:tc>
        <w:tc>
          <w:tcPr>
            <w:tcW w:w="80" w:type="dxa"/>
            <w:vAlign w:val="bottom"/>
          </w:tcPr>
          <w:p w:rsidR="0031063B" w:rsidRDefault="0031063B">
            <w:pPr>
              <w:rPr>
                <w:sz w:val="20"/>
                <w:szCs w:val="20"/>
              </w:rPr>
            </w:pPr>
          </w:p>
        </w:tc>
        <w:tc>
          <w:tcPr>
            <w:tcW w:w="3540" w:type="dxa"/>
            <w:gridSpan w:val="3"/>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 «М.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i/>
                <w:iCs/>
                <w:sz w:val="24"/>
                <w:szCs w:val="24"/>
              </w:rPr>
              <w:t>Регулятивные УУД:</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Ноутбук,</w:t>
            </w: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700" w:type="dxa"/>
            <w:vAlign w:val="bottom"/>
          </w:tcPr>
          <w:p w:rsidR="0031063B" w:rsidRDefault="0031063B">
            <w:pPr>
              <w:rPr>
                <w:sz w:val="2"/>
                <w:szCs w:val="2"/>
              </w:rPr>
            </w:pPr>
          </w:p>
        </w:tc>
        <w:tc>
          <w:tcPr>
            <w:tcW w:w="19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920" w:type="dxa"/>
            <w:shd w:val="clear" w:color="auto" w:fill="000000"/>
            <w:vAlign w:val="bottom"/>
          </w:tcPr>
          <w:p w:rsidR="0031063B" w:rsidRDefault="0031063B">
            <w:pPr>
              <w:rPr>
                <w:sz w:val="2"/>
                <w:szCs w:val="2"/>
              </w:rPr>
            </w:pPr>
          </w:p>
        </w:tc>
        <w:tc>
          <w:tcPr>
            <w:tcW w:w="160" w:type="dxa"/>
            <w:shd w:val="clear" w:color="auto" w:fill="000000"/>
            <w:vAlign w:val="bottom"/>
          </w:tcPr>
          <w:p w:rsidR="0031063B" w:rsidRDefault="0031063B">
            <w:pPr>
              <w:rPr>
                <w:sz w:val="2"/>
                <w:szCs w:val="2"/>
              </w:rPr>
            </w:pPr>
          </w:p>
        </w:tc>
        <w:tc>
          <w:tcPr>
            <w:tcW w:w="56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6"/>
        </w:trPr>
        <w:tc>
          <w:tcPr>
            <w:tcW w:w="720" w:type="dxa"/>
            <w:tcBorders>
              <w:left w:val="single" w:sz="8" w:space="0" w:color="auto"/>
              <w:bottom w:val="single" w:sz="8" w:space="0" w:color="auto"/>
              <w:right w:val="single" w:sz="8" w:space="0" w:color="auto"/>
            </w:tcBorders>
            <w:vAlign w:val="bottom"/>
          </w:tcPr>
          <w:p w:rsidR="0031063B" w:rsidRDefault="0031063B">
            <w:pPr>
              <w:rPr>
                <w:sz w:val="23"/>
                <w:szCs w:val="23"/>
              </w:rPr>
            </w:pPr>
          </w:p>
        </w:tc>
        <w:tc>
          <w:tcPr>
            <w:tcW w:w="80" w:type="dxa"/>
            <w:tcBorders>
              <w:bottom w:val="single" w:sz="8" w:space="0" w:color="auto"/>
            </w:tcBorders>
            <w:vAlign w:val="bottom"/>
          </w:tcPr>
          <w:p w:rsidR="0031063B" w:rsidRDefault="0031063B">
            <w:pPr>
              <w:rPr>
                <w:sz w:val="23"/>
                <w:szCs w:val="23"/>
              </w:rPr>
            </w:pPr>
          </w:p>
        </w:tc>
        <w:tc>
          <w:tcPr>
            <w:tcW w:w="354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великий россиянин».</w:t>
            </w:r>
          </w:p>
        </w:tc>
        <w:tc>
          <w:tcPr>
            <w:tcW w:w="1360" w:type="dxa"/>
            <w:tcBorders>
              <w:bottom w:val="single" w:sz="8" w:space="0" w:color="auto"/>
              <w:right w:val="single" w:sz="8" w:space="0" w:color="auto"/>
            </w:tcBorders>
            <w:vAlign w:val="bottom"/>
          </w:tcPr>
          <w:p w:rsidR="0031063B" w:rsidRDefault="0031063B">
            <w:pPr>
              <w:rPr>
                <w:sz w:val="23"/>
                <w:szCs w:val="23"/>
              </w:rPr>
            </w:pPr>
          </w:p>
        </w:tc>
        <w:tc>
          <w:tcPr>
            <w:tcW w:w="960" w:type="dxa"/>
            <w:tcBorders>
              <w:bottom w:val="single" w:sz="8" w:space="0" w:color="auto"/>
              <w:right w:val="single" w:sz="8" w:space="0" w:color="auto"/>
            </w:tcBorders>
            <w:vAlign w:val="bottom"/>
          </w:tcPr>
          <w:p w:rsidR="0031063B" w:rsidRDefault="0031063B">
            <w:pPr>
              <w:rPr>
                <w:sz w:val="23"/>
                <w:szCs w:val="23"/>
              </w:rPr>
            </w:pPr>
          </w:p>
        </w:tc>
        <w:tc>
          <w:tcPr>
            <w:tcW w:w="900" w:type="dxa"/>
            <w:tcBorders>
              <w:bottom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920" w:type="dxa"/>
            <w:vAlign w:val="bottom"/>
          </w:tcPr>
          <w:p w:rsidR="0031063B" w:rsidRDefault="0031063B">
            <w:pPr>
              <w:rPr>
                <w:sz w:val="23"/>
                <w:szCs w:val="23"/>
              </w:rPr>
            </w:pPr>
          </w:p>
        </w:tc>
        <w:tc>
          <w:tcPr>
            <w:tcW w:w="160" w:type="dxa"/>
            <w:vAlign w:val="bottom"/>
          </w:tcPr>
          <w:p w:rsidR="0031063B" w:rsidRDefault="0031063B">
            <w:pPr>
              <w:rPr>
                <w:sz w:val="23"/>
                <w:szCs w:val="23"/>
              </w:rPr>
            </w:pPr>
          </w:p>
        </w:tc>
        <w:tc>
          <w:tcPr>
            <w:tcW w:w="5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66"/>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860" w:type="dxa"/>
            <w:vAlign w:val="bottom"/>
          </w:tcPr>
          <w:p w:rsidR="0031063B" w:rsidRDefault="0031063B">
            <w:pPr>
              <w:rPr>
                <w:sz w:val="23"/>
                <w:szCs w:val="23"/>
              </w:rPr>
            </w:pPr>
          </w:p>
        </w:tc>
        <w:tc>
          <w:tcPr>
            <w:tcW w:w="700" w:type="dxa"/>
            <w:vAlign w:val="bottom"/>
          </w:tcPr>
          <w:p w:rsidR="0031063B" w:rsidRDefault="0031063B">
            <w:pPr>
              <w:rPr>
                <w:sz w:val="23"/>
                <w:szCs w:val="23"/>
              </w:rPr>
            </w:pPr>
          </w:p>
        </w:tc>
        <w:tc>
          <w:tcPr>
            <w:tcW w:w="198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66" w:lineRule="exact"/>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алгоритм выполнения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проекта.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Вносить 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r>
              <w:rPr>
                <w:rFonts w:ascii="Times New Roman" w:eastAsia="Times New Roman" w:hAnsi="Times New Roman" w:cs="Times New Roman"/>
                <w:b/>
                <w:bCs/>
                <w:sz w:val="24"/>
                <w:szCs w:val="24"/>
              </w:rPr>
              <w:t>.</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920" w:type="dxa"/>
            <w:tcBorders>
              <w:bottom w:val="single" w:sz="8" w:space="0" w:color="auto"/>
            </w:tcBorders>
            <w:vAlign w:val="bottom"/>
          </w:tcPr>
          <w:p w:rsidR="0031063B" w:rsidRDefault="0031063B">
            <w:pPr>
              <w:rPr>
                <w:sz w:val="24"/>
                <w:szCs w:val="24"/>
              </w:rPr>
            </w:pPr>
          </w:p>
        </w:tc>
        <w:tc>
          <w:tcPr>
            <w:tcW w:w="160" w:type="dxa"/>
            <w:tcBorders>
              <w:bottom w:val="single" w:sz="8" w:space="0" w:color="auto"/>
            </w:tcBorders>
            <w:vAlign w:val="bottom"/>
          </w:tcPr>
          <w:p w:rsidR="0031063B" w:rsidRDefault="0031063B">
            <w:pPr>
              <w:rPr>
                <w:sz w:val="24"/>
                <w:szCs w:val="24"/>
              </w:rPr>
            </w:pPr>
          </w:p>
        </w:tc>
        <w:tc>
          <w:tcPr>
            <w:tcW w:w="5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tcBorders>
            <w:vAlign w:val="bottom"/>
          </w:tcPr>
          <w:p w:rsidR="0031063B" w:rsidRDefault="0031063B"/>
        </w:tc>
        <w:tc>
          <w:tcPr>
            <w:tcW w:w="80" w:type="dxa"/>
            <w:vAlign w:val="bottom"/>
          </w:tcPr>
          <w:p w:rsidR="0031063B" w:rsidRDefault="0031063B"/>
        </w:tc>
        <w:tc>
          <w:tcPr>
            <w:tcW w:w="860" w:type="dxa"/>
            <w:vAlign w:val="bottom"/>
          </w:tcPr>
          <w:p w:rsidR="0031063B" w:rsidRDefault="0031063B"/>
        </w:tc>
        <w:tc>
          <w:tcPr>
            <w:tcW w:w="5900" w:type="dxa"/>
            <w:gridSpan w:val="5"/>
            <w:tcBorders>
              <w:right w:val="single" w:sz="8" w:space="0" w:color="auto"/>
            </w:tcBorders>
            <w:vAlign w:val="bottom"/>
          </w:tcPr>
          <w:p w:rsidR="0031063B" w:rsidRDefault="0031063B">
            <w:pPr>
              <w:spacing w:line="260" w:lineRule="exact"/>
              <w:ind w:left="260"/>
              <w:rPr>
                <w:sz w:val="20"/>
                <w:szCs w:val="20"/>
              </w:rPr>
            </w:pPr>
            <w:r>
              <w:rPr>
                <w:rFonts w:ascii="Times New Roman" w:eastAsia="Times New Roman" w:hAnsi="Times New Roman" w:cs="Times New Roman"/>
                <w:b/>
                <w:bCs/>
                <w:sz w:val="24"/>
                <w:szCs w:val="24"/>
              </w:rPr>
              <w:t>Из литературы XIX века – 43 часа</w:t>
            </w:r>
          </w:p>
        </w:tc>
        <w:tc>
          <w:tcPr>
            <w:tcW w:w="100" w:type="dxa"/>
            <w:vAlign w:val="bottom"/>
          </w:tcPr>
          <w:p w:rsidR="0031063B" w:rsidRDefault="0031063B"/>
        </w:tc>
        <w:tc>
          <w:tcPr>
            <w:tcW w:w="1920" w:type="dxa"/>
            <w:vAlign w:val="bottom"/>
          </w:tcPr>
          <w:p w:rsidR="0031063B" w:rsidRDefault="0031063B"/>
        </w:tc>
        <w:tc>
          <w:tcPr>
            <w:tcW w:w="160" w:type="dxa"/>
            <w:vAlign w:val="bottom"/>
          </w:tcPr>
          <w:p w:rsidR="0031063B" w:rsidRDefault="0031063B"/>
        </w:tc>
        <w:tc>
          <w:tcPr>
            <w:tcW w:w="5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40" w:type="dxa"/>
            <w:gridSpan w:val="3"/>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3"/>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16</w:t>
            </w:r>
          </w:p>
        </w:tc>
        <w:tc>
          <w:tcPr>
            <w:tcW w:w="80" w:type="dxa"/>
            <w:vAlign w:val="bottom"/>
          </w:tcPr>
          <w:p w:rsidR="0031063B" w:rsidRDefault="0031063B">
            <w:pPr>
              <w:rPr>
                <w:sz w:val="20"/>
                <w:szCs w:val="20"/>
              </w:rPr>
            </w:pPr>
          </w:p>
        </w:tc>
        <w:tc>
          <w:tcPr>
            <w:tcW w:w="1560" w:type="dxa"/>
            <w:gridSpan w:val="2"/>
            <w:vAlign w:val="bottom"/>
          </w:tcPr>
          <w:p w:rsidR="0031063B" w:rsidRDefault="0031063B">
            <w:pPr>
              <w:spacing w:line="232" w:lineRule="exact"/>
              <w:rPr>
                <w:sz w:val="20"/>
                <w:szCs w:val="20"/>
              </w:rPr>
            </w:pPr>
            <w:r>
              <w:rPr>
                <w:rFonts w:ascii="Times New Roman" w:eastAsia="Times New Roman" w:hAnsi="Times New Roman" w:cs="Times New Roman"/>
                <w:b/>
                <w:bCs/>
                <w:w w:val="99"/>
                <w:sz w:val="24"/>
                <w:szCs w:val="24"/>
              </w:rPr>
              <w:t>Русские басни</w:t>
            </w:r>
          </w:p>
        </w:tc>
        <w:tc>
          <w:tcPr>
            <w:tcW w:w="198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басни</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9"/>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700" w:type="dxa"/>
            <w:shd w:val="clear" w:color="auto" w:fill="000000"/>
            <w:vAlign w:val="bottom"/>
          </w:tcPr>
          <w:p w:rsidR="0031063B" w:rsidRDefault="0031063B">
            <w:pPr>
              <w:rPr>
                <w:sz w:val="2"/>
                <w:szCs w:val="2"/>
              </w:rPr>
            </w:pPr>
          </w:p>
        </w:tc>
        <w:tc>
          <w:tcPr>
            <w:tcW w:w="19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920" w:type="dxa"/>
            <w:shd w:val="clear" w:color="auto" w:fill="000000"/>
            <w:vAlign w:val="bottom"/>
          </w:tcPr>
          <w:p w:rsidR="0031063B" w:rsidRDefault="0031063B">
            <w:pPr>
              <w:rPr>
                <w:sz w:val="2"/>
                <w:szCs w:val="2"/>
              </w:rPr>
            </w:pPr>
          </w:p>
        </w:tc>
        <w:tc>
          <w:tcPr>
            <w:tcW w:w="160" w:type="dxa"/>
            <w:vAlign w:val="bottom"/>
          </w:tcPr>
          <w:p w:rsidR="0031063B" w:rsidRDefault="0031063B">
            <w:pPr>
              <w:rPr>
                <w:sz w:val="2"/>
                <w:szCs w:val="2"/>
              </w:rPr>
            </w:pPr>
          </w:p>
        </w:tc>
        <w:tc>
          <w:tcPr>
            <w:tcW w:w="56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Роды и жанры литературы.</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Жанр басни. Истоки басенного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текст по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жанра (</w:t>
            </w:r>
            <w:r>
              <w:rPr>
                <w:rFonts w:ascii="Times New Roman" w:eastAsia="Times New Roman" w:hAnsi="Times New Roman" w:cs="Times New Roman"/>
                <w:b/>
                <w:bCs/>
                <w:sz w:val="24"/>
                <w:szCs w:val="24"/>
              </w:rPr>
              <w:t>Эзоп</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Лафонтен</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ролям. Заучивать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русские баснописцы XVIII века).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наизусть одну из</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Краткий рассказ</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басен.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 баснописце.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самостоятельно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рассказ 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событиях</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Отечественной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портреты</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войны 1812 года.</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баснописцев</w:t>
            </w: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80"/>
        <w:gridCol w:w="580"/>
        <w:gridCol w:w="28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3"/>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тему,</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идею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языковые средства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сообщения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 баснописце и устный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нѐм.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форму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баснописце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 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Интерпретировать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образ-символ.</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Конспектировать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басни (в том числе по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критическую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ролям и наизусть).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статью.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вопросы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Составлять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басням.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сюжетный план.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роман,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характеристики героев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пересказывать с</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басен.</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творческим</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Анализировать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заданием.</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различные формы</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Определять тему,</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выражения авторской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проблему,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позиции.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9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8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Коммун-ые УУД:</w:t>
            </w:r>
          </w:p>
        </w:tc>
        <w:tc>
          <w:tcPr>
            <w:tcW w:w="86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ind w:left="6980"/>
        <w:rPr>
          <w:sz w:val="20"/>
          <w:szCs w:val="20"/>
        </w:rPr>
      </w:pPr>
      <w:r w:rsidRPr="00843FEB">
        <w:rPr>
          <w:rFonts w:eastAsia="Times New Roman"/>
          <w:sz w:val="24"/>
          <w:szCs w:val="24"/>
        </w:rPr>
        <w:lastRenderedPageBreak/>
        <w:pict>
          <v:line id="Shape 49" o:spid="_x0000_s1071" style="position:absolute;left:0;text-align:left;z-index:251707392;visibility:visible;mso-wrap-distance-left:0;mso-wrap-distance-right:0;mso-position-horizontal-relative:page;mso-position-vertical-relative:page" from="38.4pt,42.8pt" to="836.6pt,42.8pt" o:allowincell="f" strokeweight=".16931mm">
            <w10:wrap anchorx="page" anchory="page"/>
          </v:line>
        </w:pict>
      </w:r>
      <w:r w:rsidRPr="00843FEB">
        <w:rPr>
          <w:rFonts w:eastAsia="Times New Roman"/>
          <w:sz w:val="24"/>
          <w:szCs w:val="24"/>
        </w:rPr>
        <w:pict>
          <v:line id="Shape 50" o:spid="_x0000_s1072" style="position:absolute;left:0;text-align:left;z-index:251708416;visibility:visible;mso-wrap-distance-left:0;mso-wrap-distance-right:0;mso-position-horizontal-relative:page;mso-position-vertical-relative:page" from="38.6pt,42.6pt" to="38.6pt,499.05pt" o:allowincell="f" strokeweight=".16931mm">
            <w10:wrap anchorx="page" anchory="page"/>
          </v:line>
        </w:pict>
      </w:r>
      <w:r w:rsidRPr="00843FEB">
        <w:rPr>
          <w:rFonts w:eastAsia="Times New Roman"/>
          <w:sz w:val="24"/>
          <w:szCs w:val="24"/>
        </w:rPr>
        <w:pict>
          <v:line id="Shape 51" o:spid="_x0000_s1073" style="position:absolute;left:0;text-align:left;z-index:251709440;visibility:visible;mso-wrap-distance-left:0;mso-wrap-distance-right:0;mso-position-horizontal-relative:page;mso-position-vertical-relative:page" from="72.95pt,42.6pt" to="72.95pt,499.05pt" o:allowincell="f" strokeweight=".16931mm">
            <w10:wrap anchorx="page" anchory="page"/>
          </v:line>
        </w:pict>
      </w:r>
      <w:r w:rsidRPr="00843FEB">
        <w:rPr>
          <w:rFonts w:eastAsia="Times New Roman"/>
          <w:sz w:val="24"/>
          <w:szCs w:val="24"/>
        </w:rPr>
        <w:pict>
          <v:line id="Shape 52" o:spid="_x0000_s1074" style="position:absolute;left:0;text-align:left;z-index:251710464;visibility:visible;mso-wrap-distance-left:0;mso-wrap-distance-right:0;mso-position-horizontal-relative:page;mso-position-vertical-relative:page" from="253.8pt,42.6pt" to="253.8pt,499.05pt" o:allowincell="f" strokeweight=".16931mm">
            <w10:wrap anchorx="page" anchory="page"/>
          </v:line>
        </w:pict>
      </w:r>
      <w:r w:rsidRPr="00843FEB">
        <w:rPr>
          <w:rFonts w:eastAsia="Times New Roman"/>
          <w:sz w:val="24"/>
          <w:szCs w:val="24"/>
        </w:rPr>
        <w:pict>
          <v:line id="Shape 53" o:spid="_x0000_s1075" style="position:absolute;left:0;text-align:left;z-index:251711488;visibility:visible;mso-wrap-distance-left:0;mso-wrap-distance-right:0;mso-position-horizontal-relative:page;mso-position-vertical-relative:page" from="38.4pt,498.8pt" to="415.95pt,498.8pt" o:allowincell="f" strokeweight=".16931mm">
            <w10:wrap anchorx="page" anchory="page"/>
          </v:line>
        </w:pict>
      </w:r>
      <w:r w:rsidRPr="00843FEB">
        <w:rPr>
          <w:rFonts w:eastAsia="Times New Roman"/>
          <w:sz w:val="24"/>
          <w:szCs w:val="24"/>
        </w:rPr>
        <w:pict>
          <v:line id="Shape 54" o:spid="_x0000_s1076" style="position:absolute;left:0;text-align:left;z-index:251712512;visibility:visible;mso-wrap-distance-left:0;mso-wrap-distance-right:0;mso-position-horizontal-relative:page;mso-position-vertical-relative:page" from="322pt,42.6pt" to="322pt,499.05pt" o:allowincell="f" strokeweight=".48pt">
            <w10:wrap anchorx="page" anchory="page"/>
          </v:line>
        </w:pict>
      </w:r>
      <w:r w:rsidRPr="00843FEB">
        <w:rPr>
          <w:rFonts w:eastAsia="Times New Roman"/>
          <w:sz w:val="24"/>
          <w:szCs w:val="24"/>
        </w:rPr>
        <w:pict>
          <v:line id="Shape 55" o:spid="_x0000_s1077" style="position:absolute;left:0;text-align:left;z-index:251713536;visibility:visible;mso-wrap-distance-left:0;mso-wrap-distance-right:0;mso-position-horizontal-relative:page;mso-position-vertical-relative:page" from="370pt,42.6pt" to="370pt,499.05pt" o:allowincell="f" strokeweight=".48pt">
            <w10:wrap anchorx="page" anchory="page"/>
          </v:line>
        </w:pict>
      </w:r>
      <w:r w:rsidRPr="00843FEB">
        <w:rPr>
          <w:rFonts w:eastAsia="Times New Roman"/>
          <w:sz w:val="24"/>
          <w:szCs w:val="24"/>
        </w:rPr>
        <w:pict>
          <v:line id="Shape 56" o:spid="_x0000_s1078" style="position:absolute;left:0;text-align:left;z-index:251714560;visibility:visible;mso-wrap-distance-left:0;mso-wrap-distance-right:0;mso-position-horizontal-relative:page;mso-position-vertical-relative:page" from="415.7pt,42.6pt" to="415.7pt,499.05pt" o:allowincell="f" strokeweight=".48pt">
            <w10:wrap anchorx="page" anchory="page"/>
          </v:line>
        </w:pict>
      </w:r>
      <w:r w:rsidRPr="00843FEB">
        <w:rPr>
          <w:rFonts w:eastAsia="Times New Roman"/>
          <w:sz w:val="24"/>
          <w:szCs w:val="24"/>
        </w:rPr>
        <w:pict>
          <v:line id="Shape 57" o:spid="_x0000_s1079" style="position:absolute;left:0;text-align:left;z-index:251715584;visibility:visible;mso-wrap-distance-left:0;mso-wrap-distance-right:0;mso-position-horizontal-relative:page;mso-position-vertical-relative:page" from="552.15pt,42.6pt" to="552.15pt,498.55pt" o:allowincell="f" strokeweight=".16931mm">
            <w10:wrap anchorx="page" anchory="page"/>
          </v:line>
        </w:pict>
      </w:r>
      <w:r w:rsidRPr="00843FEB">
        <w:rPr>
          <w:rFonts w:eastAsia="Times New Roman"/>
          <w:sz w:val="24"/>
          <w:szCs w:val="24"/>
        </w:rPr>
        <w:pict>
          <v:line id="Shape 58" o:spid="_x0000_s1080" style="position:absolute;left:0;text-align:left;z-index:251716608;visibility:visible;mso-wrap-distance-left:0;mso-wrap-distance-right:0;mso-position-horizontal-relative:page;mso-position-vertical-relative:page" from="660.7pt,42.6pt" to="660.7pt,499.05pt" o:allowincell="f" strokeweight=".48pt">
            <w10:wrap anchorx="page" anchory="page"/>
          </v:line>
        </w:pict>
      </w:r>
      <w:r w:rsidRPr="00843FEB">
        <w:rPr>
          <w:rFonts w:eastAsia="Times New Roman"/>
          <w:sz w:val="24"/>
          <w:szCs w:val="24"/>
        </w:rPr>
        <w:pict>
          <v:line id="Shape 59" o:spid="_x0000_s1081" style="position:absolute;left:0;text-align:left;z-index:251717632;visibility:visible;mso-wrap-distance-left:0;mso-wrap-distance-right:0;mso-position-horizontal-relative:page;mso-position-vertical-relative:page" from="743.6pt,42.6pt" to="743.6pt,499.05pt" o:allowincell="f" strokeweight=".48pt">
            <w10:wrap anchorx="page" anchory="page"/>
          </v:line>
        </w:pict>
      </w:r>
      <w:r w:rsidRPr="00843FEB">
        <w:rPr>
          <w:rFonts w:eastAsia="Times New Roman"/>
          <w:sz w:val="24"/>
          <w:szCs w:val="24"/>
        </w:rPr>
        <w:pict>
          <v:line id="Shape 60" o:spid="_x0000_s1082" style="position:absolute;left:0;text-align:left;z-index:251718656;visibility:visible;mso-wrap-distance-left:0;mso-wrap-distance-right:0;mso-position-horizontal-relative:page;mso-position-vertical-relative:page" from="836.35pt,42.6pt" to="836.35pt,499.05pt" o:allowincell="f" strokeweight=".48pt">
            <w10:wrap anchorx="page" anchory="page"/>
          </v:line>
        </w:pict>
      </w:r>
      <w:r w:rsidR="0031063B">
        <w:rPr>
          <w:rFonts w:ascii="Times New Roman" w:eastAsia="Times New Roman" w:hAnsi="Times New Roman" w:cs="Times New Roman"/>
          <w:sz w:val="24"/>
          <w:szCs w:val="24"/>
        </w:rPr>
        <w:t>Рецензировать устно</w:t>
      </w:r>
    </w:p>
    <w:p w:rsidR="0031063B" w:rsidRDefault="0031063B">
      <w:pPr>
        <w:ind w:left="6980"/>
        <w:rPr>
          <w:sz w:val="20"/>
          <w:szCs w:val="20"/>
        </w:rPr>
      </w:pPr>
      <w:r>
        <w:rPr>
          <w:rFonts w:ascii="Times New Roman" w:eastAsia="Times New Roman" w:hAnsi="Times New Roman" w:cs="Times New Roman"/>
          <w:sz w:val="24"/>
          <w:szCs w:val="24"/>
        </w:rPr>
        <w:t>выразительное чтение</w:t>
      </w:r>
    </w:p>
    <w:p w:rsidR="0031063B" w:rsidRDefault="0031063B">
      <w:pPr>
        <w:ind w:left="6980"/>
        <w:rPr>
          <w:sz w:val="20"/>
          <w:szCs w:val="20"/>
        </w:rPr>
      </w:pPr>
      <w:r>
        <w:rPr>
          <w:rFonts w:ascii="Times New Roman" w:eastAsia="Times New Roman" w:hAnsi="Times New Roman" w:cs="Times New Roman"/>
          <w:sz w:val="24"/>
          <w:szCs w:val="24"/>
        </w:rPr>
        <w:t>одноклассников.</w:t>
      </w:r>
    </w:p>
    <w:p w:rsidR="0031063B" w:rsidRDefault="0031063B">
      <w:pPr>
        <w:ind w:left="6980"/>
        <w:rPr>
          <w:sz w:val="20"/>
          <w:szCs w:val="20"/>
        </w:rPr>
      </w:pPr>
      <w:r>
        <w:rPr>
          <w:rFonts w:ascii="Times New Roman" w:eastAsia="Times New Roman" w:hAnsi="Times New Roman" w:cs="Times New Roman"/>
          <w:sz w:val="24"/>
          <w:szCs w:val="24"/>
        </w:rPr>
        <w:t>Давать устные и</w:t>
      </w:r>
    </w:p>
    <w:p w:rsidR="0031063B" w:rsidRDefault="0031063B">
      <w:pPr>
        <w:ind w:left="6980"/>
        <w:rPr>
          <w:sz w:val="20"/>
          <w:szCs w:val="20"/>
        </w:rPr>
      </w:pPr>
      <w:r>
        <w:rPr>
          <w:rFonts w:ascii="Times New Roman" w:eastAsia="Times New Roman" w:hAnsi="Times New Roman" w:cs="Times New Roman"/>
          <w:sz w:val="24"/>
          <w:szCs w:val="24"/>
        </w:rPr>
        <w:t>письменные ответы на</w:t>
      </w:r>
    </w:p>
    <w:p w:rsidR="0031063B" w:rsidRDefault="0031063B">
      <w:pPr>
        <w:ind w:left="6980"/>
        <w:rPr>
          <w:sz w:val="20"/>
          <w:szCs w:val="20"/>
        </w:rPr>
      </w:pPr>
      <w:r>
        <w:rPr>
          <w:rFonts w:ascii="Times New Roman" w:eastAsia="Times New Roman" w:hAnsi="Times New Roman" w:cs="Times New Roman"/>
          <w:sz w:val="24"/>
          <w:szCs w:val="24"/>
        </w:rPr>
        <w:t>вопросы.</w:t>
      </w:r>
    </w:p>
    <w:p w:rsidR="0031063B" w:rsidRDefault="0031063B">
      <w:pPr>
        <w:ind w:left="6980"/>
        <w:rPr>
          <w:sz w:val="20"/>
          <w:szCs w:val="20"/>
        </w:rPr>
      </w:pPr>
      <w:r>
        <w:rPr>
          <w:rFonts w:ascii="Times New Roman" w:eastAsia="Times New Roman" w:hAnsi="Times New Roman" w:cs="Times New Roman"/>
          <w:sz w:val="24"/>
          <w:szCs w:val="24"/>
        </w:rPr>
        <w:t>Уметь обосновывать</w:t>
      </w:r>
    </w:p>
    <w:p w:rsidR="0031063B" w:rsidRDefault="0031063B">
      <w:pPr>
        <w:ind w:left="6980"/>
        <w:rPr>
          <w:sz w:val="20"/>
          <w:szCs w:val="20"/>
        </w:rPr>
      </w:pPr>
      <w:r>
        <w:rPr>
          <w:rFonts w:ascii="Times New Roman" w:eastAsia="Times New Roman" w:hAnsi="Times New Roman" w:cs="Times New Roman"/>
          <w:sz w:val="24"/>
          <w:szCs w:val="24"/>
        </w:rPr>
        <w:t>собственное мнение.</w:t>
      </w:r>
    </w:p>
    <w:p w:rsidR="0031063B" w:rsidRDefault="0031063B">
      <w:pPr>
        <w:ind w:left="6980"/>
        <w:rPr>
          <w:sz w:val="20"/>
          <w:szCs w:val="20"/>
        </w:rPr>
      </w:pPr>
      <w:r>
        <w:rPr>
          <w:rFonts w:ascii="Times New Roman" w:eastAsia="Times New Roman" w:hAnsi="Times New Roman" w:cs="Times New Roman"/>
          <w:sz w:val="24"/>
          <w:szCs w:val="24"/>
        </w:rPr>
        <w:t>Уважать иную точку</w:t>
      </w:r>
    </w:p>
    <w:p w:rsidR="0031063B" w:rsidRDefault="0031063B">
      <w:pPr>
        <w:ind w:left="6980"/>
        <w:rPr>
          <w:sz w:val="20"/>
          <w:szCs w:val="20"/>
        </w:rPr>
      </w:pPr>
      <w:r>
        <w:rPr>
          <w:rFonts w:ascii="Times New Roman" w:eastAsia="Times New Roman" w:hAnsi="Times New Roman" w:cs="Times New Roman"/>
          <w:sz w:val="24"/>
          <w:szCs w:val="24"/>
        </w:rPr>
        <w:t>зрения, отличную от</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собственной.</w:t>
      </w:r>
    </w:p>
    <w:p w:rsidR="0031063B" w:rsidRDefault="0031063B">
      <w:pPr>
        <w:ind w:left="6980"/>
        <w:rPr>
          <w:sz w:val="20"/>
          <w:szCs w:val="20"/>
        </w:rPr>
      </w:pPr>
      <w:r>
        <w:rPr>
          <w:rFonts w:ascii="Times New Roman" w:eastAsia="Times New Roman" w:hAnsi="Times New Roman" w:cs="Times New Roman"/>
          <w:sz w:val="24"/>
          <w:szCs w:val="24"/>
        </w:rPr>
        <w:t>Эмоционально</w:t>
      </w:r>
    </w:p>
    <w:p w:rsidR="0031063B" w:rsidRDefault="0031063B">
      <w:pPr>
        <w:ind w:left="698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6980"/>
        <w:rPr>
          <w:sz w:val="20"/>
          <w:szCs w:val="20"/>
        </w:rPr>
      </w:pPr>
      <w:r>
        <w:rPr>
          <w:rFonts w:ascii="Times New Roman" w:eastAsia="Times New Roman" w:hAnsi="Times New Roman" w:cs="Times New Roman"/>
          <w:sz w:val="24"/>
          <w:szCs w:val="24"/>
        </w:rPr>
        <w:t>процессу</w:t>
      </w:r>
    </w:p>
    <w:p w:rsidR="0031063B" w:rsidRDefault="0031063B">
      <w:pPr>
        <w:ind w:left="6980"/>
        <w:rPr>
          <w:sz w:val="20"/>
          <w:szCs w:val="20"/>
        </w:rPr>
      </w:pPr>
      <w:r>
        <w:rPr>
          <w:rFonts w:ascii="Times New Roman" w:eastAsia="Times New Roman" w:hAnsi="Times New Roman" w:cs="Times New Roman"/>
          <w:sz w:val="24"/>
          <w:szCs w:val="24"/>
        </w:rPr>
        <w:t>сотрудничества.</w:t>
      </w:r>
    </w:p>
    <w:p w:rsidR="0031063B" w:rsidRDefault="0031063B">
      <w:pPr>
        <w:ind w:left="6980"/>
        <w:rPr>
          <w:sz w:val="20"/>
          <w:szCs w:val="20"/>
        </w:rPr>
      </w:pPr>
      <w:r>
        <w:rPr>
          <w:rFonts w:ascii="Times New Roman" w:eastAsia="Times New Roman" w:hAnsi="Times New Roman" w:cs="Times New Roman"/>
          <w:sz w:val="24"/>
          <w:szCs w:val="24"/>
        </w:rPr>
        <w:t>Уметь  договариваться,</w:t>
      </w:r>
    </w:p>
    <w:p w:rsidR="0031063B" w:rsidRDefault="0031063B">
      <w:pPr>
        <w:ind w:left="6980"/>
        <w:rPr>
          <w:sz w:val="20"/>
          <w:szCs w:val="20"/>
        </w:rPr>
      </w:pPr>
      <w:r>
        <w:rPr>
          <w:rFonts w:ascii="Times New Roman" w:eastAsia="Times New Roman" w:hAnsi="Times New Roman" w:cs="Times New Roman"/>
          <w:sz w:val="24"/>
          <w:szCs w:val="24"/>
        </w:rPr>
        <w:t>находить общее</w:t>
      </w:r>
    </w:p>
    <w:p w:rsidR="0031063B" w:rsidRDefault="0031063B">
      <w:pPr>
        <w:ind w:left="6980"/>
        <w:rPr>
          <w:sz w:val="20"/>
          <w:szCs w:val="20"/>
        </w:rPr>
      </w:pPr>
      <w:r>
        <w:rPr>
          <w:rFonts w:ascii="Times New Roman" w:eastAsia="Times New Roman" w:hAnsi="Times New Roman" w:cs="Times New Roman"/>
          <w:sz w:val="24"/>
          <w:szCs w:val="24"/>
        </w:rPr>
        <w:t>решение в процессе</w:t>
      </w:r>
    </w:p>
    <w:p w:rsidR="0031063B" w:rsidRDefault="0031063B">
      <w:pPr>
        <w:ind w:left="6980"/>
        <w:rPr>
          <w:sz w:val="20"/>
          <w:szCs w:val="20"/>
        </w:rPr>
      </w:pPr>
      <w:r>
        <w:rPr>
          <w:rFonts w:ascii="Times New Roman" w:eastAsia="Times New Roman" w:hAnsi="Times New Roman" w:cs="Times New Roman"/>
          <w:sz w:val="24"/>
          <w:szCs w:val="24"/>
        </w:rPr>
        <w:lastRenderedPageBreak/>
        <w:t>подготовки проекта.</w:t>
      </w:r>
    </w:p>
    <w:p w:rsidR="0031063B" w:rsidRDefault="0031063B">
      <w:pPr>
        <w:spacing w:line="12" w:lineRule="exact"/>
        <w:rPr>
          <w:sz w:val="20"/>
          <w:szCs w:val="20"/>
        </w:rPr>
      </w:pPr>
    </w:p>
    <w:p w:rsidR="0031063B" w:rsidRDefault="0031063B">
      <w:pPr>
        <w:ind w:left="6980"/>
        <w:rPr>
          <w:sz w:val="20"/>
          <w:szCs w:val="20"/>
        </w:rPr>
      </w:pPr>
      <w:r>
        <w:rPr>
          <w:rFonts w:ascii="Times New Roman" w:eastAsia="Times New Roman" w:hAnsi="Times New Roman" w:cs="Times New Roman"/>
          <w:sz w:val="23"/>
          <w:szCs w:val="23"/>
        </w:rPr>
        <w:t>Уметь  аргументировать</w:t>
      </w:r>
    </w:p>
    <w:p w:rsidR="0031063B" w:rsidRDefault="0031063B">
      <w:pPr>
        <w:ind w:left="6980"/>
        <w:rPr>
          <w:sz w:val="20"/>
          <w:szCs w:val="20"/>
        </w:rPr>
      </w:pPr>
      <w:r>
        <w:rPr>
          <w:rFonts w:ascii="Times New Roman" w:eastAsia="Times New Roman" w:hAnsi="Times New Roman" w:cs="Times New Roman"/>
          <w:sz w:val="24"/>
          <w:szCs w:val="24"/>
        </w:rPr>
        <w:t>своѐ предложение,</w:t>
      </w:r>
    </w:p>
    <w:p w:rsidR="0031063B" w:rsidRDefault="0031063B">
      <w:pPr>
        <w:ind w:left="6980"/>
        <w:rPr>
          <w:sz w:val="20"/>
          <w:szCs w:val="20"/>
        </w:rPr>
      </w:pPr>
      <w:r>
        <w:rPr>
          <w:rFonts w:ascii="Times New Roman" w:eastAsia="Times New Roman" w:hAnsi="Times New Roman" w:cs="Times New Roman"/>
          <w:sz w:val="24"/>
          <w:szCs w:val="24"/>
        </w:rPr>
        <w:t>убеждать и уступать.</w:t>
      </w:r>
    </w:p>
    <w:p w:rsidR="0031063B" w:rsidRDefault="0031063B">
      <w:pPr>
        <w:ind w:left="6980"/>
        <w:rPr>
          <w:sz w:val="20"/>
          <w:szCs w:val="20"/>
        </w:rPr>
      </w:pPr>
      <w:r>
        <w:rPr>
          <w:rFonts w:ascii="Times New Roman" w:eastAsia="Times New Roman" w:hAnsi="Times New Roman" w:cs="Times New Roman"/>
          <w:sz w:val="24"/>
          <w:szCs w:val="24"/>
        </w:rPr>
        <w:t>Осуществлять</w:t>
      </w:r>
    </w:p>
    <w:p w:rsidR="0031063B" w:rsidRDefault="0031063B">
      <w:pPr>
        <w:ind w:left="6980"/>
        <w:rPr>
          <w:sz w:val="20"/>
          <w:szCs w:val="20"/>
        </w:rPr>
      </w:pPr>
      <w:r>
        <w:rPr>
          <w:rFonts w:ascii="Times New Roman" w:eastAsia="Times New Roman" w:hAnsi="Times New Roman" w:cs="Times New Roman"/>
          <w:sz w:val="24"/>
          <w:szCs w:val="24"/>
        </w:rPr>
        <w:t>взаимоконтроль и</w:t>
      </w:r>
    </w:p>
    <w:p w:rsidR="0031063B" w:rsidRDefault="0031063B">
      <w:pPr>
        <w:ind w:left="6980"/>
        <w:rPr>
          <w:sz w:val="20"/>
          <w:szCs w:val="20"/>
        </w:rPr>
      </w:pPr>
      <w:r>
        <w:rPr>
          <w:rFonts w:ascii="Times New Roman" w:eastAsia="Times New Roman" w:hAnsi="Times New Roman" w:cs="Times New Roman"/>
          <w:sz w:val="24"/>
          <w:szCs w:val="24"/>
        </w:rPr>
        <w:t>взаимопомощь при</w:t>
      </w:r>
    </w:p>
    <w:p w:rsidR="0031063B" w:rsidRDefault="0031063B">
      <w:pPr>
        <w:ind w:left="6980"/>
        <w:rPr>
          <w:sz w:val="20"/>
          <w:szCs w:val="20"/>
        </w:rPr>
      </w:pPr>
      <w:r>
        <w:rPr>
          <w:rFonts w:ascii="Times New Roman" w:eastAsia="Times New Roman" w:hAnsi="Times New Roman" w:cs="Times New Roman"/>
          <w:sz w:val="24"/>
          <w:szCs w:val="24"/>
        </w:rPr>
        <w:t>выполнении задания.</w:t>
      </w:r>
    </w:p>
    <w:p w:rsidR="0031063B" w:rsidRDefault="0031063B">
      <w:pPr>
        <w:spacing w:line="237" w:lineRule="auto"/>
        <w:ind w:left="6980"/>
        <w:rPr>
          <w:sz w:val="20"/>
          <w:szCs w:val="20"/>
        </w:rPr>
      </w:pPr>
      <w:r>
        <w:rPr>
          <w:rFonts w:ascii="Times New Roman" w:eastAsia="Times New Roman" w:hAnsi="Times New Roman" w:cs="Times New Roman"/>
          <w:sz w:val="24"/>
          <w:szCs w:val="24"/>
        </w:rPr>
        <w:t>Участвовать  в</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коллективном диалоге;</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i/>
          <w:iCs/>
          <w:sz w:val="24"/>
          <w:szCs w:val="24"/>
          <w:u w:val="single"/>
        </w:rPr>
        <w:t>Регулятивные УУД</w:t>
      </w:r>
      <w:r>
        <w:rPr>
          <w:rFonts w:ascii="Times New Roman" w:eastAsia="Times New Roman" w:hAnsi="Times New Roman" w:cs="Times New Roman"/>
          <w:sz w:val="24"/>
          <w:szCs w:val="24"/>
        </w:rPr>
        <w:t>:</w:t>
      </w:r>
    </w:p>
    <w:p w:rsidR="0031063B" w:rsidRDefault="0031063B">
      <w:pPr>
        <w:ind w:left="6980"/>
        <w:rPr>
          <w:sz w:val="20"/>
          <w:szCs w:val="20"/>
        </w:rPr>
      </w:pPr>
      <w:r>
        <w:rPr>
          <w:rFonts w:ascii="Times New Roman" w:eastAsia="Times New Roman" w:hAnsi="Times New Roman" w:cs="Times New Roman"/>
          <w:sz w:val="24"/>
          <w:szCs w:val="24"/>
        </w:rPr>
        <w:t>Определять учебную</w:t>
      </w:r>
    </w:p>
    <w:p w:rsidR="0031063B" w:rsidRDefault="0031063B">
      <w:pPr>
        <w:ind w:left="6980"/>
        <w:rPr>
          <w:sz w:val="20"/>
          <w:szCs w:val="20"/>
        </w:rPr>
      </w:pPr>
      <w:r>
        <w:rPr>
          <w:rFonts w:ascii="Times New Roman" w:eastAsia="Times New Roman" w:hAnsi="Times New Roman" w:cs="Times New Roman"/>
          <w:sz w:val="24"/>
          <w:szCs w:val="24"/>
        </w:rPr>
        <w:t>задачу. Составлять</w:t>
      </w:r>
    </w:p>
    <w:p w:rsidR="0031063B" w:rsidRDefault="0031063B">
      <w:pPr>
        <w:ind w:left="6980"/>
        <w:rPr>
          <w:sz w:val="20"/>
          <w:szCs w:val="20"/>
        </w:rPr>
      </w:pPr>
      <w:r>
        <w:rPr>
          <w:rFonts w:ascii="Times New Roman" w:eastAsia="Times New Roman" w:hAnsi="Times New Roman" w:cs="Times New Roman"/>
          <w:sz w:val="24"/>
          <w:szCs w:val="24"/>
        </w:rPr>
        <w:t>план и алгоритм</w:t>
      </w:r>
    </w:p>
    <w:p w:rsidR="0031063B" w:rsidRDefault="0031063B">
      <w:pPr>
        <w:ind w:left="6980"/>
        <w:rPr>
          <w:sz w:val="20"/>
          <w:szCs w:val="20"/>
        </w:rPr>
      </w:pPr>
      <w:r>
        <w:rPr>
          <w:rFonts w:ascii="Times New Roman" w:eastAsia="Times New Roman" w:hAnsi="Times New Roman" w:cs="Times New Roman"/>
          <w:sz w:val="24"/>
          <w:szCs w:val="24"/>
        </w:rPr>
        <w:t>выполнения проекта.</w:t>
      </w:r>
    </w:p>
    <w:p w:rsidR="0031063B" w:rsidRDefault="00843FEB">
      <w:pPr>
        <w:spacing w:line="20" w:lineRule="exact"/>
        <w:rPr>
          <w:sz w:val="20"/>
          <w:szCs w:val="20"/>
        </w:rPr>
      </w:pPr>
      <w:r>
        <w:rPr>
          <w:sz w:val="20"/>
          <w:szCs w:val="20"/>
        </w:rPr>
        <w:pict>
          <v:line id="Shape 61" o:spid="_x0000_s1083" style="position:absolute;z-index:251719680;visibility:visible;mso-wrap-distance-left:0;mso-wrap-distance-right:0" from="588.45pt,.85pt" to="764.6pt,.85pt" o:allowincell="f" strokeweight=".16931mm"/>
        </w:pict>
      </w:r>
    </w:p>
    <w:p w:rsidR="0031063B" w:rsidRDefault="0031063B">
      <w:pPr>
        <w:sectPr w:rsidR="0031063B">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274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860" w:type="dxa"/>
            <w:tcBorders>
              <w:top w:val="single" w:sz="8" w:space="0" w:color="auto"/>
            </w:tcBorders>
            <w:vAlign w:val="bottom"/>
          </w:tcPr>
          <w:p w:rsidR="0031063B" w:rsidRDefault="0031063B">
            <w:pPr>
              <w:rPr>
                <w:sz w:val="23"/>
                <w:szCs w:val="23"/>
              </w:rPr>
            </w:pPr>
          </w:p>
        </w:tc>
        <w:tc>
          <w:tcPr>
            <w:tcW w:w="268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274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Вносить необходимые</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left w:val="single" w:sz="8" w:space="0" w:color="auto"/>
              <w:right w:val="single" w:sz="8" w:space="0" w:color="auto"/>
            </w:tcBorders>
            <w:vAlign w:val="bottom"/>
          </w:tcPr>
          <w:p w:rsidR="0031063B" w:rsidRDefault="0031063B">
            <w:pPr>
              <w:spacing w:line="256" w:lineRule="exact"/>
              <w:ind w:right="240"/>
              <w:jc w:val="right"/>
              <w:rPr>
                <w:sz w:val="20"/>
                <w:szCs w:val="20"/>
              </w:rPr>
            </w:pPr>
            <w:r>
              <w:rPr>
                <w:rFonts w:ascii="Times New Roman" w:eastAsia="Times New Roman" w:hAnsi="Times New Roman" w:cs="Times New Roman"/>
                <w:sz w:val="24"/>
                <w:szCs w:val="24"/>
              </w:rPr>
              <w:t>17</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Самарские судьбы. Баснописец</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18</w:t>
            </w: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65" w:lineRule="exact"/>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b/>
                <w:bCs/>
                <w:i/>
                <w:iCs/>
                <w:sz w:val="24"/>
                <w:szCs w:val="24"/>
              </w:rPr>
              <w:t>«Свинья под</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Дубом», «Ворона и Лисица»,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«Волк и Ягнѐнок». </w:t>
            </w:r>
            <w:r>
              <w:rPr>
                <w:rFonts w:ascii="Times New Roman" w:eastAsia="Times New Roman" w:hAnsi="Times New Roman" w:cs="Times New Roman"/>
                <w:sz w:val="24"/>
                <w:szCs w:val="24"/>
              </w:rPr>
              <w:t>Осмеяние</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rPr>
                <w:sz w:val="23"/>
                <w:szCs w:val="23"/>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пороков - жадности,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невежества, неблагодарности,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хитрости, глупости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19</w:t>
            </w: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65" w:lineRule="exact"/>
              <w:rPr>
                <w:sz w:val="20"/>
                <w:szCs w:val="20"/>
              </w:rPr>
            </w:pPr>
            <w:r>
              <w:rPr>
                <w:rFonts w:ascii="Times New Roman" w:eastAsia="Times New Roman" w:hAnsi="Times New Roman" w:cs="Times New Roman"/>
                <w:b/>
                <w:bCs/>
                <w:sz w:val="24"/>
                <w:szCs w:val="24"/>
              </w:rPr>
              <w:t>И. А. Крылов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«Волк на</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pPr>
              <w:rPr>
                <w:sz w:val="23"/>
                <w:szCs w:val="23"/>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псарне». </w:t>
            </w:r>
            <w:r>
              <w:rPr>
                <w:rFonts w:ascii="Times New Roman" w:eastAsia="Times New Roman" w:hAnsi="Times New Roman" w:cs="Times New Roman"/>
                <w:sz w:val="24"/>
                <w:szCs w:val="24"/>
              </w:rPr>
              <w:t>Отражение</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прочитанном</w:t>
            </w: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исторических событий в басне.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 ответы на</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Патриотическая позиция автора.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Своеобразие языка басен</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И.А.Крылова.</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20</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Произведения самарских</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Чтение вслух</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баснописцев </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Сиротина,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И.Ф. Бондаренко)</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5"/>
        </w:trPr>
        <w:tc>
          <w:tcPr>
            <w:tcW w:w="720" w:type="dxa"/>
            <w:tcBorders>
              <w:left w:val="single" w:sz="8" w:space="0" w:color="auto"/>
              <w:right w:val="single" w:sz="8" w:space="0" w:color="auto"/>
            </w:tcBorders>
            <w:vAlign w:val="bottom"/>
          </w:tcPr>
          <w:p w:rsidR="0031063B" w:rsidRDefault="0031063B">
            <w:pPr>
              <w:spacing w:line="235" w:lineRule="exact"/>
              <w:ind w:right="240"/>
              <w:jc w:val="right"/>
              <w:rPr>
                <w:sz w:val="20"/>
                <w:szCs w:val="20"/>
              </w:rPr>
            </w:pPr>
            <w:r>
              <w:rPr>
                <w:rFonts w:ascii="Times New Roman" w:eastAsia="Times New Roman" w:hAnsi="Times New Roman" w:cs="Times New Roman"/>
                <w:sz w:val="24"/>
                <w:szCs w:val="24"/>
              </w:rPr>
              <w:t>21</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5"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басен</w:t>
            </w:r>
          </w:p>
        </w:tc>
        <w:tc>
          <w:tcPr>
            <w:tcW w:w="1360" w:type="dxa"/>
            <w:tcBorders>
              <w:right w:val="single" w:sz="8" w:space="0" w:color="auto"/>
            </w:tcBorders>
            <w:vAlign w:val="bottom"/>
          </w:tcPr>
          <w:p w:rsidR="0031063B" w:rsidRDefault="0031063B">
            <w:pPr>
              <w:spacing w:line="235"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274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5"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6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274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А. Крылова в иллюстрациях».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22</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детство 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начало творчества. Жуковский-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 xml:space="preserve">сказочник. </w:t>
            </w:r>
            <w:r>
              <w:rPr>
                <w:rFonts w:ascii="Times New Roman" w:eastAsia="Times New Roman" w:hAnsi="Times New Roman" w:cs="Times New Roman"/>
                <w:b/>
                <w:bCs/>
                <w:i/>
                <w:iCs/>
                <w:sz w:val="24"/>
                <w:szCs w:val="24"/>
              </w:rPr>
              <w:t>«Спящая царевна»</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843FEB">
      <w:pPr>
        <w:spacing w:line="20" w:lineRule="exact"/>
        <w:rPr>
          <w:sz w:val="20"/>
          <w:szCs w:val="20"/>
        </w:rPr>
      </w:pPr>
      <w:r>
        <w:rPr>
          <w:sz w:val="20"/>
          <w:szCs w:val="20"/>
        </w:rPr>
        <w:pict>
          <v:rect id="Shape 62" o:spid="_x0000_s1218" style="position:absolute;margin-left:513.7pt;margin-top:-125.55pt;width:.95pt;height:1pt;z-index:-251458560;visibility:visible;mso-wrap-distance-left:0;mso-wrap-distance-right:0;mso-position-horizontal-relative:text;mso-position-vertical-relative:text" o:allowincell="f" fillcolor="black" stroked="f"/>
        </w:pict>
      </w:r>
    </w:p>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spacing w:line="382" w:lineRule="exact"/>
        <w:rPr>
          <w:sz w:val="20"/>
          <w:szCs w:val="20"/>
        </w:rPr>
      </w:pPr>
      <w:r>
        <w:rPr>
          <w:sz w:val="20"/>
          <w:szCs w:val="20"/>
        </w:rPr>
        <w:lastRenderedPageBreak/>
        <w:pict>
          <v:line id="Shape 63" o:spid="_x0000_s1084" style="position:absolute;z-index:25172070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64" o:spid="_x0000_s1085" style="position:absolute;z-index:251721728;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65" o:spid="_x0000_s1086" style="position:absolute;z-index:251722752;visibility:visible;mso-wrap-distance-left:0;mso-wrap-distance-right:0;mso-position-horizontal-relative:page;mso-position-vertical-relative:page" from="38.4pt,144.25pt" to="415.95pt,144.25pt" o:allowincell="f" strokeweight=".16931mm">
            <w10:wrap anchorx="page" anchory="page"/>
          </v:line>
        </w:pict>
      </w:r>
      <w:r>
        <w:rPr>
          <w:sz w:val="20"/>
          <w:szCs w:val="20"/>
        </w:rPr>
        <w:pict>
          <v:line id="Shape 66" o:spid="_x0000_s1087" style="position:absolute;z-index:25172377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67" o:spid="_x0000_s1088" style="position:absolute;z-index:25172480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68" o:spid="_x0000_s1089" style="position:absolute;z-index:25172582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69" o:spid="_x0000_s1090" style="position:absolute;z-index:25172684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70" o:spid="_x0000_s1091" style="position:absolute;z-index:25172787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71" o:spid="_x0000_s1092" style="position:absolute;z-index:251728896;visibility:visible;mso-wrap-distance-left:0;mso-wrap-distance-right:0;mso-position-horizontal-relative:page;mso-position-vertical-relative:page" from="415.7pt,42.6pt" to="415.7pt,505.75pt" o:allowincell="f" strokeweight=".48pt">
            <w10:wrap anchorx="page" anchory="page"/>
          </v:line>
        </w:pict>
      </w:r>
    </w:p>
    <w:p w:rsidR="0031063B" w:rsidRDefault="0031063B" w:rsidP="0031063B">
      <w:pPr>
        <w:numPr>
          <w:ilvl w:val="0"/>
          <w:numId w:val="25"/>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«Спящая1</w:t>
      </w:r>
    </w:p>
    <w:p w:rsidR="0031063B" w:rsidRDefault="0031063B">
      <w:pPr>
        <w:spacing w:line="12" w:lineRule="exact"/>
        <w:rPr>
          <w:rFonts w:eastAsia="Times New Roman"/>
          <w:sz w:val="24"/>
          <w:szCs w:val="24"/>
        </w:rPr>
      </w:pPr>
    </w:p>
    <w:p w:rsidR="0031063B" w:rsidRDefault="0031063B">
      <w:pPr>
        <w:spacing w:line="237" w:lineRule="auto"/>
        <w:ind w:left="800" w:right="7600"/>
        <w:rPr>
          <w:rFonts w:eastAsia="Times New Roman"/>
          <w:sz w:val="24"/>
          <w:szCs w:val="24"/>
        </w:rPr>
      </w:pPr>
      <w:r>
        <w:rPr>
          <w:rFonts w:ascii="Times New Roman" w:eastAsia="Times New Roman" w:hAnsi="Times New Roman" w:cs="Times New Roman"/>
          <w:sz w:val="24"/>
          <w:szCs w:val="24"/>
        </w:rPr>
        <w:t>царевна». Сходные и различные черты сказки Жуковского и народной сказки. Герои литературной сказки, особенности сюжета</w:t>
      </w:r>
    </w:p>
    <w:p w:rsidR="0031063B" w:rsidRDefault="0031063B">
      <w:pPr>
        <w:spacing w:line="15" w:lineRule="exact"/>
        <w:rPr>
          <w:sz w:val="20"/>
          <w:szCs w:val="20"/>
        </w:rPr>
      </w:pPr>
    </w:p>
    <w:tbl>
      <w:tblPr>
        <w:tblW w:w="0" w:type="auto"/>
        <w:tblLayout w:type="fixed"/>
        <w:tblCellMar>
          <w:left w:w="0" w:type="dxa"/>
          <w:right w:w="0" w:type="dxa"/>
        </w:tblCellMar>
        <w:tblLook w:val="04A0"/>
      </w:tblPr>
      <w:tblGrid>
        <w:gridCol w:w="580"/>
        <w:gridCol w:w="3940"/>
        <w:gridCol w:w="304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24</w:t>
            </w: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Баллада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Жуковского</w:t>
            </w:r>
          </w:p>
        </w:tc>
        <w:tc>
          <w:tcPr>
            <w:tcW w:w="304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«Кубок». Благородство и</w:t>
            </w:r>
          </w:p>
        </w:tc>
        <w:tc>
          <w:tcPr>
            <w:tcW w:w="304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4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жестокость. Герои баллады.</w:t>
            </w:r>
          </w:p>
        </w:tc>
        <w:tc>
          <w:tcPr>
            <w:tcW w:w="304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2" w:lineRule="exact"/>
              <w:ind w:right="100"/>
              <w:jc w:val="right"/>
              <w:rPr>
                <w:sz w:val="20"/>
                <w:szCs w:val="20"/>
              </w:rPr>
            </w:pPr>
            <w:r>
              <w:rPr>
                <w:rFonts w:ascii="Times New Roman" w:eastAsia="Times New Roman" w:hAnsi="Times New Roman" w:cs="Times New Roman"/>
                <w:sz w:val="24"/>
                <w:szCs w:val="24"/>
              </w:rPr>
              <w:t>25</w:t>
            </w:r>
          </w:p>
        </w:tc>
        <w:tc>
          <w:tcPr>
            <w:tcW w:w="3940" w:type="dxa"/>
            <w:vAlign w:val="bottom"/>
          </w:tcPr>
          <w:p w:rsidR="0031063B" w:rsidRDefault="0031063B">
            <w:pPr>
              <w:spacing w:line="262" w:lineRule="exact"/>
              <w:jc w:val="center"/>
              <w:rPr>
                <w:sz w:val="20"/>
                <w:szCs w:val="20"/>
              </w:rPr>
            </w:pPr>
            <w:r>
              <w:rPr>
                <w:rFonts w:ascii="Times New Roman" w:eastAsia="Times New Roman" w:hAnsi="Times New Roman" w:cs="Times New Roman"/>
                <w:b/>
                <w:bCs/>
                <w:sz w:val="24"/>
                <w:szCs w:val="24"/>
              </w:rPr>
              <w:t xml:space="preserve">Р. Л. Стивенсон: </w:t>
            </w:r>
            <w:r>
              <w:rPr>
                <w:rFonts w:ascii="Times New Roman" w:eastAsia="Times New Roman" w:hAnsi="Times New Roman" w:cs="Times New Roman"/>
                <w:sz w:val="24"/>
                <w:szCs w:val="24"/>
              </w:rPr>
              <w:t>жизнь и</w:t>
            </w:r>
          </w:p>
        </w:tc>
        <w:tc>
          <w:tcPr>
            <w:tcW w:w="3040" w:type="dxa"/>
            <w:vAlign w:val="bottom"/>
          </w:tcPr>
          <w:p w:rsidR="0031063B" w:rsidRDefault="0031063B">
            <w:pPr>
              <w:spacing w:line="262"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jc w:val="center"/>
              <w:rPr>
                <w:sz w:val="20"/>
                <w:szCs w:val="20"/>
              </w:rPr>
            </w:pPr>
            <w:r>
              <w:rPr>
                <w:rFonts w:ascii="Times New Roman" w:eastAsia="Times New Roman" w:hAnsi="Times New Roman" w:cs="Times New Roman"/>
                <w:w w:val="99"/>
                <w:sz w:val="24"/>
                <w:szCs w:val="24"/>
              </w:rPr>
              <w:t>творчество. «Вересковый мед».</w:t>
            </w:r>
          </w:p>
        </w:tc>
        <w:tc>
          <w:tcPr>
            <w:tcW w:w="30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jc w:val="center"/>
              <w:rPr>
                <w:sz w:val="20"/>
                <w:szCs w:val="20"/>
              </w:rPr>
            </w:pPr>
            <w:r>
              <w:rPr>
                <w:rFonts w:ascii="Times New Roman" w:eastAsia="Times New Roman" w:hAnsi="Times New Roman" w:cs="Times New Roman"/>
                <w:sz w:val="24"/>
                <w:szCs w:val="24"/>
              </w:rPr>
              <w:t>Подвиг героя</w:t>
            </w:r>
          </w:p>
        </w:tc>
        <w:tc>
          <w:tcPr>
            <w:tcW w:w="3040" w:type="dxa"/>
            <w:vAlign w:val="bottom"/>
          </w:tcPr>
          <w:p w:rsidR="0031063B" w:rsidRDefault="0031063B">
            <w:pPr>
              <w:rPr>
                <w:sz w:val="24"/>
                <w:szCs w:val="24"/>
              </w:rPr>
            </w:pP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940" w:type="dxa"/>
            <w:tcBorders>
              <w:bottom w:val="single" w:sz="8" w:space="0" w:color="auto"/>
            </w:tcBorders>
            <w:vAlign w:val="bottom"/>
          </w:tcPr>
          <w:p w:rsidR="0031063B" w:rsidRDefault="0031063B">
            <w:pPr>
              <w:rPr>
                <w:sz w:val="24"/>
                <w:szCs w:val="24"/>
              </w:rPr>
            </w:pPr>
          </w:p>
        </w:tc>
        <w:tc>
          <w:tcPr>
            <w:tcW w:w="304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26</w:t>
            </w:r>
          </w:p>
        </w:tc>
        <w:tc>
          <w:tcPr>
            <w:tcW w:w="3940" w:type="dxa"/>
            <w:vAlign w:val="bottom"/>
          </w:tcPr>
          <w:p w:rsidR="0031063B" w:rsidRDefault="0031063B">
            <w:pPr>
              <w:spacing w:line="256"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и Самарский</w:t>
            </w:r>
          </w:p>
        </w:tc>
        <w:tc>
          <w:tcPr>
            <w:tcW w:w="304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край  (посещение лекции в</w:t>
            </w:r>
          </w:p>
        </w:tc>
        <w:tc>
          <w:tcPr>
            <w:tcW w:w="30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Музее-усадьбе А.Н. Толстого)</w:t>
            </w:r>
          </w:p>
        </w:tc>
        <w:tc>
          <w:tcPr>
            <w:tcW w:w="304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72" o:spid="_x0000_s1093" style="position:absolute;z-index:251729920;visibility:visible;mso-wrap-distance-left:0;mso-wrap-distance-right:0;mso-position-horizontal-relative:text;mso-position-vertical-relative:text" from=".4pt,97.35pt" to="377.95pt,97.3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2" w:lineRule="exact"/>
        <w:rPr>
          <w:sz w:val="20"/>
          <w:szCs w:val="20"/>
        </w:rPr>
      </w:pPr>
    </w:p>
    <w:tbl>
      <w:tblPr>
        <w:tblW w:w="0" w:type="auto"/>
        <w:tblLayout w:type="fixed"/>
        <w:tblCellMar>
          <w:left w:w="0" w:type="dxa"/>
          <w:right w:w="0" w:type="dxa"/>
        </w:tblCellMar>
        <w:tblLook w:val="04A0"/>
      </w:tblPr>
      <w:tblGrid>
        <w:gridCol w:w="580"/>
        <w:gridCol w:w="3880"/>
        <w:gridCol w:w="310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27</w:t>
            </w:r>
          </w:p>
        </w:tc>
        <w:tc>
          <w:tcPr>
            <w:tcW w:w="3880" w:type="dxa"/>
            <w:vAlign w:val="bottom"/>
          </w:tcPr>
          <w:p w:rsidR="0031063B" w:rsidRDefault="0031063B">
            <w:pPr>
              <w:ind w:left="220"/>
              <w:rPr>
                <w:sz w:val="20"/>
                <w:szCs w:val="20"/>
              </w:rPr>
            </w:pPr>
            <w:r>
              <w:rPr>
                <w:rFonts w:ascii="Times New Roman" w:eastAsia="Times New Roman" w:hAnsi="Times New Roman" w:cs="Times New Roman"/>
                <w:sz w:val="24"/>
                <w:szCs w:val="24"/>
              </w:rPr>
              <w:t>Годы учения. Стихотворение</w:t>
            </w:r>
          </w:p>
        </w:tc>
        <w:tc>
          <w:tcPr>
            <w:tcW w:w="31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«Няне». «У лукоморья дуб</w:t>
            </w:r>
          </w:p>
        </w:tc>
        <w:tc>
          <w:tcPr>
            <w:tcW w:w="3100" w:type="dxa"/>
            <w:vAlign w:val="bottom"/>
          </w:tcPr>
          <w:p w:rsidR="0031063B" w:rsidRDefault="0031063B">
            <w:pPr>
              <w:rPr>
                <w:sz w:val="24"/>
                <w:szCs w:val="24"/>
              </w:rPr>
            </w:pPr>
          </w:p>
        </w:tc>
      </w:tr>
      <w:tr w:rsidR="0031063B">
        <w:trPr>
          <w:trHeight w:val="271"/>
        </w:trPr>
        <w:tc>
          <w:tcPr>
            <w:tcW w:w="580" w:type="dxa"/>
            <w:vAlign w:val="bottom"/>
          </w:tcPr>
          <w:p w:rsidR="0031063B" w:rsidRDefault="0031063B">
            <w:pPr>
              <w:rPr>
                <w:sz w:val="23"/>
                <w:szCs w:val="23"/>
              </w:rPr>
            </w:pPr>
          </w:p>
        </w:tc>
        <w:tc>
          <w:tcPr>
            <w:tcW w:w="388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(отрывок из поэмы</w:t>
            </w:r>
          </w:p>
        </w:tc>
        <w:tc>
          <w:tcPr>
            <w:tcW w:w="3100" w:type="dxa"/>
            <w:vAlign w:val="bottom"/>
          </w:tcPr>
          <w:p w:rsidR="0031063B" w:rsidRDefault="0031063B">
            <w:pPr>
              <w:rPr>
                <w:sz w:val="23"/>
                <w:szCs w:val="23"/>
              </w:rPr>
            </w:pPr>
          </w:p>
        </w:tc>
      </w:tr>
      <w:tr w:rsidR="0031063B">
        <w:trPr>
          <w:trHeight w:val="281"/>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«Руслан и Людмила»).</w:t>
            </w:r>
          </w:p>
        </w:tc>
        <w:tc>
          <w:tcPr>
            <w:tcW w:w="3100" w:type="dxa"/>
            <w:vAlign w:val="bottom"/>
          </w:tcPr>
          <w:p w:rsidR="0031063B" w:rsidRDefault="0031063B">
            <w:pPr>
              <w:rPr>
                <w:sz w:val="24"/>
                <w:szCs w:val="24"/>
              </w:rPr>
            </w:pPr>
          </w:p>
        </w:tc>
      </w:tr>
      <w:tr w:rsidR="0031063B">
        <w:trPr>
          <w:trHeight w:val="272"/>
        </w:trPr>
        <w:tc>
          <w:tcPr>
            <w:tcW w:w="580" w:type="dxa"/>
            <w:vAlign w:val="bottom"/>
          </w:tcPr>
          <w:p w:rsidR="0031063B" w:rsidRDefault="0031063B">
            <w:pPr>
              <w:rPr>
                <w:sz w:val="23"/>
                <w:szCs w:val="23"/>
              </w:rPr>
            </w:pPr>
          </w:p>
        </w:tc>
        <w:tc>
          <w:tcPr>
            <w:tcW w:w="3880" w:type="dxa"/>
            <w:vAlign w:val="bottom"/>
          </w:tcPr>
          <w:p w:rsidR="0031063B" w:rsidRDefault="0031063B">
            <w:pPr>
              <w:spacing w:line="272" w:lineRule="exact"/>
              <w:ind w:left="220"/>
              <w:rPr>
                <w:sz w:val="20"/>
                <w:szCs w:val="20"/>
              </w:rPr>
            </w:pPr>
            <w:r>
              <w:rPr>
                <w:rFonts w:ascii="Times New Roman" w:eastAsia="Times New Roman" w:hAnsi="Times New Roman" w:cs="Times New Roman"/>
                <w:sz w:val="24"/>
                <w:szCs w:val="24"/>
              </w:rPr>
              <w:t>Собирательная картина</w:t>
            </w:r>
          </w:p>
        </w:tc>
        <w:tc>
          <w:tcPr>
            <w:tcW w:w="3100" w:type="dxa"/>
            <w:vAlign w:val="bottom"/>
          </w:tcPr>
          <w:p w:rsidR="0031063B" w:rsidRDefault="0031063B">
            <w:pPr>
              <w:rPr>
                <w:sz w:val="23"/>
                <w:szCs w:val="23"/>
              </w:rPr>
            </w:pPr>
          </w:p>
        </w:tc>
      </w:tr>
      <w:tr w:rsidR="0031063B">
        <w:trPr>
          <w:trHeight w:val="276"/>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sz w:val="24"/>
                <w:szCs w:val="24"/>
              </w:rPr>
              <w:t>сюжетов, образов и событий</w:t>
            </w:r>
          </w:p>
        </w:tc>
        <w:tc>
          <w:tcPr>
            <w:tcW w:w="310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88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народных сказок</w:t>
            </w:r>
          </w:p>
        </w:tc>
        <w:tc>
          <w:tcPr>
            <w:tcW w:w="3100" w:type="dxa"/>
            <w:tcBorders>
              <w:bottom w:val="single" w:sz="8" w:space="0" w:color="auto"/>
            </w:tcBorders>
            <w:vAlign w:val="bottom"/>
          </w:tcPr>
          <w:p w:rsidR="0031063B" w:rsidRDefault="0031063B">
            <w:pPr>
              <w:rPr>
                <w:sz w:val="24"/>
                <w:szCs w:val="24"/>
              </w:rPr>
            </w:pPr>
          </w:p>
        </w:tc>
      </w:tr>
      <w:tr w:rsidR="0031063B">
        <w:trPr>
          <w:trHeight w:val="265"/>
        </w:trPr>
        <w:tc>
          <w:tcPr>
            <w:tcW w:w="580" w:type="dxa"/>
            <w:vAlign w:val="bottom"/>
          </w:tcPr>
          <w:p w:rsidR="0031063B" w:rsidRDefault="0031063B">
            <w:pPr>
              <w:spacing w:line="264" w:lineRule="exact"/>
              <w:ind w:right="100"/>
              <w:jc w:val="right"/>
              <w:rPr>
                <w:sz w:val="20"/>
                <w:szCs w:val="20"/>
              </w:rPr>
            </w:pPr>
            <w:r>
              <w:rPr>
                <w:rFonts w:ascii="Times New Roman" w:eastAsia="Times New Roman" w:hAnsi="Times New Roman" w:cs="Times New Roman"/>
                <w:sz w:val="24"/>
                <w:szCs w:val="24"/>
              </w:rPr>
              <w:t>28</w:t>
            </w:r>
          </w:p>
        </w:tc>
        <w:tc>
          <w:tcPr>
            <w:tcW w:w="3880" w:type="dxa"/>
            <w:vAlign w:val="bottom"/>
          </w:tcPr>
          <w:p w:rsidR="0031063B" w:rsidRDefault="0031063B">
            <w:pPr>
              <w:spacing w:line="265"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b/>
                <w:bCs/>
                <w:i/>
                <w:iCs/>
                <w:sz w:val="24"/>
                <w:szCs w:val="24"/>
              </w:rPr>
              <w:t>«Сказка о</w:t>
            </w:r>
          </w:p>
        </w:tc>
        <w:tc>
          <w:tcPr>
            <w:tcW w:w="3100" w:type="dxa"/>
            <w:vAlign w:val="bottom"/>
          </w:tcPr>
          <w:p w:rsidR="0031063B" w:rsidRDefault="0031063B">
            <w:pPr>
              <w:spacing w:line="264"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3"/>
                <w:szCs w:val="23"/>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мертвой царевне и о семи</w:t>
            </w:r>
          </w:p>
        </w:tc>
        <w:tc>
          <w:tcPr>
            <w:tcW w:w="3100" w:type="dxa"/>
            <w:vAlign w:val="bottom"/>
          </w:tcPr>
          <w:p w:rsidR="0031063B" w:rsidRDefault="0031063B">
            <w:pPr>
              <w:rPr>
                <w:sz w:val="23"/>
                <w:szCs w:val="23"/>
              </w:rPr>
            </w:pPr>
          </w:p>
        </w:tc>
      </w:tr>
    </w:tbl>
    <w:p w:rsidR="0031063B" w:rsidRDefault="00843FEB">
      <w:pPr>
        <w:spacing w:line="20" w:lineRule="exact"/>
        <w:rPr>
          <w:sz w:val="20"/>
          <w:szCs w:val="20"/>
        </w:rPr>
      </w:pPr>
      <w:r>
        <w:rPr>
          <w:sz w:val="20"/>
          <w:szCs w:val="20"/>
        </w:rPr>
        <w:pict>
          <v:line id="Shape 73" o:spid="_x0000_s1094" style="position:absolute;z-index:251730944;visibility:visible;mso-wrap-distance-left:0;mso-wrap-distance-right:0;mso-position-horizontal-relative:text;mso-position-vertical-relative:text" from=".4pt,.45pt" to="377.95pt,.4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111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Чтение</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Персказ</w:t>
            </w:r>
          </w:p>
        </w:tc>
        <w:tc>
          <w:tcPr>
            <w:tcW w:w="1860" w:type="dxa"/>
            <w:tcBorders>
              <w:right w:val="single" w:sz="8" w:space="0" w:color="auto"/>
            </w:tcBorders>
            <w:vAlign w:val="bottom"/>
          </w:tcPr>
          <w:p w:rsidR="0031063B" w:rsidRDefault="0031063B"/>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«Няне».</w:t>
            </w: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bl>
    <w:p w:rsidR="0031063B" w:rsidRDefault="00843FEB">
      <w:pPr>
        <w:spacing w:line="20" w:lineRule="exact"/>
        <w:rPr>
          <w:sz w:val="20"/>
          <w:szCs w:val="20"/>
        </w:rPr>
      </w:pPr>
      <w:r>
        <w:rPr>
          <w:sz w:val="20"/>
          <w:szCs w:val="20"/>
        </w:rPr>
        <w:pict>
          <v:line id="Shape 74" o:spid="_x0000_s1095" style="position:absolute;z-index:251731968;visibility:visible;mso-wrap-distance-left:0;mso-wrap-distance-right:0;mso-position-horizontal-relative:text;mso-position-vertical-relative:text" from="-107.8pt,-463.1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843FEB">
      <w:pPr>
        <w:spacing w:line="20" w:lineRule="exact"/>
        <w:rPr>
          <w:sz w:val="20"/>
          <w:szCs w:val="20"/>
        </w:rPr>
      </w:pPr>
      <w:r>
        <w:rPr>
          <w:sz w:val="20"/>
          <w:szCs w:val="20"/>
        </w:rPr>
        <w:lastRenderedPageBreak/>
        <w:pict>
          <v:line id="Shape 75" o:spid="_x0000_s1096" style="position:absolute;z-index:25173299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76" o:spid="_x0000_s1097" style="position:absolute;z-index:251734016;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77" o:spid="_x0000_s1098" style="position:absolute;z-index:251735040;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78" o:spid="_x0000_s1099" style="position:absolute;z-index:251736064;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79" o:spid="_x0000_s1100" style="position:absolute;z-index:251737088;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80" o:spid="_x0000_s1101" style="position:absolute;z-index:251738112;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81" o:spid="_x0000_s1102" style="position:absolute;z-index:251739136;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82" o:spid="_x0000_s1103" style="position:absolute;z-index:251740160;visibility:visible;mso-wrap-distance-left:0;mso-wrap-distance-right:0;mso-position-horizontal-relative:page;mso-position-vertical-relative:page" from="415.7pt,42.6pt" to="415.7pt,502.05pt" o:allowincell="f" strokeweight=".48pt">
            <w10:wrap anchorx="page" anchory="page"/>
          </v:line>
        </w:pict>
      </w:r>
    </w:p>
    <w:p w:rsidR="0031063B" w:rsidRDefault="0031063B">
      <w:pPr>
        <w:ind w:left="800"/>
        <w:rPr>
          <w:sz w:val="20"/>
          <w:szCs w:val="20"/>
        </w:rPr>
      </w:pPr>
      <w:r>
        <w:rPr>
          <w:rFonts w:ascii="Times New Roman" w:eastAsia="Times New Roman" w:hAnsi="Times New Roman" w:cs="Times New Roman"/>
          <w:b/>
          <w:bCs/>
          <w:i/>
          <w:iCs/>
          <w:sz w:val="24"/>
          <w:szCs w:val="24"/>
        </w:rPr>
        <w:t xml:space="preserve">богатырях». </w:t>
      </w:r>
      <w:r>
        <w:rPr>
          <w:rFonts w:ascii="Times New Roman" w:eastAsia="Times New Roman" w:hAnsi="Times New Roman" w:cs="Times New Roman"/>
          <w:sz w:val="24"/>
          <w:szCs w:val="24"/>
        </w:rPr>
        <w:t>Истоки сказки</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38" w:lineRule="exact"/>
        <w:rPr>
          <w:sz w:val="20"/>
          <w:szCs w:val="20"/>
        </w:rPr>
      </w:pPr>
    </w:p>
    <w:tbl>
      <w:tblPr>
        <w:tblW w:w="0" w:type="auto"/>
        <w:tblLayout w:type="fixed"/>
        <w:tblCellMar>
          <w:left w:w="0" w:type="dxa"/>
          <w:right w:w="0" w:type="dxa"/>
        </w:tblCellMar>
        <w:tblLook w:val="04A0"/>
      </w:tblPr>
      <w:tblGrid>
        <w:gridCol w:w="800"/>
        <w:gridCol w:w="860"/>
        <w:gridCol w:w="200"/>
        <w:gridCol w:w="2160"/>
        <w:gridCol w:w="480"/>
        <w:gridCol w:w="306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29</w:t>
            </w: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Противостояние добрых и злых</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сил в сказке. Царица и царевна</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(мачеха и падчерица).</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Помощники царевны.</w:t>
            </w:r>
          </w:p>
        </w:tc>
        <w:tc>
          <w:tcPr>
            <w:tcW w:w="306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Королевич Елисей и богатыри.</w:t>
            </w:r>
          </w:p>
        </w:tc>
        <w:tc>
          <w:tcPr>
            <w:tcW w:w="306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30</w:t>
            </w:r>
          </w:p>
        </w:tc>
        <w:tc>
          <w:tcPr>
            <w:tcW w:w="3700" w:type="dxa"/>
            <w:gridSpan w:val="4"/>
            <w:vAlign w:val="bottom"/>
          </w:tcPr>
          <w:p w:rsidR="0031063B" w:rsidRDefault="0031063B">
            <w:pPr>
              <w:spacing w:line="260" w:lineRule="exact"/>
              <w:rPr>
                <w:sz w:val="20"/>
                <w:szCs w:val="20"/>
              </w:rPr>
            </w:pPr>
            <w:r>
              <w:rPr>
                <w:rFonts w:ascii="Times New Roman" w:eastAsia="Times New Roman" w:hAnsi="Times New Roman" w:cs="Times New Roman"/>
                <w:sz w:val="24"/>
                <w:szCs w:val="24"/>
              </w:rPr>
              <w:t>Красота внешняя и внутренняя,</w:t>
            </w:r>
          </w:p>
        </w:tc>
        <w:tc>
          <w:tcPr>
            <w:tcW w:w="306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гармоничность положительных</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героев. Музыкальность</w:t>
            </w:r>
          </w:p>
        </w:tc>
        <w:tc>
          <w:tcPr>
            <w:tcW w:w="306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пушкинской сказки</w:t>
            </w:r>
          </w:p>
        </w:tc>
        <w:tc>
          <w:tcPr>
            <w:tcW w:w="306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31</w:t>
            </w:r>
          </w:p>
        </w:tc>
        <w:tc>
          <w:tcPr>
            <w:tcW w:w="3700" w:type="dxa"/>
            <w:gridSpan w:val="4"/>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«Сюжет о спящей</w:t>
            </w:r>
          </w:p>
        </w:tc>
        <w:tc>
          <w:tcPr>
            <w:tcW w:w="306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00" w:type="dxa"/>
            <w:vAlign w:val="bottom"/>
          </w:tcPr>
          <w:p w:rsidR="0031063B" w:rsidRDefault="0031063B">
            <w:pPr>
              <w:rPr>
                <w:sz w:val="2"/>
                <w:szCs w:val="2"/>
              </w:rPr>
            </w:pPr>
          </w:p>
        </w:tc>
        <w:tc>
          <w:tcPr>
            <w:tcW w:w="2160" w:type="dxa"/>
            <w:vAlign w:val="bottom"/>
          </w:tcPr>
          <w:p w:rsidR="0031063B" w:rsidRDefault="0031063B">
            <w:pPr>
              <w:rPr>
                <w:sz w:val="2"/>
                <w:szCs w:val="2"/>
              </w:rPr>
            </w:pPr>
          </w:p>
        </w:tc>
        <w:tc>
          <w:tcPr>
            <w:tcW w:w="480" w:type="dxa"/>
            <w:vAlign w:val="bottom"/>
          </w:tcPr>
          <w:p w:rsidR="0031063B" w:rsidRDefault="0031063B">
            <w:pPr>
              <w:rPr>
                <w:sz w:val="2"/>
                <w:szCs w:val="2"/>
              </w:rPr>
            </w:pPr>
          </w:p>
        </w:tc>
        <w:tc>
          <w:tcPr>
            <w:tcW w:w="306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царевне в сказках народов</w:t>
            </w:r>
          </w:p>
        </w:tc>
        <w:tc>
          <w:tcPr>
            <w:tcW w:w="306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мира».</w:t>
            </w:r>
          </w:p>
        </w:tc>
        <w:tc>
          <w:tcPr>
            <w:tcW w:w="306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32</w:t>
            </w:r>
          </w:p>
        </w:tc>
        <w:tc>
          <w:tcPr>
            <w:tcW w:w="3700" w:type="dxa"/>
            <w:gridSpan w:val="4"/>
            <w:vAlign w:val="bottom"/>
          </w:tcPr>
          <w:p w:rsidR="0031063B" w:rsidRDefault="0031063B">
            <w:pPr>
              <w:spacing w:line="260" w:lineRule="exact"/>
              <w:rPr>
                <w:sz w:val="20"/>
                <w:szCs w:val="20"/>
              </w:rPr>
            </w:pPr>
            <w:r>
              <w:rPr>
                <w:rFonts w:ascii="Times New Roman" w:eastAsia="Times New Roman" w:hAnsi="Times New Roman" w:cs="Times New Roman"/>
                <w:sz w:val="24"/>
                <w:szCs w:val="24"/>
              </w:rPr>
              <w:t>Тестирование по творчеству</w:t>
            </w:r>
          </w:p>
        </w:tc>
        <w:tc>
          <w:tcPr>
            <w:tcW w:w="306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sz w:val="24"/>
                <w:szCs w:val="24"/>
              </w:rPr>
              <w:t>И.А.Крылова, В.А.</w:t>
            </w:r>
          </w:p>
        </w:tc>
        <w:tc>
          <w:tcPr>
            <w:tcW w:w="306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Жуковского, А.С. Пушкина.</w:t>
            </w:r>
          </w:p>
        </w:tc>
        <w:tc>
          <w:tcPr>
            <w:tcW w:w="3060" w:type="dxa"/>
            <w:tcBorders>
              <w:bottom w:val="single" w:sz="8" w:space="0" w:color="auto"/>
            </w:tcBorders>
            <w:vAlign w:val="bottom"/>
          </w:tcPr>
          <w:p w:rsidR="0031063B" w:rsidRDefault="0031063B">
            <w:pPr>
              <w:rPr>
                <w:sz w:val="24"/>
                <w:szCs w:val="24"/>
              </w:rPr>
            </w:pPr>
          </w:p>
        </w:tc>
      </w:tr>
      <w:tr w:rsidR="0031063B">
        <w:trPr>
          <w:trHeight w:val="244"/>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33</w:t>
            </w:r>
          </w:p>
        </w:tc>
        <w:tc>
          <w:tcPr>
            <w:tcW w:w="3700" w:type="dxa"/>
            <w:gridSpan w:val="4"/>
            <w:vAlign w:val="bottom"/>
          </w:tcPr>
          <w:p w:rsidR="0031063B" w:rsidRDefault="0031063B">
            <w:pPr>
              <w:spacing w:line="240" w:lineRule="exact"/>
              <w:rPr>
                <w:sz w:val="20"/>
                <w:szCs w:val="20"/>
              </w:rPr>
            </w:pPr>
            <w:r>
              <w:rPr>
                <w:rFonts w:ascii="Times New Roman" w:eastAsia="Times New Roman" w:hAnsi="Times New Roman" w:cs="Times New Roman"/>
                <w:b/>
                <w:bCs/>
                <w:sz w:val="24"/>
                <w:szCs w:val="24"/>
              </w:rPr>
              <w:t>Русская литературная сказка</w:t>
            </w:r>
          </w:p>
        </w:tc>
        <w:tc>
          <w:tcPr>
            <w:tcW w:w="306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52"/>
        </w:trPr>
        <w:tc>
          <w:tcPr>
            <w:tcW w:w="800" w:type="dxa"/>
            <w:vAlign w:val="bottom"/>
          </w:tcPr>
          <w:p w:rsidR="0031063B" w:rsidRDefault="0031063B">
            <w:pPr>
              <w:rPr>
                <w:sz w:val="21"/>
                <w:szCs w:val="21"/>
              </w:rPr>
            </w:pPr>
          </w:p>
        </w:tc>
        <w:tc>
          <w:tcPr>
            <w:tcW w:w="3220" w:type="dxa"/>
            <w:gridSpan w:val="3"/>
            <w:tcBorders>
              <w:top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sz w:val="24"/>
                <w:szCs w:val="24"/>
              </w:rPr>
              <w:t>XIX века Антоний</w:t>
            </w:r>
          </w:p>
        </w:tc>
        <w:tc>
          <w:tcPr>
            <w:tcW w:w="480" w:type="dxa"/>
            <w:vAlign w:val="bottom"/>
          </w:tcPr>
          <w:p w:rsidR="0031063B" w:rsidRDefault="0031063B">
            <w:pPr>
              <w:rPr>
                <w:sz w:val="21"/>
                <w:szCs w:val="21"/>
              </w:rPr>
            </w:pPr>
          </w:p>
        </w:tc>
        <w:tc>
          <w:tcPr>
            <w:tcW w:w="3060" w:type="dxa"/>
            <w:vAlign w:val="bottom"/>
          </w:tcPr>
          <w:p w:rsidR="0031063B" w:rsidRDefault="0031063B">
            <w:pPr>
              <w:rPr>
                <w:sz w:val="21"/>
                <w:szCs w:val="21"/>
              </w:rPr>
            </w:pPr>
          </w:p>
        </w:tc>
      </w:tr>
      <w:tr w:rsidR="0031063B">
        <w:trPr>
          <w:trHeight w:val="24"/>
        </w:trPr>
        <w:tc>
          <w:tcPr>
            <w:tcW w:w="800" w:type="dxa"/>
            <w:vAlign w:val="bottom"/>
          </w:tcPr>
          <w:p w:rsidR="0031063B" w:rsidRDefault="0031063B">
            <w:pPr>
              <w:rPr>
                <w:sz w:val="2"/>
                <w:szCs w:val="2"/>
              </w:rPr>
            </w:pPr>
          </w:p>
        </w:tc>
        <w:tc>
          <w:tcPr>
            <w:tcW w:w="1060" w:type="dxa"/>
            <w:gridSpan w:val="2"/>
            <w:shd w:val="clear" w:color="auto" w:fill="000000"/>
            <w:vAlign w:val="bottom"/>
          </w:tcPr>
          <w:p w:rsidR="0031063B" w:rsidRDefault="0031063B">
            <w:pPr>
              <w:rPr>
                <w:sz w:val="2"/>
                <w:szCs w:val="2"/>
              </w:rPr>
            </w:pPr>
          </w:p>
        </w:tc>
        <w:tc>
          <w:tcPr>
            <w:tcW w:w="2640" w:type="dxa"/>
            <w:gridSpan w:val="2"/>
            <w:vAlign w:val="bottom"/>
          </w:tcPr>
          <w:p w:rsidR="0031063B" w:rsidRDefault="0031063B">
            <w:pPr>
              <w:rPr>
                <w:sz w:val="2"/>
                <w:szCs w:val="2"/>
              </w:rPr>
            </w:pPr>
          </w:p>
        </w:tc>
        <w:tc>
          <w:tcPr>
            <w:tcW w:w="3060" w:type="dxa"/>
            <w:vAlign w:val="bottom"/>
          </w:tcPr>
          <w:p w:rsidR="0031063B" w:rsidRDefault="0031063B">
            <w:pPr>
              <w:rPr>
                <w:sz w:val="2"/>
                <w:szCs w:val="2"/>
              </w:rPr>
            </w:pPr>
          </w:p>
        </w:tc>
      </w:tr>
      <w:tr w:rsidR="0031063B">
        <w:trPr>
          <w:trHeight w:val="271"/>
        </w:trPr>
        <w:tc>
          <w:tcPr>
            <w:tcW w:w="800" w:type="dxa"/>
            <w:vAlign w:val="bottom"/>
          </w:tcPr>
          <w:p w:rsidR="0031063B" w:rsidRDefault="0031063B">
            <w:pPr>
              <w:rPr>
                <w:sz w:val="23"/>
                <w:szCs w:val="23"/>
              </w:rPr>
            </w:pPr>
          </w:p>
        </w:tc>
        <w:tc>
          <w:tcPr>
            <w:tcW w:w="3700" w:type="dxa"/>
            <w:gridSpan w:val="4"/>
            <w:vAlign w:val="bottom"/>
          </w:tcPr>
          <w:p w:rsidR="0031063B" w:rsidRDefault="0031063B">
            <w:pPr>
              <w:spacing w:line="271" w:lineRule="exact"/>
              <w:rPr>
                <w:sz w:val="20"/>
                <w:szCs w:val="20"/>
              </w:rPr>
            </w:pPr>
            <w:r>
              <w:rPr>
                <w:rFonts w:ascii="Times New Roman" w:eastAsia="Times New Roman" w:hAnsi="Times New Roman" w:cs="Times New Roman"/>
                <w:b/>
                <w:bCs/>
                <w:sz w:val="24"/>
                <w:szCs w:val="24"/>
              </w:rPr>
              <w:t xml:space="preserve">Погорельский. </w:t>
            </w:r>
            <w:r>
              <w:rPr>
                <w:rFonts w:ascii="Times New Roman" w:eastAsia="Times New Roman" w:hAnsi="Times New Roman" w:cs="Times New Roman"/>
                <w:sz w:val="24"/>
                <w:szCs w:val="24"/>
              </w:rPr>
              <w:t>Страницы</w:t>
            </w:r>
          </w:p>
        </w:tc>
        <w:tc>
          <w:tcPr>
            <w:tcW w:w="306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«Черная</w:t>
            </w:r>
          </w:p>
        </w:tc>
        <w:tc>
          <w:tcPr>
            <w:tcW w:w="306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курица, или Подземные</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жители»</w:t>
            </w:r>
          </w:p>
        </w:tc>
        <w:tc>
          <w:tcPr>
            <w:tcW w:w="30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83" o:spid="_x0000_s1104" style="position:absolute;z-index:251741184;visibility:visible;mso-wrap-distance-left:0;mso-wrap-distance-right:0;mso-position-horizontal-relative:text;mso-position-vertical-relative:text" from=".4pt,55.7pt" to="377.95pt,55.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89" w:lineRule="exact"/>
        <w:rPr>
          <w:sz w:val="20"/>
          <w:szCs w:val="20"/>
        </w:rPr>
      </w:pPr>
    </w:p>
    <w:tbl>
      <w:tblPr>
        <w:tblW w:w="0" w:type="auto"/>
        <w:tblInd w:w="120" w:type="dxa"/>
        <w:tblLayout w:type="fixed"/>
        <w:tblCellMar>
          <w:left w:w="0" w:type="dxa"/>
          <w:right w:w="0" w:type="dxa"/>
        </w:tblCellMar>
        <w:tblLook w:val="04A0"/>
      </w:tblPr>
      <w:tblGrid>
        <w:gridCol w:w="460"/>
        <w:gridCol w:w="3960"/>
        <w:gridCol w:w="52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34</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Сказочно-условное,</w:t>
            </w:r>
          </w:p>
        </w:tc>
        <w:tc>
          <w:tcPr>
            <w:tcW w:w="52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фантастическое и достоверно-</w:t>
            </w:r>
          </w:p>
        </w:tc>
        <w:tc>
          <w:tcPr>
            <w:tcW w:w="52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реальное в сказке.</w:t>
            </w:r>
          </w:p>
        </w:tc>
        <w:tc>
          <w:tcPr>
            <w:tcW w:w="52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3"/>
                <w:szCs w:val="23"/>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Нравоучительное содержание и</w:t>
            </w:r>
          </w:p>
        </w:tc>
        <w:tc>
          <w:tcPr>
            <w:tcW w:w="520" w:type="dxa"/>
            <w:vAlign w:val="bottom"/>
          </w:tcPr>
          <w:p w:rsidR="0031063B" w:rsidRDefault="0031063B">
            <w:pPr>
              <w:rPr>
                <w:sz w:val="23"/>
                <w:szCs w:val="23"/>
              </w:rPr>
            </w:pPr>
          </w:p>
        </w:tc>
      </w:tr>
    </w:tbl>
    <w:p w:rsidR="0031063B" w:rsidRDefault="00843FEB">
      <w:pPr>
        <w:spacing w:line="20" w:lineRule="exact"/>
        <w:rPr>
          <w:sz w:val="20"/>
          <w:szCs w:val="20"/>
        </w:rPr>
      </w:pPr>
      <w:r>
        <w:rPr>
          <w:sz w:val="20"/>
          <w:szCs w:val="20"/>
        </w:rPr>
        <w:pict>
          <v:line id="Shape 84" o:spid="_x0000_s1105" style="position:absolute;z-index:251742208;visibility:visible;mso-wrap-distance-left:0;mso-wrap-distance-right:0;mso-position-horizontal-relative:text;mso-position-vertical-relative:text" from=".4pt,.85pt" to="377.95pt,.8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отрывка</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«Сказки о …».</w:t>
            </w:r>
          </w:p>
        </w:tc>
      </w:tr>
      <w:tr w:rsidR="0031063B">
        <w:trPr>
          <w:trHeight w:val="1375"/>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tc>
      </w:tr>
      <w:tr w:rsidR="0031063B">
        <w:trPr>
          <w:trHeight w:val="277"/>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тексту</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lastRenderedPageBreak/>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Самостоятель</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ная 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85" o:spid="_x0000_s1106" style="position:absolute;z-index:251743232;visibility:visible;mso-wrap-distance-left:0;mso-wrap-distance-right:0;mso-position-horizontal-relative:text;mso-position-vertical-relative:text" from="-107.8pt,-459.4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843FEB">
      <w:pPr>
        <w:spacing w:line="20" w:lineRule="exact"/>
        <w:rPr>
          <w:sz w:val="20"/>
          <w:szCs w:val="20"/>
        </w:rPr>
      </w:pPr>
      <w:r>
        <w:rPr>
          <w:sz w:val="20"/>
          <w:szCs w:val="20"/>
        </w:rPr>
        <w:lastRenderedPageBreak/>
        <w:pict>
          <v:line id="Shape 86" o:spid="_x0000_s1107" style="position:absolute;z-index:251744256;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87" o:spid="_x0000_s1108" style="position:absolute;z-index:251745280;visibility:visible;mso-wrap-distance-left:0;mso-wrap-distance-right:0;mso-position-horizontal-relative:page;mso-position-vertical-relative:page" from="38.6pt,42.6pt" to="38.6pt,509.6pt" o:allowincell="f" strokeweight=".16931mm">
            <w10:wrap anchorx="page" anchory="page"/>
          </v:line>
        </w:pict>
      </w:r>
      <w:r>
        <w:rPr>
          <w:sz w:val="20"/>
          <w:szCs w:val="20"/>
        </w:rPr>
        <w:pict>
          <v:line id="Shape 88" o:spid="_x0000_s1109" style="position:absolute;z-index:251746304;visibility:visible;mso-wrap-distance-left:0;mso-wrap-distance-right:0;mso-position-horizontal-relative:page;mso-position-vertical-relative:page" from="38.4pt,158.05pt" to="415.95pt,158.05pt" o:allowincell="f" strokeweight=".48pt">
            <w10:wrap anchorx="page" anchory="page"/>
          </v:line>
        </w:pict>
      </w:r>
      <w:r>
        <w:rPr>
          <w:sz w:val="20"/>
          <w:szCs w:val="20"/>
        </w:rPr>
        <w:pict>
          <v:line id="Shape 89" o:spid="_x0000_s1110" style="position:absolute;z-index:251747328;visibility:visible;mso-wrap-distance-left:0;mso-wrap-distance-right:0;mso-position-horizontal-relative:page;mso-position-vertical-relative:page" from="72.95pt,42.6pt" to="72.95pt,509.6pt" o:allowincell="f" strokeweight=".16931mm">
            <w10:wrap anchorx="page" anchory="page"/>
          </v:line>
        </w:pict>
      </w:r>
      <w:r>
        <w:rPr>
          <w:sz w:val="20"/>
          <w:szCs w:val="20"/>
        </w:rPr>
        <w:pict>
          <v:line id="Shape 90" o:spid="_x0000_s1111" style="position:absolute;z-index:251748352;visibility:visible;mso-wrap-distance-left:0;mso-wrap-distance-right:0;mso-position-horizontal-relative:page;mso-position-vertical-relative:page" from="253.8pt,42.6pt" to="253.8pt,509.6pt" o:allowincell="f" strokeweight=".16931mm">
            <w10:wrap anchorx="page" anchory="page"/>
          </v:line>
        </w:pict>
      </w:r>
      <w:r>
        <w:rPr>
          <w:sz w:val="20"/>
          <w:szCs w:val="20"/>
        </w:rPr>
        <w:pict>
          <v:line id="Shape 91" o:spid="_x0000_s1112" style="position:absolute;z-index:251749376;visibility:visible;mso-wrap-distance-left:0;mso-wrap-distance-right:0;mso-position-horizontal-relative:page;mso-position-vertical-relative:page" from="322pt,42.6pt" to="322pt,509.6pt" o:allowincell="f" strokeweight=".48pt">
            <w10:wrap anchorx="page" anchory="page"/>
          </v:line>
        </w:pict>
      </w:r>
      <w:r>
        <w:rPr>
          <w:sz w:val="20"/>
          <w:szCs w:val="20"/>
        </w:rPr>
        <w:pict>
          <v:line id="Shape 92" o:spid="_x0000_s1113" style="position:absolute;z-index:251750400;visibility:visible;mso-wrap-distance-left:0;mso-wrap-distance-right:0;mso-position-horizontal-relative:page;mso-position-vertical-relative:page" from="370pt,42.6pt" to="370pt,509.6pt" o:allowincell="f" strokeweight=".48pt">
            <w10:wrap anchorx="page" anchory="page"/>
          </v:line>
        </w:pict>
      </w:r>
      <w:r>
        <w:rPr>
          <w:sz w:val="20"/>
          <w:szCs w:val="20"/>
        </w:rPr>
        <w:pict>
          <v:line id="Shape 93" o:spid="_x0000_s1114" style="position:absolute;z-index:251751424;visibility:visible;mso-wrap-distance-left:0;mso-wrap-distance-right:0;mso-position-horizontal-relative:page;mso-position-vertical-relative:page" from="415.7pt,42.6pt" to="415.7pt,509.6pt" o:allowincell="f" strokeweight=".48pt">
            <w10:wrap anchorx="page" anchory="page"/>
          </v:line>
        </w:pict>
      </w:r>
    </w:p>
    <w:tbl>
      <w:tblPr>
        <w:tblW w:w="0" w:type="auto"/>
        <w:tblLayout w:type="fixed"/>
        <w:tblCellMar>
          <w:left w:w="0" w:type="dxa"/>
          <w:right w:w="0" w:type="dxa"/>
        </w:tblCellMar>
        <w:tblLook w:val="04A0"/>
      </w:tblPr>
      <w:tblGrid>
        <w:gridCol w:w="580"/>
        <w:gridCol w:w="3840"/>
        <w:gridCol w:w="3140"/>
      </w:tblGrid>
      <w:tr w:rsidR="0031063B">
        <w:trPr>
          <w:trHeight w:val="276"/>
        </w:trPr>
        <w:tc>
          <w:tcPr>
            <w:tcW w:w="580" w:type="dxa"/>
            <w:vAlign w:val="bottom"/>
          </w:tcPr>
          <w:p w:rsidR="0031063B" w:rsidRDefault="0031063B">
            <w:pPr>
              <w:rPr>
                <w:sz w:val="23"/>
                <w:szCs w:val="23"/>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причудливый сюжет.</w:t>
            </w:r>
          </w:p>
        </w:tc>
        <w:tc>
          <w:tcPr>
            <w:tcW w:w="3140" w:type="dxa"/>
            <w:vAlign w:val="bottom"/>
          </w:tcPr>
          <w:p w:rsidR="0031063B" w:rsidRDefault="0031063B">
            <w:pPr>
              <w:rPr>
                <w:sz w:val="23"/>
                <w:szCs w:val="23"/>
              </w:rPr>
            </w:pPr>
          </w:p>
        </w:tc>
      </w:tr>
      <w:tr w:rsidR="0031063B">
        <w:trPr>
          <w:trHeight w:val="85"/>
        </w:trPr>
        <w:tc>
          <w:tcPr>
            <w:tcW w:w="580" w:type="dxa"/>
            <w:tcBorders>
              <w:bottom w:val="single" w:sz="8" w:space="0" w:color="auto"/>
            </w:tcBorders>
            <w:vAlign w:val="bottom"/>
          </w:tcPr>
          <w:p w:rsidR="0031063B" w:rsidRDefault="0031063B">
            <w:pPr>
              <w:rPr>
                <w:sz w:val="7"/>
                <w:szCs w:val="7"/>
              </w:rPr>
            </w:pPr>
          </w:p>
        </w:tc>
        <w:tc>
          <w:tcPr>
            <w:tcW w:w="3840" w:type="dxa"/>
            <w:tcBorders>
              <w:bottom w:val="single" w:sz="8" w:space="0" w:color="auto"/>
            </w:tcBorders>
            <w:vAlign w:val="bottom"/>
          </w:tcPr>
          <w:p w:rsidR="0031063B" w:rsidRDefault="0031063B">
            <w:pPr>
              <w:rPr>
                <w:sz w:val="7"/>
                <w:szCs w:val="7"/>
              </w:rPr>
            </w:pPr>
          </w:p>
        </w:tc>
        <w:tc>
          <w:tcPr>
            <w:tcW w:w="3140" w:type="dxa"/>
            <w:tcBorders>
              <w:bottom w:val="single" w:sz="8" w:space="0" w:color="auto"/>
            </w:tcBorders>
            <w:vAlign w:val="bottom"/>
          </w:tcPr>
          <w:p w:rsidR="0031063B" w:rsidRDefault="0031063B">
            <w:pPr>
              <w:rPr>
                <w:sz w:val="7"/>
                <w:szCs w:val="7"/>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35</w:t>
            </w:r>
          </w:p>
        </w:tc>
        <w:tc>
          <w:tcPr>
            <w:tcW w:w="384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П.П.Ершов </w:t>
            </w:r>
            <w:r>
              <w:rPr>
                <w:rFonts w:ascii="Times New Roman" w:eastAsia="Times New Roman" w:hAnsi="Times New Roman" w:cs="Times New Roman"/>
                <w:sz w:val="24"/>
                <w:szCs w:val="24"/>
              </w:rPr>
              <w:t>.Соединение</w:t>
            </w:r>
          </w:p>
        </w:tc>
        <w:tc>
          <w:tcPr>
            <w:tcW w:w="314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сказочно-фантастических</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ситуаций, художественного</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вымысла и реалистической</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правдивости в сказке </w:t>
            </w:r>
            <w:r>
              <w:rPr>
                <w:rFonts w:ascii="Times New Roman" w:eastAsia="Times New Roman" w:hAnsi="Times New Roman" w:cs="Times New Roman"/>
                <w:b/>
                <w:bCs/>
                <w:i/>
                <w:iCs/>
                <w:sz w:val="24"/>
                <w:szCs w:val="24"/>
              </w:rPr>
              <w:t>«Конѐк-</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Горбунок». </w:t>
            </w:r>
            <w:r>
              <w:rPr>
                <w:rFonts w:ascii="Times New Roman" w:eastAsia="Times New Roman" w:hAnsi="Times New Roman" w:cs="Times New Roman"/>
                <w:sz w:val="24"/>
                <w:szCs w:val="24"/>
              </w:rPr>
              <w:t>Народный юмор,</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красочность и яркость языка.</w:t>
            </w:r>
          </w:p>
        </w:tc>
        <w:tc>
          <w:tcPr>
            <w:tcW w:w="3140" w:type="dxa"/>
            <w:vAlign w:val="bottom"/>
          </w:tcPr>
          <w:p w:rsidR="0031063B" w:rsidRDefault="0031063B">
            <w:pPr>
              <w:rPr>
                <w:sz w:val="24"/>
                <w:szCs w:val="24"/>
              </w:rPr>
            </w:pPr>
          </w:p>
        </w:tc>
      </w:tr>
    </w:tbl>
    <w:p w:rsidR="0031063B" w:rsidRDefault="0031063B">
      <w:pPr>
        <w:spacing w:line="10" w:lineRule="exact"/>
        <w:rPr>
          <w:sz w:val="20"/>
          <w:szCs w:val="20"/>
        </w:rPr>
      </w:pPr>
    </w:p>
    <w:p w:rsidR="0031063B" w:rsidRDefault="0031063B" w:rsidP="0031063B">
      <w:pPr>
        <w:numPr>
          <w:ilvl w:val="0"/>
          <w:numId w:val="26"/>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М. Гаршин: </w:t>
      </w:r>
      <w:r>
        <w:rPr>
          <w:rFonts w:ascii="Times New Roman" w:eastAsia="Times New Roman" w:hAnsi="Times New Roman" w:cs="Times New Roman"/>
          <w:sz w:val="24"/>
          <w:szCs w:val="24"/>
        </w:rPr>
        <w:t>страницы1</w:t>
      </w:r>
    </w:p>
    <w:p w:rsidR="0031063B" w:rsidRDefault="0031063B">
      <w:pPr>
        <w:ind w:left="800"/>
        <w:rPr>
          <w:rFonts w:eastAsia="Times New Roman"/>
          <w:sz w:val="24"/>
          <w:szCs w:val="24"/>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«Attalea Princeps» .</w:t>
      </w:r>
    </w:p>
    <w:p w:rsidR="0031063B" w:rsidRDefault="0031063B">
      <w:pPr>
        <w:spacing w:line="12" w:lineRule="exact"/>
        <w:rPr>
          <w:rFonts w:eastAsia="Times New Roman"/>
          <w:sz w:val="24"/>
          <w:szCs w:val="24"/>
        </w:rPr>
      </w:pPr>
    </w:p>
    <w:p w:rsidR="0031063B" w:rsidRDefault="0031063B">
      <w:pPr>
        <w:spacing w:line="237" w:lineRule="auto"/>
        <w:ind w:left="800" w:right="7700"/>
        <w:rPr>
          <w:rFonts w:eastAsia="Times New Roman"/>
          <w:sz w:val="24"/>
          <w:szCs w:val="24"/>
        </w:rPr>
      </w:pPr>
      <w:r>
        <w:rPr>
          <w:rFonts w:ascii="Times New Roman" w:eastAsia="Times New Roman" w:hAnsi="Times New Roman" w:cs="Times New Roman"/>
          <w:sz w:val="24"/>
          <w:szCs w:val="24"/>
        </w:rPr>
        <w:t>Героическое и обыденное в сказке. Антитеза как основной художественный прием. Пафос произведения</w:t>
      </w:r>
    </w:p>
    <w:p w:rsidR="0031063B" w:rsidRDefault="00843FEB">
      <w:pPr>
        <w:spacing w:line="20" w:lineRule="exact"/>
        <w:rPr>
          <w:sz w:val="20"/>
          <w:szCs w:val="20"/>
        </w:rPr>
      </w:pPr>
      <w:r>
        <w:rPr>
          <w:sz w:val="20"/>
          <w:szCs w:val="20"/>
        </w:rPr>
        <w:pict>
          <v:line id="Shape 94" o:spid="_x0000_s1115" style="position:absolute;z-index:251752448;visibility:visible;mso-wrap-distance-left:0;mso-wrap-distance-right:0" from=".4pt,.8pt" to="377.95pt,.8pt" o:allowincell="f" strokeweight=".48pt"/>
        </w:pict>
      </w:r>
    </w:p>
    <w:tbl>
      <w:tblPr>
        <w:tblW w:w="0" w:type="auto"/>
        <w:tblInd w:w="120" w:type="dxa"/>
        <w:tblLayout w:type="fixed"/>
        <w:tblCellMar>
          <w:left w:w="0" w:type="dxa"/>
          <w:right w:w="0" w:type="dxa"/>
        </w:tblCellMar>
        <w:tblLook w:val="04A0"/>
      </w:tblPr>
      <w:tblGrid>
        <w:gridCol w:w="460"/>
        <w:gridCol w:w="3960"/>
        <w:gridCol w:w="52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37</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Аксаковские места  Самарского</w:t>
            </w:r>
          </w:p>
        </w:tc>
        <w:tc>
          <w:tcPr>
            <w:tcW w:w="52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края. Сказка </w:t>
            </w:r>
            <w:r>
              <w:rPr>
                <w:rFonts w:ascii="Times New Roman" w:eastAsia="Times New Roman" w:hAnsi="Times New Roman" w:cs="Times New Roman"/>
                <w:b/>
                <w:bCs/>
                <w:sz w:val="24"/>
                <w:szCs w:val="24"/>
              </w:rPr>
              <w:t>«Аленький</w:t>
            </w:r>
          </w:p>
        </w:tc>
        <w:tc>
          <w:tcPr>
            <w:tcW w:w="520" w:type="dxa"/>
            <w:vAlign w:val="bottom"/>
          </w:tcPr>
          <w:p w:rsidR="0031063B" w:rsidRDefault="0031063B">
            <w:pPr>
              <w:rPr>
                <w:sz w:val="24"/>
                <w:szCs w:val="24"/>
              </w:rPr>
            </w:pPr>
          </w:p>
        </w:tc>
      </w:tr>
      <w:tr w:rsidR="0031063B">
        <w:trPr>
          <w:trHeight w:val="281"/>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цветочек».</w:t>
            </w:r>
          </w:p>
        </w:tc>
        <w:tc>
          <w:tcPr>
            <w:tcW w:w="52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95" o:spid="_x0000_s1116" style="position:absolute;z-index:251753472;visibility:visible;mso-wrap-distance-left:0;mso-wrap-distance-right:0;mso-position-horizontal-relative:text;mso-position-vertical-relative:text" from=".4pt,.5pt" to="377.95pt,.5pt" o:allowincell="f" strokeweight=".48pt"/>
        </w:pict>
      </w:r>
    </w:p>
    <w:p w:rsidR="0031063B" w:rsidRDefault="0031063B" w:rsidP="0031063B">
      <w:pPr>
        <w:numPr>
          <w:ilvl w:val="0"/>
          <w:numId w:val="27"/>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Краткий1</w:t>
      </w:r>
    </w:p>
    <w:p w:rsidR="0031063B" w:rsidRDefault="0031063B">
      <w:pPr>
        <w:spacing w:line="12" w:lineRule="exact"/>
        <w:rPr>
          <w:rFonts w:eastAsia="Times New Roman"/>
          <w:sz w:val="24"/>
          <w:szCs w:val="24"/>
        </w:rPr>
      </w:pPr>
    </w:p>
    <w:p w:rsidR="0031063B" w:rsidRDefault="0031063B">
      <w:pPr>
        <w:spacing w:line="237" w:lineRule="auto"/>
        <w:ind w:left="800" w:right="7800"/>
        <w:rPr>
          <w:rFonts w:eastAsia="Times New Roman"/>
          <w:sz w:val="24"/>
          <w:szCs w:val="24"/>
        </w:rPr>
      </w:pPr>
      <w:r>
        <w:rPr>
          <w:rFonts w:ascii="Times New Roman" w:eastAsia="Times New Roman" w:hAnsi="Times New Roman" w:cs="Times New Roman"/>
          <w:sz w:val="24"/>
          <w:szCs w:val="24"/>
        </w:rPr>
        <w:lastRenderedPageBreak/>
        <w:t>рассказ о поэте</w:t>
      </w:r>
      <w:r>
        <w:rPr>
          <w:rFonts w:ascii="Times New Roman" w:eastAsia="Times New Roman" w:hAnsi="Times New Roman" w:cs="Times New Roman"/>
          <w:b/>
          <w:bCs/>
          <w:i/>
          <w:iCs/>
          <w:sz w:val="24"/>
          <w:szCs w:val="24"/>
        </w:rPr>
        <w:t>. «Бородино».</w:t>
      </w:r>
      <w:r>
        <w:rPr>
          <w:rFonts w:ascii="Times New Roman" w:eastAsia="Times New Roman" w:hAnsi="Times New Roman" w:cs="Times New Roman"/>
          <w:sz w:val="24"/>
          <w:szCs w:val="24"/>
        </w:rPr>
        <w:t xml:space="preserve"> Историч</w:t>
      </w:r>
      <w:r>
        <w:rPr>
          <w:rFonts w:ascii="Times New Roman" w:eastAsia="Times New Roman" w:hAnsi="Times New Roman" w:cs="Times New Roman"/>
          <w:sz w:val="24"/>
          <w:szCs w:val="24"/>
        </w:rPr>
        <w:lastRenderedPageBreak/>
        <w:t>еская основа стихотворения. Мастерство М. Ю. Лермонтова в создании батальных сцен.</w:t>
      </w:r>
    </w:p>
    <w:p w:rsidR="0031063B" w:rsidRDefault="00843FEB">
      <w:pPr>
        <w:spacing w:line="20" w:lineRule="exact"/>
        <w:rPr>
          <w:sz w:val="20"/>
          <w:szCs w:val="20"/>
        </w:rPr>
      </w:pPr>
      <w:r>
        <w:rPr>
          <w:sz w:val="20"/>
          <w:szCs w:val="20"/>
        </w:rPr>
        <w:pict>
          <v:line id="Shape 96" o:spid="_x0000_s1117" style="position:absolute;z-index:251754496;visibility:visible;mso-wrap-distance-left:0;mso-wrap-distance-right:0" from=".4pt,56.2pt" to="377.95pt,56.2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99" w:lineRule="exact"/>
        <w:rPr>
          <w:sz w:val="20"/>
          <w:szCs w:val="20"/>
        </w:rPr>
      </w:pPr>
    </w:p>
    <w:tbl>
      <w:tblPr>
        <w:tblW w:w="0" w:type="auto"/>
        <w:tblLayout w:type="fixed"/>
        <w:tblCellMar>
          <w:left w:w="0" w:type="dxa"/>
          <w:right w:w="0" w:type="dxa"/>
        </w:tblCellMar>
        <w:tblLook w:val="04A0"/>
      </w:tblPr>
      <w:tblGrid>
        <w:gridCol w:w="580"/>
        <w:gridCol w:w="3960"/>
        <w:gridCol w:w="302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39</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Образ старого солдата —</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580" w:type="dxa"/>
            <w:vAlign w:val="bottom"/>
          </w:tcPr>
          <w:p w:rsidR="0031063B" w:rsidRDefault="0031063B">
            <w:pPr>
              <w:rPr>
                <w:sz w:val="24"/>
                <w:szCs w:val="24"/>
              </w:rPr>
            </w:pPr>
          </w:p>
        </w:tc>
        <w:tc>
          <w:tcPr>
            <w:tcW w:w="3960" w:type="dxa"/>
            <w:vAlign w:val="bottom"/>
          </w:tcPr>
          <w:p w:rsidR="0031063B" w:rsidRDefault="0031063B">
            <w:pPr>
              <w:ind w:left="280"/>
              <w:rPr>
                <w:sz w:val="20"/>
                <w:szCs w:val="20"/>
              </w:rPr>
            </w:pPr>
            <w:r>
              <w:rPr>
                <w:rFonts w:ascii="Times New Roman" w:eastAsia="Times New Roman" w:hAnsi="Times New Roman" w:cs="Times New Roman"/>
                <w:sz w:val="24"/>
                <w:szCs w:val="24"/>
              </w:rPr>
              <w:t>участника сражения. Сочетание</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разговорных интонаций с</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патриотическим пафосом</w:t>
            </w:r>
          </w:p>
        </w:tc>
        <w:tc>
          <w:tcPr>
            <w:tcW w:w="302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стихотворения.</w:t>
            </w:r>
          </w:p>
        </w:tc>
        <w:tc>
          <w:tcPr>
            <w:tcW w:w="302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0" w:lineRule="exact"/>
              <w:ind w:right="100"/>
              <w:jc w:val="right"/>
              <w:rPr>
                <w:sz w:val="20"/>
                <w:szCs w:val="20"/>
              </w:rPr>
            </w:pPr>
            <w:r>
              <w:rPr>
                <w:rFonts w:ascii="Times New Roman" w:eastAsia="Times New Roman" w:hAnsi="Times New Roman" w:cs="Times New Roman"/>
                <w:sz w:val="24"/>
                <w:szCs w:val="24"/>
              </w:rPr>
              <w:t>40</w:t>
            </w:r>
          </w:p>
        </w:tc>
        <w:tc>
          <w:tcPr>
            <w:tcW w:w="3960" w:type="dxa"/>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 xml:space="preserve">Самарское творчество  </w:t>
            </w:r>
            <w:r>
              <w:rPr>
                <w:rFonts w:ascii="Times New Roman" w:eastAsia="Times New Roman" w:hAnsi="Times New Roman" w:cs="Times New Roman"/>
                <w:b/>
                <w:bCs/>
                <w:sz w:val="24"/>
                <w:szCs w:val="24"/>
              </w:rPr>
              <w:t>Дениса</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bl>
    <w:p w:rsidR="0031063B" w:rsidRDefault="00843FEB">
      <w:pPr>
        <w:spacing w:line="20" w:lineRule="exact"/>
        <w:rPr>
          <w:sz w:val="20"/>
          <w:szCs w:val="20"/>
        </w:rPr>
      </w:pPr>
      <w:r>
        <w:rPr>
          <w:sz w:val="20"/>
          <w:szCs w:val="20"/>
        </w:rPr>
        <w:pict>
          <v:line id="Shape 97" o:spid="_x0000_s1118" style="position:absolute;z-index:251755520;visibility:visible;mso-wrap-distance-left:0;mso-wrap-distance-right:0;mso-position-horizontal-relative:text;mso-position-vertical-relative:text" from=".4pt,4.55pt" to="377.95pt,4.5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360"/>
        </w:trPr>
        <w:tc>
          <w:tcPr>
            <w:tcW w:w="1680" w:type="dxa"/>
            <w:tcBorders>
              <w:top w:val="single" w:sz="8" w:space="0" w:color="auto"/>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bottom w:val="single" w:sz="8" w:space="0" w:color="auto"/>
              <w:right w:val="single" w:sz="8" w:space="0" w:color="auto"/>
            </w:tcBorders>
            <w:vAlign w:val="bottom"/>
          </w:tcPr>
          <w:p w:rsidR="0031063B" w:rsidRDefault="0031063B">
            <w:pPr>
              <w:rPr>
                <w:sz w:val="24"/>
                <w:szCs w:val="24"/>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111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81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7"/>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34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98" o:spid="_x0000_s1119" style="position:absolute;z-index:251756544;visibility:visible;mso-wrap-distance-left:0;mso-wrap-distance-right:0;mso-position-horizontal-relative:text;mso-position-vertical-relative:text" from="-107.8pt,-467pt" to="-107.8pt,-.45pt" o:allowincell="f" strokeweight=".16931mm"/>
        </w:pict>
      </w:r>
    </w:p>
    <w:p w:rsidR="0031063B" w:rsidRDefault="0031063B">
      <w:pPr>
        <w:sectPr w:rsidR="0031063B">
          <w:pgSz w:w="16840" w:h="11906" w:orient="landscape"/>
          <w:pgMar w:top="832" w:right="98" w:bottom="115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2740"/>
        <w:gridCol w:w="2160"/>
        <w:gridCol w:w="1660"/>
        <w:gridCol w:w="1860"/>
      </w:tblGrid>
      <w:tr w:rsidR="0031063B">
        <w:trPr>
          <w:trHeight w:val="280"/>
        </w:trPr>
        <w:tc>
          <w:tcPr>
            <w:tcW w:w="720" w:type="dxa"/>
            <w:tcBorders>
              <w:top w:val="single" w:sz="8" w:space="0" w:color="auto"/>
              <w:left w:val="single" w:sz="8" w:space="0" w:color="auto"/>
              <w:right w:val="single" w:sz="8" w:space="0" w:color="auto"/>
            </w:tcBorders>
            <w:vAlign w:val="bottom"/>
          </w:tcPr>
          <w:p w:rsidR="0031063B" w:rsidRDefault="0031063B">
            <w:pPr>
              <w:rPr>
                <w:sz w:val="24"/>
                <w:szCs w:val="24"/>
              </w:rPr>
            </w:pPr>
          </w:p>
        </w:tc>
        <w:tc>
          <w:tcPr>
            <w:tcW w:w="3620" w:type="dxa"/>
            <w:tcBorders>
              <w:top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sz w:val="24"/>
                <w:szCs w:val="24"/>
              </w:rPr>
              <w:t>Давыдова</w:t>
            </w:r>
            <w:r>
              <w:rPr>
                <w:rFonts w:ascii="Times New Roman" w:eastAsia="Times New Roman" w:hAnsi="Times New Roman" w:cs="Times New Roman"/>
                <w:b/>
                <w:bCs/>
                <w:i/>
                <w:iCs/>
                <w:sz w:val="24"/>
                <w:szCs w:val="24"/>
              </w:rPr>
              <w:t>. «Бородинское поле»</w:t>
            </w:r>
          </w:p>
        </w:tc>
        <w:tc>
          <w:tcPr>
            <w:tcW w:w="1360" w:type="dxa"/>
            <w:tcBorders>
              <w:top w:val="single" w:sz="8" w:space="0" w:color="auto"/>
              <w:right w:val="single" w:sz="8" w:space="0" w:color="auto"/>
            </w:tcBorders>
            <w:vAlign w:val="bottom"/>
          </w:tcPr>
          <w:p w:rsidR="0031063B" w:rsidRDefault="0031063B">
            <w:pPr>
              <w:rPr>
                <w:sz w:val="24"/>
                <w:szCs w:val="24"/>
              </w:rPr>
            </w:pPr>
          </w:p>
        </w:tc>
        <w:tc>
          <w:tcPr>
            <w:tcW w:w="960" w:type="dxa"/>
            <w:tcBorders>
              <w:top w:val="single" w:sz="8" w:space="0" w:color="auto"/>
              <w:right w:val="single" w:sz="8" w:space="0" w:color="auto"/>
            </w:tcBorders>
            <w:vAlign w:val="bottom"/>
          </w:tcPr>
          <w:p w:rsidR="0031063B" w:rsidRDefault="0031063B">
            <w:pPr>
              <w:rPr>
                <w:sz w:val="24"/>
                <w:szCs w:val="24"/>
              </w:rPr>
            </w:pPr>
          </w:p>
        </w:tc>
        <w:tc>
          <w:tcPr>
            <w:tcW w:w="900" w:type="dxa"/>
            <w:tcBorders>
              <w:top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top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right w:val="single" w:sz="8" w:space="0" w:color="auto"/>
            </w:tcBorders>
            <w:vAlign w:val="bottom"/>
          </w:tcPr>
          <w:p w:rsidR="0031063B" w:rsidRDefault="0031063B">
            <w:pPr>
              <w:rPr>
                <w:sz w:val="24"/>
                <w:szCs w:val="24"/>
              </w:rPr>
            </w:pPr>
          </w:p>
        </w:tc>
      </w:tr>
      <w:tr w:rsidR="0031063B">
        <w:trPr>
          <w:trHeight w:val="80"/>
        </w:trPr>
        <w:tc>
          <w:tcPr>
            <w:tcW w:w="720" w:type="dxa"/>
            <w:tcBorders>
              <w:left w:val="single" w:sz="8" w:space="0" w:color="auto"/>
              <w:bottom w:val="single" w:sz="8" w:space="0" w:color="auto"/>
              <w:right w:val="single" w:sz="8" w:space="0" w:color="auto"/>
            </w:tcBorders>
            <w:vAlign w:val="bottom"/>
          </w:tcPr>
          <w:p w:rsidR="0031063B" w:rsidRDefault="0031063B">
            <w:pPr>
              <w:rPr>
                <w:sz w:val="6"/>
                <w:szCs w:val="6"/>
              </w:rPr>
            </w:pPr>
          </w:p>
        </w:tc>
        <w:tc>
          <w:tcPr>
            <w:tcW w:w="3620" w:type="dxa"/>
            <w:tcBorders>
              <w:bottom w:val="single" w:sz="8" w:space="0" w:color="auto"/>
              <w:right w:val="single" w:sz="8" w:space="0" w:color="auto"/>
            </w:tcBorders>
            <w:vAlign w:val="bottom"/>
          </w:tcPr>
          <w:p w:rsidR="0031063B" w:rsidRDefault="0031063B">
            <w:pPr>
              <w:rPr>
                <w:sz w:val="6"/>
                <w:szCs w:val="6"/>
              </w:rPr>
            </w:pPr>
          </w:p>
        </w:tc>
        <w:tc>
          <w:tcPr>
            <w:tcW w:w="1360" w:type="dxa"/>
            <w:tcBorders>
              <w:bottom w:val="single" w:sz="8" w:space="0" w:color="auto"/>
              <w:right w:val="single" w:sz="8" w:space="0" w:color="auto"/>
            </w:tcBorders>
            <w:vAlign w:val="bottom"/>
          </w:tcPr>
          <w:p w:rsidR="0031063B" w:rsidRDefault="0031063B">
            <w:pPr>
              <w:rPr>
                <w:sz w:val="6"/>
                <w:szCs w:val="6"/>
              </w:rPr>
            </w:pPr>
          </w:p>
        </w:tc>
        <w:tc>
          <w:tcPr>
            <w:tcW w:w="960" w:type="dxa"/>
            <w:tcBorders>
              <w:bottom w:val="single" w:sz="8" w:space="0" w:color="auto"/>
              <w:right w:val="single" w:sz="8" w:space="0" w:color="auto"/>
            </w:tcBorders>
            <w:vAlign w:val="bottom"/>
          </w:tcPr>
          <w:p w:rsidR="0031063B" w:rsidRDefault="0031063B">
            <w:pPr>
              <w:rPr>
                <w:sz w:val="6"/>
                <w:szCs w:val="6"/>
              </w:rPr>
            </w:pPr>
          </w:p>
        </w:tc>
        <w:tc>
          <w:tcPr>
            <w:tcW w:w="900" w:type="dxa"/>
            <w:tcBorders>
              <w:bottom w:val="single" w:sz="8" w:space="0" w:color="auto"/>
              <w:right w:val="single" w:sz="8" w:space="0" w:color="auto"/>
            </w:tcBorders>
            <w:vAlign w:val="bottom"/>
          </w:tcPr>
          <w:p w:rsidR="0031063B" w:rsidRDefault="0031063B">
            <w:pPr>
              <w:rPr>
                <w:sz w:val="6"/>
                <w:szCs w:val="6"/>
              </w:rPr>
            </w:pPr>
          </w:p>
        </w:tc>
        <w:tc>
          <w:tcPr>
            <w:tcW w:w="2740" w:type="dxa"/>
            <w:tcBorders>
              <w:right w:val="single" w:sz="8" w:space="0" w:color="auto"/>
            </w:tcBorders>
            <w:vAlign w:val="bottom"/>
          </w:tcPr>
          <w:p w:rsidR="0031063B" w:rsidRDefault="0031063B">
            <w:pPr>
              <w:rPr>
                <w:sz w:val="6"/>
                <w:szCs w:val="6"/>
              </w:rPr>
            </w:pPr>
          </w:p>
        </w:tc>
        <w:tc>
          <w:tcPr>
            <w:tcW w:w="2160" w:type="dxa"/>
            <w:tcBorders>
              <w:right w:val="single" w:sz="8" w:space="0" w:color="auto"/>
            </w:tcBorders>
            <w:vAlign w:val="bottom"/>
          </w:tcPr>
          <w:p w:rsidR="0031063B" w:rsidRDefault="0031063B">
            <w:pPr>
              <w:rPr>
                <w:sz w:val="6"/>
                <w:szCs w:val="6"/>
              </w:rPr>
            </w:pPr>
          </w:p>
        </w:tc>
        <w:tc>
          <w:tcPr>
            <w:tcW w:w="1660" w:type="dxa"/>
            <w:tcBorders>
              <w:bottom w:val="single" w:sz="8" w:space="0" w:color="auto"/>
              <w:right w:val="single" w:sz="8" w:space="0" w:color="auto"/>
            </w:tcBorders>
            <w:vAlign w:val="bottom"/>
          </w:tcPr>
          <w:p w:rsidR="0031063B" w:rsidRDefault="0031063B">
            <w:pPr>
              <w:rPr>
                <w:sz w:val="6"/>
                <w:szCs w:val="6"/>
              </w:rPr>
            </w:pPr>
          </w:p>
        </w:tc>
        <w:tc>
          <w:tcPr>
            <w:tcW w:w="1860" w:type="dxa"/>
            <w:tcBorders>
              <w:bottom w:val="single" w:sz="8" w:space="0" w:color="auto"/>
              <w:right w:val="single" w:sz="8" w:space="0" w:color="auto"/>
            </w:tcBorders>
            <w:vAlign w:val="bottom"/>
          </w:tcPr>
          <w:p w:rsidR="0031063B" w:rsidRDefault="0031063B">
            <w:pPr>
              <w:rPr>
                <w:sz w:val="6"/>
                <w:szCs w:val="6"/>
              </w:rPr>
            </w:pP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41</w:t>
            </w:r>
          </w:p>
        </w:tc>
        <w:tc>
          <w:tcPr>
            <w:tcW w:w="362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Краткий рассказ о</w:t>
            </w:r>
          </w:p>
        </w:tc>
        <w:tc>
          <w:tcPr>
            <w:tcW w:w="136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«Заколдованное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место»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 из книги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«Вечера на хуторе близ</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Диканьки».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720" w:type="dxa"/>
            <w:tcBorders>
              <w:left w:val="single" w:sz="8" w:space="0" w:color="auto"/>
              <w:right w:val="single" w:sz="8" w:space="0" w:color="auto"/>
            </w:tcBorders>
            <w:vAlign w:val="bottom"/>
          </w:tcPr>
          <w:p w:rsidR="0031063B" w:rsidRDefault="0031063B">
            <w:pPr>
              <w:spacing w:line="263" w:lineRule="exact"/>
              <w:ind w:right="240"/>
              <w:jc w:val="right"/>
              <w:rPr>
                <w:sz w:val="20"/>
                <w:szCs w:val="20"/>
              </w:rPr>
            </w:pPr>
            <w:r>
              <w:rPr>
                <w:rFonts w:ascii="Times New Roman" w:eastAsia="Times New Roman" w:hAnsi="Times New Roman" w:cs="Times New Roman"/>
                <w:sz w:val="24"/>
                <w:szCs w:val="24"/>
              </w:rPr>
              <w:t>42</w:t>
            </w:r>
          </w:p>
        </w:tc>
        <w:tc>
          <w:tcPr>
            <w:tcW w:w="3620" w:type="dxa"/>
            <w:tcBorders>
              <w:right w:val="single" w:sz="8" w:space="0" w:color="auto"/>
            </w:tcBorders>
            <w:vAlign w:val="bottom"/>
          </w:tcPr>
          <w:p w:rsidR="0031063B" w:rsidRDefault="0031063B">
            <w:pPr>
              <w:spacing w:line="263"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«Заколдованное</w:t>
            </w:r>
          </w:p>
        </w:tc>
        <w:tc>
          <w:tcPr>
            <w:tcW w:w="1360" w:type="dxa"/>
            <w:tcBorders>
              <w:right w:val="single" w:sz="8" w:space="0" w:color="auto"/>
            </w:tcBorders>
            <w:vAlign w:val="bottom"/>
          </w:tcPr>
          <w:p w:rsidR="0031063B" w:rsidRDefault="0031063B">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место». Поэтизация народной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жизни, народных преданий.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Сочетание комического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лирического, светлого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«Заколдованно</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мрачного, реального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го места».</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фантастического</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43</w:t>
            </w:r>
          </w:p>
        </w:tc>
        <w:tc>
          <w:tcPr>
            <w:tcW w:w="3620" w:type="dxa"/>
            <w:tcBorders>
              <w:right w:val="single" w:sz="8" w:space="0" w:color="auto"/>
            </w:tcBorders>
            <w:vAlign w:val="bottom"/>
          </w:tcPr>
          <w:p w:rsidR="0031063B" w:rsidRDefault="0031063B">
            <w:pPr>
              <w:spacing w:line="260" w:lineRule="exact"/>
              <w:ind w:left="80"/>
              <w:rPr>
                <w:sz w:val="20"/>
                <w:szCs w:val="20"/>
              </w:rPr>
            </w:pPr>
            <w:r>
              <w:rPr>
                <w:rFonts w:ascii="Times New Roman" w:eastAsia="Times New Roman" w:hAnsi="Times New Roman" w:cs="Times New Roman"/>
                <w:b/>
                <w:bCs/>
                <w:sz w:val="24"/>
                <w:szCs w:val="24"/>
              </w:rPr>
              <w:t>Н. А. Некрасов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рассказ о поэте. </w:t>
            </w:r>
            <w:r>
              <w:rPr>
                <w:rFonts w:ascii="Times New Roman" w:eastAsia="Times New Roman" w:hAnsi="Times New Roman" w:cs="Times New Roman"/>
                <w:b/>
                <w:bCs/>
                <w:i/>
                <w:iCs/>
                <w:sz w:val="24"/>
                <w:szCs w:val="24"/>
              </w:rPr>
              <w:t>«Крестьянские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дети». </w:t>
            </w:r>
            <w:r>
              <w:rPr>
                <w:rFonts w:ascii="Times New Roman" w:eastAsia="Times New Roman" w:hAnsi="Times New Roman" w:cs="Times New Roman"/>
                <w:sz w:val="24"/>
                <w:szCs w:val="24"/>
              </w:rPr>
              <w:t>Картины жизни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крестьянских детей.  </w:t>
            </w:r>
            <w:r>
              <w:rPr>
                <w:rFonts w:ascii="Times New Roman" w:eastAsia="Times New Roman" w:hAnsi="Times New Roman" w:cs="Times New Roman"/>
                <w:b/>
                <w:bCs/>
                <w:i/>
                <w:iCs/>
                <w:sz w:val="24"/>
                <w:szCs w:val="24"/>
              </w:rPr>
              <w:t>«Есть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женщины в русских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b/>
                <w:bCs/>
                <w:i/>
                <w:iCs/>
                <w:sz w:val="24"/>
                <w:szCs w:val="24"/>
              </w:rPr>
              <w:t xml:space="preserve">селеньях...». </w:t>
            </w:r>
            <w:r>
              <w:rPr>
                <w:rFonts w:ascii="Times New Roman" w:eastAsia="Times New Roman" w:hAnsi="Times New Roman" w:cs="Times New Roman"/>
                <w:sz w:val="24"/>
                <w:szCs w:val="24"/>
              </w:rPr>
              <w:t>Поэтический образ</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русской крестьянки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6"/>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44</w:t>
            </w:r>
          </w:p>
        </w:tc>
        <w:tc>
          <w:tcPr>
            <w:tcW w:w="3620" w:type="dxa"/>
            <w:tcBorders>
              <w:right w:val="single" w:sz="8" w:space="0" w:color="auto"/>
            </w:tcBorders>
            <w:vAlign w:val="bottom"/>
          </w:tcPr>
          <w:p w:rsidR="0031063B" w:rsidRDefault="0031063B">
            <w:pPr>
              <w:spacing w:line="266" w:lineRule="exact"/>
              <w:ind w:left="80"/>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b/>
                <w:bCs/>
                <w:i/>
                <w:iCs/>
                <w:sz w:val="24"/>
                <w:szCs w:val="24"/>
              </w:rPr>
              <w:t>«На Волге».</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Ноутбук,</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Картины природы и жизни</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народа. Раздумья поэта о судьбе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народа.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spacing w:line="200" w:lineRule="exact"/>
        <w:rPr>
          <w:sz w:val="20"/>
          <w:szCs w:val="20"/>
        </w:rPr>
      </w:pPr>
      <w:r>
        <w:rPr>
          <w:sz w:val="20"/>
          <w:szCs w:val="20"/>
        </w:rPr>
        <w:lastRenderedPageBreak/>
        <w:pict>
          <v:line id="Shape 99" o:spid="_x0000_s1120" style="position:absolute;z-index:25175756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00" o:spid="_x0000_s1121" style="position:absolute;z-index:2517585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01" o:spid="_x0000_s1122" style="position:absolute;z-index:251759616;visibility:visible;mso-wrap-distance-left:0;mso-wrap-distance-right:0;mso-position-horizontal-relative:page;mso-position-vertical-relative:page" from="38.4pt,112.3pt" to="415.95pt,112.3pt" o:allowincell="f" strokeweight=".48pt">
            <w10:wrap anchorx="page" anchory="page"/>
          </v:line>
        </w:pict>
      </w:r>
      <w:r>
        <w:rPr>
          <w:sz w:val="20"/>
          <w:szCs w:val="20"/>
        </w:rPr>
        <w:pict>
          <v:line id="Shape 102" o:spid="_x0000_s1123" style="position:absolute;z-index:251760640;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03" o:spid="_x0000_s1124" style="position:absolute;z-index:251761664;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04" o:spid="_x0000_s1125" style="position:absolute;z-index:251762688;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05" o:spid="_x0000_s1126" style="position:absolute;z-index:251763712;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06" o:spid="_x0000_s1127" style="position:absolute;z-index:251764736;visibility:visible;mso-wrap-distance-left:0;mso-wrap-distance-right:0;mso-position-horizontal-relative:page;mso-position-vertical-relative:page" from="415.7pt,42.6pt" to="415.7pt,501.4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0"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45</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Краткий</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«Муму».</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Историко-культурный контекст</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рассказа. Портрет Герасима.</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Сравнение, гипербола</w:t>
            </w:r>
          </w:p>
        </w:tc>
        <w:tc>
          <w:tcPr>
            <w:tcW w:w="5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07" o:spid="_x0000_s1128" style="position:absolute;z-index:251765760;visibility:visible;mso-wrap-distance-left:0;mso-wrap-distance-right:0;mso-position-horizontal-relative:text;mso-position-vertical-relative:text" from=".4pt,69.75pt" to="377.95pt,69.75pt" o:allowincell="f" strokeweight=".16931mm"/>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70" w:lineRule="exact"/>
        <w:rPr>
          <w:sz w:val="20"/>
          <w:szCs w:val="20"/>
        </w:rPr>
      </w:pPr>
    </w:p>
    <w:tbl>
      <w:tblPr>
        <w:tblW w:w="0" w:type="auto"/>
        <w:tblLayout w:type="fixed"/>
        <w:tblCellMar>
          <w:left w:w="0" w:type="dxa"/>
          <w:right w:w="0" w:type="dxa"/>
        </w:tblCellMar>
        <w:tblLook w:val="04A0"/>
      </w:tblPr>
      <w:tblGrid>
        <w:gridCol w:w="800"/>
        <w:gridCol w:w="920"/>
        <w:gridCol w:w="284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46</w:t>
            </w: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История отношений Герасима и</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Татьяны. Герасим и Муму</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47</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sz w:val="24"/>
                <w:szCs w:val="24"/>
              </w:rPr>
              <w:t>Духовные и нравственные</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качества Герасима. Немота</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главного героя – символ немого</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протеста крепостного человека.</w:t>
            </w:r>
          </w:p>
        </w:tc>
        <w:tc>
          <w:tcPr>
            <w:tcW w:w="300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48</w:t>
            </w:r>
          </w:p>
        </w:tc>
        <w:tc>
          <w:tcPr>
            <w:tcW w:w="376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«Словесные портреты и</w:t>
            </w:r>
          </w:p>
        </w:tc>
        <w:tc>
          <w:tcPr>
            <w:tcW w:w="300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920" w:type="dxa"/>
            <w:shd w:val="clear" w:color="auto" w:fill="000000"/>
            <w:vAlign w:val="bottom"/>
          </w:tcPr>
          <w:p w:rsidR="0031063B" w:rsidRDefault="0031063B">
            <w:pPr>
              <w:rPr>
                <w:sz w:val="2"/>
                <w:szCs w:val="2"/>
              </w:rPr>
            </w:pPr>
          </w:p>
        </w:tc>
        <w:tc>
          <w:tcPr>
            <w:tcW w:w="284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пейзажи в повести </w:t>
            </w:r>
            <w:r>
              <w:rPr>
                <w:rFonts w:ascii="Times New Roman" w:eastAsia="Times New Roman" w:hAnsi="Times New Roman" w:cs="Times New Roman"/>
                <w:b/>
                <w:bCs/>
                <w:i/>
                <w:iCs/>
                <w:sz w:val="24"/>
                <w:szCs w:val="24"/>
              </w:rPr>
              <w:t>«Муму»</w:t>
            </w:r>
          </w:p>
        </w:tc>
        <w:tc>
          <w:tcPr>
            <w:tcW w:w="300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глазами книжных графиков.</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49</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Краткий рассказ о</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поэте. Стихотворения А.Фета.</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Краски, звуки, запахи как</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воплощение красоты жизни.</w:t>
            </w:r>
          </w:p>
        </w:tc>
        <w:tc>
          <w:tcPr>
            <w:tcW w:w="300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08" o:spid="_x0000_s1129" style="position:absolute;z-index:251766784;visibility:visible;mso-wrap-distance-left:0;mso-wrap-distance-right:0;mso-position-horizontal-relative:text;mso-position-vertical-relative:text" from=".4pt,69.75pt" to="377.95pt,69.75pt" o:allowincell="f" strokeweight=".16931mm"/>
        </w:pict>
      </w:r>
    </w:p>
    <w:p w:rsidR="0031063B" w:rsidRDefault="0031063B">
      <w:pPr>
        <w:spacing w:line="20" w:lineRule="exact"/>
        <w:rPr>
          <w:sz w:val="20"/>
          <w:szCs w:val="20"/>
        </w:rPr>
      </w:pPr>
      <w:r>
        <w:rPr>
          <w:sz w:val="20"/>
          <w:szCs w:val="20"/>
        </w:rPr>
        <w:br w:type="column"/>
      </w: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843FEB">
      <w:pPr>
        <w:spacing w:line="20" w:lineRule="exact"/>
        <w:rPr>
          <w:sz w:val="20"/>
          <w:szCs w:val="20"/>
        </w:rPr>
      </w:pPr>
      <w:r>
        <w:rPr>
          <w:sz w:val="20"/>
          <w:szCs w:val="20"/>
        </w:rPr>
        <w:pict>
          <v:line id="Shape 109" o:spid="_x0000_s1130" style="position:absolute;z-index:251767808;visibility:visible;mso-wrap-distance-left:0;mso-wrap-distance-right:0" from="-5.5pt,-13.5pt" to="170.6pt,-13.5pt" o:allowincell="f" strokeweight=".16931mm"/>
        </w:pict>
      </w:r>
      <w:r>
        <w:rPr>
          <w:sz w:val="20"/>
          <w:szCs w:val="20"/>
        </w:rPr>
        <w:pict>
          <v:line id="Shape 110" o:spid="_x0000_s1131" style="position:absolute;z-index:251768832;visibility:visible;mso-wrap-distance-left:0;mso-wrap-distance-right:0" from="-113.8pt,-13.75pt" to="-113.8pt,444.55pt" o:allowincell="f" strokeweight=".16931mm"/>
        </w:pict>
      </w:r>
      <w:r>
        <w:rPr>
          <w:sz w:val="20"/>
          <w:szCs w:val="20"/>
        </w:rPr>
        <w:pict>
          <v:line id="Shape 111" o:spid="_x0000_s1132" style="position:absolute;z-index:251769856;visibility:visible;mso-wrap-distance-left:0;mso-wrap-distance-right:0" from="-5.25pt,-13.75pt" to="-5.25pt,445.05pt" o:allowincell="f" strokeweight=".48pt"/>
        </w:pict>
      </w:r>
      <w:r>
        <w:rPr>
          <w:sz w:val="20"/>
          <w:szCs w:val="20"/>
        </w:rPr>
        <w:pict>
          <v:line id="Shape 112" o:spid="_x0000_s1133" style="position:absolute;z-index:251770880;visibility:visible;mso-wrap-distance-left:0;mso-wrap-distance-right:0" from="-5.5pt,55.95pt" to="170.6pt,55.95pt" o:allowincell="f" strokeweight=".48pt"/>
        </w:pict>
      </w:r>
      <w:r>
        <w:rPr>
          <w:sz w:val="20"/>
          <w:szCs w:val="20"/>
        </w:rPr>
        <w:pict>
          <v:line id="Shape 113" o:spid="_x0000_s1134" style="position:absolute;z-index:251771904;visibility:visible;mso-wrap-distance-left:0;mso-wrap-distance-right:0" from="77.6pt,-13.75pt" to="77.6pt,445.05pt" o:allowincell="f" strokeweight=".48pt"/>
        </w:pict>
      </w:r>
      <w:r>
        <w:rPr>
          <w:sz w:val="20"/>
          <w:szCs w:val="20"/>
        </w:rPr>
        <w:pict>
          <v:line id="Shape 114" o:spid="_x0000_s1135" style="position:absolute;z-index:251772928;visibility:visible;mso-wrap-distance-left:0;mso-wrap-distance-right:0" from="170.35pt,-13.75pt" to="170.35pt,445.05pt" o:allowincell="f" strokeweight=".48pt"/>
        </w:pic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31063B">
      <w:pPr>
        <w:ind w:left="1660"/>
        <w:rPr>
          <w:sz w:val="20"/>
          <w:szCs w:val="20"/>
        </w:rPr>
      </w:pPr>
      <w:r>
        <w:rPr>
          <w:rFonts w:ascii="Times New Roman" w:eastAsia="Times New Roman" w:hAnsi="Times New Roman" w:cs="Times New Roman"/>
          <w:sz w:val="24"/>
          <w:szCs w:val="24"/>
        </w:rPr>
        <w:t>класс</w:t>
      </w:r>
    </w:p>
    <w:p w:rsidR="0031063B" w:rsidRDefault="0031063B">
      <w:pPr>
        <w:spacing w:line="10"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1063B" w:rsidRDefault="0031063B">
      <w:pPr>
        <w:ind w:left="1660"/>
        <w:rPr>
          <w:sz w:val="20"/>
          <w:szCs w:val="20"/>
        </w:rPr>
      </w:pPr>
      <w:r>
        <w:rPr>
          <w:rFonts w:ascii="Times New Roman" w:eastAsia="Times New Roman" w:hAnsi="Times New Roman" w:cs="Times New Roman"/>
          <w:sz w:val="24"/>
          <w:szCs w:val="24"/>
        </w:rPr>
        <w:t>проектор,</w:t>
      </w:r>
    </w:p>
    <w:p w:rsidR="0031063B" w:rsidRDefault="0031063B">
      <w:pPr>
        <w:ind w:left="1660"/>
        <w:rPr>
          <w:sz w:val="20"/>
          <w:szCs w:val="20"/>
        </w:rPr>
      </w:pPr>
      <w:r>
        <w:rPr>
          <w:rFonts w:ascii="Times New Roman" w:eastAsia="Times New Roman" w:hAnsi="Times New Roman" w:cs="Times New Roman"/>
          <w:sz w:val="24"/>
          <w:szCs w:val="24"/>
        </w:rPr>
        <w:t>мультимедиа-</w:t>
      </w:r>
    </w:p>
    <w:p w:rsidR="0031063B" w:rsidRDefault="0031063B">
      <w:pPr>
        <w:ind w:left="1660"/>
        <w:rPr>
          <w:sz w:val="20"/>
          <w:szCs w:val="20"/>
        </w:rPr>
      </w:pPr>
      <w:r>
        <w:rPr>
          <w:rFonts w:ascii="Times New Roman" w:eastAsia="Times New Roman" w:hAnsi="Times New Roman" w:cs="Times New Roman"/>
          <w:sz w:val="24"/>
          <w:szCs w:val="24"/>
        </w:rPr>
        <w:t>пособие</w:t>
      </w:r>
    </w:p>
    <w:p w:rsidR="0031063B" w:rsidRDefault="0031063B">
      <w:pPr>
        <w:ind w:left="1660"/>
        <w:rPr>
          <w:sz w:val="20"/>
          <w:szCs w:val="20"/>
        </w:rPr>
      </w:pPr>
      <w:r>
        <w:rPr>
          <w:rFonts w:ascii="Times New Roman" w:eastAsia="Times New Roman" w:hAnsi="Times New Roman" w:cs="Times New Roman"/>
          <w:sz w:val="24"/>
          <w:szCs w:val="24"/>
        </w:rPr>
        <w:t>«Школа</w:t>
      </w:r>
    </w:p>
    <w:p w:rsidR="0031063B" w:rsidRDefault="0031063B">
      <w:pPr>
        <w:spacing w:line="1" w:lineRule="exact"/>
        <w:rPr>
          <w:sz w:val="20"/>
          <w:szCs w:val="20"/>
        </w:rPr>
      </w:pP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31063B">
      <w:pPr>
        <w:ind w:left="1660"/>
        <w:rPr>
          <w:sz w:val="20"/>
          <w:szCs w:val="20"/>
        </w:rPr>
      </w:pPr>
      <w:r>
        <w:rPr>
          <w:rFonts w:ascii="Times New Roman" w:eastAsia="Times New Roman" w:hAnsi="Times New Roman" w:cs="Times New Roman"/>
          <w:sz w:val="24"/>
          <w:szCs w:val="24"/>
        </w:rPr>
        <w:t>класс</w:t>
      </w:r>
    </w:p>
    <w:p w:rsidR="0031063B" w:rsidRDefault="00843FEB">
      <w:pPr>
        <w:spacing w:line="20" w:lineRule="exact"/>
        <w:rPr>
          <w:sz w:val="20"/>
          <w:szCs w:val="20"/>
        </w:rPr>
      </w:pPr>
      <w:r>
        <w:rPr>
          <w:sz w:val="20"/>
          <w:szCs w:val="20"/>
        </w:rPr>
        <w:pict>
          <v:line id="Shape 115" o:spid="_x0000_s1136" style="position:absolute;z-index:251773952;visibility:visible;mso-wrap-distance-left:0;mso-wrap-distance-right:0" from="-5.5pt,.7pt" to="170.6pt,.7pt" o:allowincell="f" strokeweight=".16931mm"/>
        </w:pict>
      </w:r>
    </w:p>
    <w:p w:rsidR="0031063B" w:rsidRDefault="0031063B">
      <w:pPr>
        <w:rPr>
          <w:sz w:val="20"/>
          <w:szCs w:val="20"/>
        </w:rPr>
      </w:pPr>
      <w:r>
        <w:rPr>
          <w:rFonts w:ascii="Times New Roman" w:eastAsia="Times New Roman" w:hAnsi="Times New Roman" w:cs="Times New Roman"/>
          <w:sz w:val="24"/>
          <w:szCs w:val="24"/>
        </w:rPr>
        <w:t>Самостоятель</w:t>
      </w:r>
    </w:p>
    <w:p w:rsidR="0031063B" w:rsidRDefault="0031063B">
      <w:pPr>
        <w:rPr>
          <w:sz w:val="20"/>
          <w:szCs w:val="20"/>
        </w:rPr>
      </w:pPr>
      <w:r>
        <w:rPr>
          <w:rFonts w:ascii="Times New Roman" w:eastAsia="Times New Roman" w:hAnsi="Times New Roman" w:cs="Times New Roman"/>
          <w:sz w:val="24"/>
          <w:szCs w:val="24"/>
        </w:rPr>
        <w:lastRenderedPageBreak/>
        <w:t>ная работа</w:t>
      </w:r>
    </w:p>
    <w:p w:rsidR="0031063B" w:rsidRDefault="00843FEB">
      <w:pPr>
        <w:spacing w:line="20" w:lineRule="exact"/>
        <w:rPr>
          <w:sz w:val="20"/>
          <w:szCs w:val="20"/>
        </w:rPr>
      </w:pPr>
      <w:r>
        <w:rPr>
          <w:sz w:val="20"/>
          <w:szCs w:val="20"/>
        </w:rPr>
        <w:pict>
          <v:line id="Shape 116" o:spid="_x0000_s1137" style="position:absolute;z-index:251774976;visibility:visible;mso-wrap-distance-left:0;mso-wrap-distance-right:0" from="-5.5pt,.7pt" to="170.6pt,.7pt" o:allowincell="f" strokeweight=".48pt"/>
        </w:pict>
      </w:r>
    </w:p>
    <w:p w:rsidR="0031063B" w:rsidRDefault="0031063B">
      <w:pPr>
        <w:rPr>
          <w:sz w:val="20"/>
          <w:szCs w:val="20"/>
        </w:rPr>
      </w:pPr>
      <w:r>
        <w:rPr>
          <w:rFonts w:ascii="Times New Roman" w:eastAsia="Times New Roman" w:hAnsi="Times New Roman" w:cs="Times New Roman"/>
          <w:sz w:val="24"/>
          <w:szCs w:val="24"/>
        </w:rPr>
        <w:t>Ответы на</w:t>
      </w:r>
    </w:p>
    <w:p w:rsidR="0031063B" w:rsidRDefault="0031063B">
      <w:pPr>
        <w:rPr>
          <w:sz w:val="20"/>
          <w:szCs w:val="20"/>
        </w:rPr>
      </w:pPr>
      <w:r>
        <w:rPr>
          <w:rFonts w:ascii="Times New Roman" w:eastAsia="Times New Roman" w:hAnsi="Times New Roman" w:cs="Times New Roman"/>
          <w:sz w:val="24"/>
          <w:szCs w:val="24"/>
        </w:rPr>
        <w:t>вопросы</w:t>
      </w:r>
    </w:p>
    <w:p w:rsidR="0031063B" w:rsidRDefault="00843FEB">
      <w:pPr>
        <w:spacing w:line="20" w:lineRule="exact"/>
        <w:rPr>
          <w:sz w:val="20"/>
          <w:szCs w:val="20"/>
        </w:rPr>
      </w:pPr>
      <w:r>
        <w:rPr>
          <w:sz w:val="20"/>
          <w:szCs w:val="20"/>
        </w:rPr>
        <w:pict>
          <v:line id="Shape 117" o:spid="_x0000_s1138" style="position:absolute;z-index:251776000;visibility:visible;mso-wrap-distance-left:0;mso-wrap-distance-right:0" from="-5.5pt,28.35pt" to="170.6pt,28.35pt" o:allowincell="f" strokeweight=".48pt"/>
        </w:pict>
      </w:r>
    </w:p>
    <w:p w:rsidR="0031063B" w:rsidRDefault="0031063B">
      <w:pPr>
        <w:spacing w:line="200" w:lineRule="exact"/>
        <w:rPr>
          <w:sz w:val="20"/>
          <w:szCs w:val="20"/>
        </w:rPr>
      </w:pPr>
    </w:p>
    <w:p w:rsidR="0031063B" w:rsidRDefault="0031063B">
      <w:pPr>
        <w:spacing w:line="342" w:lineRule="exact"/>
        <w:rPr>
          <w:sz w:val="20"/>
          <w:szCs w:val="20"/>
        </w:rPr>
      </w:pPr>
    </w:p>
    <w:p w:rsidR="0031063B" w:rsidRDefault="0031063B">
      <w:pPr>
        <w:rPr>
          <w:sz w:val="20"/>
          <w:szCs w:val="20"/>
        </w:rPr>
      </w:pPr>
      <w:r>
        <w:rPr>
          <w:rFonts w:ascii="Times New Roman" w:eastAsia="Times New Roman" w:hAnsi="Times New Roman" w:cs="Times New Roman"/>
          <w:sz w:val="24"/>
          <w:szCs w:val="24"/>
        </w:rPr>
        <w:t>Защита</w:t>
      </w:r>
    </w:p>
    <w:p w:rsidR="0031063B" w:rsidRDefault="0031063B">
      <w:pPr>
        <w:rPr>
          <w:sz w:val="20"/>
          <w:szCs w:val="20"/>
        </w:rPr>
      </w:pPr>
      <w:r>
        <w:rPr>
          <w:rFonts w:ascii="Times New Roman" w:eastAsia="Times New Roman" w:hAnsi="Times New Roman" w:cs="Times New Roman"/>
          <w:sz w:val="24"/>
          <w:szCs w:val="24"/>
        </w:rPr>
        <w:t>проекта</w:t>
      </w:r>
    </w:p>
    <w:p w:rsidR="0031063B" w:rsidRDefault="00843FEB">
      <w:pPr>
        <w:spacing w:line="20" w:lineRule="exact"/>
        <w:rPr>
          <w:sz w:val="20"/>
          <w:szCs w:val="20"/>
        </w:rPr>
      </w:pPr>
      <w:r>
        <w:rPr>
          <w:sz w:val="20"/>
          <w:szCs w:val="20"/>
        </w:rPr>
        <w:pict>
          <v:line id="Shape 118" o:spid="_x0000_s1139" style="position:absolute;z-index:251777024;visibility:visible;mso-wrap-distance-left:0;mso-wrap-distance-right:0" from="-5.5pt,14.5pt" to="170.6pt,14.5pt" o:allowincell="f" strokeweight=".16931mm"/>
        </w:pict>
      </w:r>
    </w:p>
    <w:p w:rsidR="0031063B" w:rsidRDefault="0031063B">
      <w:pPr>
        <w:spacing w:line="266"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Выразительн</w:t>
      </w:r>
      <w:r>
        <w:rPr>
          <w:sz w:val="20"/>
          <w:szCs w:val="20"/>
        </w:rPr>
        <w:tab/>
      </w:r>
      <w:r>
        <w:rPr>
          <w:rFonts w:ascii="Times New Roman" w:eastAsia="Times New Roman" w:hAnsi="Times New Roman" w:cs="Times New Roman"/>
          <w:sz w:val="24"/>
          <w:szCs w:val="24"/>
        </w:rPr>
        <w:t>Ноутбук,</w:t>
      </w:r>
    </w:p>
    <w:p w:rsidR="0031063B" w:rsidRDefault="0031063B">
      <w:pPr>
        <w:tabs>
          <w:tab w:val="left" w:pos="1640"/>
        </w:tabs>
        <w:rPr>
          <w:sz w:val="20"/>
          <w:szCs w:val="20"/>
        </w:rPr>
      </w:pPr>
      <w:r>
        <w:rPr>
          <w:rFonts w:ascii="Times New Roman" w:eastAsia="Times New Roman" w:hAnsi="Times New Roman" w:cs="Times New Roman"/>
          <w:sz w:val="24"/>
          <w:szCs w:val="24"/>
        </w:rPr>
        <w:t>ое чтение</w:t>
      </w:r>
      <w:r>
        <w:rPr>
          <w:sz w:val="20"/>
          <w:szCs w:val="20"/>
        </w:rPr>
        <w:tab/>
      </w:r>
      <w:r>
        <w:rPr>
          <w:rFonts w:ascii="Times New Roman" w:eastAsia="Times New Roman" w:hAnsi="Times New Roman" w:cs="Times New Roman"/>
          <w:sz w:val="24"/>
          <w:szCs w:val="24"/>
        </w:rPr>
        <w:t>проектор,</w:t>
      </w:r>
    </w:p>
    <w:p w:rsidR="0031063B" w:rsidRDefault="0031063B">
      <w:pPr>
        <w:tabs>
          <w:tab w:val="left" w:pos="1640"/>
        </w:tabs>
        <w:rPr>
          <w:sz w:val="20"/>
          <w:szCs w:val="20"/>
        </w:rPr>
      </w:pPr>
      <w:r>
        <w:rPr>
          <w:rFonts w:ascii="Times New Roman" w:eastAsia="Times New Roman" w:hAnsi="Times New Roman" w:cs="Times New Roman"/>
          <w:sz w:val="24"/>
          <w:szCs w:val="24"/>
        </w:rPr>
        <w:t>наизусть</w:t>
      </w:r>
      <w:r>
        <w:rPr>
          <w:sz w:val="20"/>
          <w:szCs w:val="20"/>
        </w:rPr>
        <w:tab/>
      </w:r>
      <w:r>
        <w:rPr>
          <w:rFonts w:ascii="Times New Roman" w:eastAsia="Times New Roman" w:hAnsi="Times New Roman" w:cs="Times New Roman"/>
          <w:sz w:val="24"/>
          <w:szCs w:val="24"/>
        </w:rPr>
        <w:t>мультимедиа-</w:t>
      </w:r>
    </w:p>
    <w:p w:rsidR="0031063B" w:rsidRDefault="0031063B">
      <w:pPr>
        <w:ind w:left="1660"/>
        <w:rPr>
          <w:sz w:val="20"/>
          <w:szCs w:val="20"/>
        </w:rPr>
      </w:pPr>
      <w:r>
        <w:rPr>
          <w:rFonts w:ascii="Times New Roman" w:eastAsia="Times New Roman" w:hAnsi="Times New Roman" w:cs="Times New Roman"/>
          <w:sz w:val="24"/>
          <w:szCs w:val="24"/>
        </w:rPr>
        <w:t>пособие</w:t>
      </w:r>
    </w:p>
    <w:p w:rsidR="0031063B" w:rsidRDefault="0031063B">
      <w:pPr>
        <w:spacing w:line="1" w:lineRule="exact"/>
        <w:rPr>
          <w:sz w:val="20"/>
          <w:szCs w:val="20"/>
        </w:rPr>
      </w:pPr>
    </w:p>
    <w:p w:rsidR="0031063B" w:rsidRDefault="0031063B">
      <w:pPr>
        <w:ind w:left="1660"/>
        <w:rPr>
          <w:sz w:val="20"/>
          <w:szCs w:val="20"/>
        </w:rPr>
      </w:pPr>
      <w:r>
        <w:rPr>
          <w:rFonts w:ascii="Times New Roman" w:eastAsia="Times New Roman" w:hAnsi="Times New Roman" w:cs="Times New Roman"/>
          <w:sz w:val="24"/>
          <w:szCs w:val="24"/>
        </w:rPr>
        <w:t>«Школа</w:t>
      </w: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843FEB">
      <w:pPr>
        <w:spacing w:line="20" w:lineRule="exact"/>
        <w:rPr>
          <w:sz w:val="20"/>
          <w:szCs w:val="20"/>
        </w:rPr>
      </w:pPr>
      <w:r>
        <w:rPr>
          <w:sz w:val="20"/>
          <w:szCs w:val="20"/>
        </w:rPr>
        <w:pict>
          <v:line id="Shape 119" o:spid="_x0000_s1140" style="position:absolute;z-index:251778048;visibility:visible;mso-wrap-distance-left:0;mso-wrap-distance-right:0" from="-5.5pt,.7pt" to="170.6pt,.7pt" o:allowincell="f" strokeweight=".16931mm"/>
        </w:pict>
      </w:r>
    </w:p>
    <w:p w:rsidR="0031063B" w:rsidRDefault="0031063B">
      <w:pPr>
        <w:sectPr w:rsidR="0031063B">
          <w:pgSz w:w="16840" w:h="11906" w:orient="landscape"/>
          <w:pgMar w:top="851" w:right="278" w:bottom="1440" w:left="760" w:header="0" w:footer="0" w:gutter="0"/>
          <w:cols w:num="2" w:space="720" w:equalWidth="0">
            <w:col w:w="11840" w:space="720"/>
            <w:col w:w="3240"/>
          </w:cols>
        </w:sectPr>
      </w:pPr>
    </w:p>
    <w:p w:rsidR="0031063B" w:rsidRDefault="00843FEB">
      <w:pPr>
        <w:spacing w:line="382" w:lineRule="exact"/>
        <w:rPr>
          <w:sz w:val="20"/>
          <w:szCs w:val="20"/>
        </w:rPr>
      </w:pPr>
      <w:r>
        <w:rPr>
          <w:sz w:val="20"/>
          <w:szCs w:val="20"/>
        </w:rPr>
        <w:lastRenderedPageBreak/>
        <w:pict>
          <v:line id="Shape 120" o:spid="_x0000_s1141" style="position:absolute;z-index:25177907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21" o:spid="_x0000_s1142" style="position:absolute;z-index:251780096;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22" o:spid="_x0000_s1143" style="position:absolute;z-index:251781120;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23" o:spid="_x0000_s1144" style="position:absolute;z-index:2517821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24" o:spid="_x0000_s1145" style="position:absolute;z-index:2517831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25" o:spid="_x0000_s1146" style="position:absolute;z-index:2517841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26" o:spid="_x0000_s1147" style="position:absolute;z-index:2517852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27" o:spid="_x0000_s1148" style="position:absolute;z-index:2517862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580"/>
        <w:gridCol w:w="3820"/>
        <w:gridCol w:w="31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50</w:t>
            </w:r>
          </w:p>
        </w:tc>
        <w:tc>
          <w:tcPr>
            <w:tcW w:w="38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и Самарский</w:t>
            </w:r>
          </w:p>
        </w:tc>
        <w:tc>
          <w:tcPr>
            <w:tcW w:w="31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край.</w:t>
            </w:r>
          </w:p>
        </w:tc>
        <w:tc>
          <w:tcPr>
            <w:tcW w:w="3160" w:type="dxa"/>
            <w:vAlign w:val="bottom"/>
          </w:tcPr>
          <w:p w:rsidR="0031063B" w:rsidRDefault="0031063B">
            <w:pPr>
              <w:rPr>
                <w:sz w:val="24"/>
                <w:szCs w:val="24"/>
              </w:rPr>
            </w:pP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820" w:type="dxa"/>
            <w:tcBorders>
              <w:bottom w:val="single" w:sz="8" w:space="0" w:color="auto"/>
            </w:tcBorders>
            <w:vAlign w:val="bottom"/>
          </w:tcPr>
          <w:p w:rsidR="0031063B" w:rsidRDefault="0031063B">
            <w:pPr>
              <w:rPr>
                <w:sz w:val="24"/>
                <w:szCs w:val="24"/>
              </w:rPr>
            </w:pPr>
          </w:p>
        </w:tc>
        <w:tc>
          <w:tcPr>
            <w:tcW w:w="316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51</w:t>
            </w:r>
          </w:p>
        </w:tc>
        <w:tc>
          <w:tcPr>
            <w:tcW w:w="3820" w:type="dxa"/>
            <w:vAlign w:val="bottom"/>
          </w:tcPr>
          <w:p w:rsidR="0031063B" w:rsidRDefault="0031063B">
            <w:pPr>
              <w:spacing w:line="256" w:lineRule="exact"/>
              <w:ind w:left="220"/>
              <w:rPr>
                <w:sz w:val="20"/>
                <w:szCs w:val="20"/>
              </w:rPr>
            </w:pPr>
            <w:r>
              <w:rPr>
                <w:rFonts w:ascii="Times New Roman" w:eastAsia="Times New Roman" w:hAnsi="Times New Roman" w:cs="Times New Roman"/>
                <w:sz w:val="24"/>
                <w:szCs w:val="24"/>
              </w:rPr>
              <w:t>«Кавказский пленник» —</w:t>
            </w:r>
          </w:p>
        </w:tc>
        <w:tc>
          <w:tcPr>
            <w:tcW w:w="316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80"/>
              <w:rPr>
                <w:sz w:val="20"/>
                <w:szCs w:val="20"/>
              </w:rPr>
            </w:pPr>
            <w:r>
              <w:rPr>
                <w:rFonts w:ascii="Times New Roman" w:eastAsia="Times New Roman" w:hAnsi="Times New Roman" w:cs="Times New Roman"/>
                <w:sz w:val="24"/>
                <w:szCs w:val="24"/>
              </w:rPr>
              <w:t>рассказ-быль. Жилин и</w:t>
            </w:r>
          </w:p>
        </w:tc>
        <w:tc>
          <w:tcPr>
            <w:tcW w:w="31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Костылин — два разных</w:t>
            </w:r>
          </w:p>
        </w:tc>
        <w:tc>
          <w:tcPr>
            <w:tcW w:w="31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характера, две разные судьбы</w:t>
            </w:r>
          </w:p>
        </w:tc>
        <w:tc>
          <w:tcPr>
            <w:tcW w:w="31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28" o:spid="_x0000_s1149" style="position:absolute;z-index:251787264;visibility:visible;mso-wrap-distance-left:0;mso-wrap-distance-right:0;mso-position-horizontal-relative:text;mso-position-vertical-relative:text" from=".4pt,83.55pt" to="377.95pt,83.5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46" w:lineRule="exact"/>
        <w:rPr>
          <w:sz w:val="20"/>
          <w:szCs w:val="20"/>
        </w:rPr>
      </w:pPr>
    </w:p>
    <w:tbl>
      <w:tblPr>
        <w:tblW w:w="0" w:type="auto"/>
        <w:tblLayout w:type="fixed"/>
        <w:tblCellMar>
          <w:left w:w="0" w:type="dxa"/>
          <w:right w:w="0" w:type="dxa"/>
        </w:tblCellMar>
        <w:tblLook w:val="04A0"/>
      </w:tblPr>
      <w:tblGrid>
        <w:gridCol w:w="580"/>
        <w:gridCol w:w="3960"/>
        <w:gridCol w:w="302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52</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Жилин и татары. Жилин и Дина.</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Утверждение гуманистических</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идеалов. Сюжет, композиция,</w:t>
            </w:r>
          </w:p>
        </w:tc>
        <w:tc>
          <w:tcPr>
            <w:tcW w:w="302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идея произведения</w:t>
            </w:r>
          </w:p>
        </w:tc>
        <w:tc>
          <w:tcPr>
            <w:tcW w:w="302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0" w:lineRule="exact"/>
              <w:ind w:right="100"/>
              <w:jc w:val="right"/>
              <w:rPr>
                <w:sz w:val="20"/>
                <w:szCs w:val="20"/>
              </w:rPr>
            </w:pPr>
            <w:r>
              <w:rPr>
                <w:rFonts w:ascii="Times New Roman" w:eastAsia="Times New Roman" w:hAnsi="Times New Roman" w:cs="Times New Roman"/>
                <w:sz w:val="24"/>
                <w:szCs w:val="24"/>
              </w:rPr>
              <w:t>53</w:t>
            </w:r>
          </w:p>
        </w:tc>
        <w:tc>
          <w:tcPr>
            <w:tcW w:w="3960" w:type="dxa"/>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Краткость и выразительность</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языка рассказа «Кавказский</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пленник».</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Тестирование по творчеству</w:t>
            </w:r>
          </w:p>
        </w:tc>
        <w:tc>
          <w:tcPr>
            <w:tcW w:w="3020" w:type="dxa"/>
            <w:vAlign w:val="bottom"/>
          </w:tcPr>
          <w:p w:rsidR="0031063B" w:rsidRDefault="0031063B">
            <w:pPr>
              <w:rPr>
                <w:sz w:val="24"/>
                <w:szCs w:val="24"/>
              </w:rPr>
            </w:pPr>
          </w:p>
        </w:tc>
      </w:tr>
      <w:tr w:rsidR="0031063B">
        <w:trPr>
          <w:trHeight w:val="281"/>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М.Лермонтова, Н.Гоголя,</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Н.Некрасова, И.С.Тургенева,</w:t>
            </w:r>
          </w:p>
        </w:tc>
        <w:tc>
          <w:tcPr>
            <w:tcW w:w="3020" w:type="dxa"/>
            <w:vAlign w:val="bottom"/>
          </w:tcPr>
          <w:p w:rsidR="0031063B" w:rsidRDefault="0031063B">
            <w:pPr>
              <w:rPr>
                <w:sz w:val="24"/>
                <w:szCs w:val="24"/>
              </w:rPr>
            </w:pPr>
          </w:p>
        </w:tc>
      </w:tr>
      <w:tr w:rsidR="0031063B">
        <w:trPr>
          <w:trHeight w:val="279"/>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b/>
                <w:bCs/>
                <w:sz w:val="24"/>
                <w:szCs w:val="24"/>
              </w:rPr>
              <w:t>Л.Толстого.</w:t>
            </w:r>
          </w:p>
        </w:tc>
        <w:tc>
          <w:tcPr>
            <w:tcW w:w="3020" w:type="dxa"/>
            <w:tcBorders>
              <w:bottom w:val="single" w:sz="8" w:space="0" w:color="auto"/>
            </w:tcBorders>
            <w:vAlign w:val="bottom"/>
          </w:tcPr>
          <w:p w:rsidR="0031063B" w:rsidRDefault="0031063B">
            <w:pPr>
              <w:rPr>
                <w:sz w:val="24"/>
                <w:szCs w:val="24"/>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54</w:t>
            </w:r>
          </w:p>
        </w:tc>
        <w:tc>
          <w:tcPr>
            <w:tcW w:w="396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Краткий рассказ о</w:t>
            </w:r>
          </w:p>
        </w:tc>
        <w:tc>
          <w:tcPr>
            <w:tcW w:w="302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«Хирургия».</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Осмеяние 1глупости и</w:t>
            </w:r>
          </w:p>
        </w:tc>
        <w:tc>
          <w:tcPr>
            <w:tcW w:w="3020" w:type="dxa"/>
            <w:vAlign w:val="bottom"/>
          </w:tcPr>
          <w:p w:rsidR="0031063B" w:rsidRDefault="0031063B">
            <w:pPr>
              <w:rPr>
                <w:sz w:val="24"/>
                <w:szCs w:val="24"/>
              </w:rPr>
            </w:pPr>
          </w:p>
        </w:tc>
      </w:tr>
      <w:tr w:rsidR="0031063B">
        <w:trPr>
          <w:trHeight w:val="277"/>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невежества героев рассказа.</w:t>
            </w:r>
          </w:p>
        </w:tc>
        <w:tc>
          <w:tcPr>
            <w:tcW w:w="302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29" o:spid="_x0000_s1150" style="position:absolute;z-index:251788288;visibility:visible;mso-wrap-distance-left:0;mso-wrap-distance-right:0;mso-position-horizontal-relative:text;mso-position-vertical-relative:text" from=".4pt,55.9pt" to="377.95pt,55.9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820"/>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tc>
      </w:tr>
      <w:tr w:rsidR="0031063B">
        <w:trPr>
          <w:trHeight w:val="166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bl>
    <w:p w:rsidR="0031063B" w:rsidRDefault="00843FEB">
      <w:pPr>
        <w:spacing w:line="20" w:lineRule="exact"/>
        <w:rPr>
          <w:sz w:val="20"/>
          <w:szCs w:val="20"/>
        </w:rPr>
      </w:pPr>
      <w:r>
        <w:rPr>
          <w:sz w:val="20"/>
          <w:szCs w:val="20"/>
        </w:rPr>
        <w:pict>
          <v:line id="Shape 130" o:spid="_x0000_s1151" style="position:absolute;z-index:251789312;visibility:visible;mso-wrap-distance-left:0;mso-wrap-distance-right:0;mso-position-horizontal-relative:text;mso-position-vertical-relative:text" from="-107.8pt,-462.65pt" to="-107.8pt,-111.35pt" o:allowincell="f" strokeweight=".16931mm"/>
        </w:pict>
      </w:r>
      <w:r>
        <w:rPr>
          <w:sz w:val="20"/>
          <w:szCs w:val="20"/>
        </w:rPr>
        <w:pict>
          <v:rect id="Shape 131" o:spid="_x0000_s1219" style="position:absolute;margin-left:-108.25pt;margin-top:-111.6pt;width:.95pt;height:.95pt;z-index:-251457536;visibility:visible;mso-wrap-distance-left:0;mso-wrap-distance-right:0;mso-position-horizontal-relative:text;mso-position-vertical-relative:text" o:allowincell="f" fillcolor="black" stroked="f"/>
        </w:pict>
      </w:r>
      <w:r>
        <w:rPr>
          <w:sz w:val="20"/>
          <w:szCs w:val="20"/>
        </w:rPr>
        <w:pict>
          <v:line id="Shape 132" o:spid="_x0000_s1152" style="position:absolute;z-index:251790336;visibility:visible;mso-wrap-distance-left:0;mso-wrap-distance-right:0;mso-position-horizontal-relative:text;mso-position-vertical-relative:text" from="-107.8pt,-110.8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1740"/>
        <w:gridCol w:w="1320"/>
        <w:gridCol w:w="500"/>
        <w:gridCol w:w="1340"/>
        <w:gridCol w:w="960"/>
        <w:gridCol w:w="900"/>
        <w:gridCol w:w="100"/>
        <w:gridCol w:w="1880"/>
        <w:gridCol w:w="76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1740" w:type="dxa"/>
            <w:tcBorders>
              <w:top w:val="single" w:sz="8" w:space="0" w:color="auto"/>
            </w:tcBorders>
            <w:vAlign w:val="bottom"/>
          </w:tcPr>
          <w:p w:rsidR="0031063B" w:rsidRDefault="0031063B">
            <w:pPr>
              <w:rPr>
                <w:sz w:val="23"/>
                <w:szCs w:val="23"/>
              </w:rPr>
            </w:pPr>
          </w:p>
        </w:tc>
        <w:tc>
          <w:tcPr>
            <w:tcW w:w="1320" w:type="dxa"/>
            <w:tcBorders>
              <w:top w:val="single" w:sz="8" w:space="0" w:color="auto"/>
            </w:tcBorders>
            <w:vAlign w:val="bottom"/>
          </w:tcPr>
          <w:p w:rsidR="0031063B" w:rsidRDefault="0031063B">
            <w:pPr>
              <w:rPr>
                <w:sz w:val="23"/>
                <w:szCs w:val="23"/>
              </w:rPr>
            </w:pPr>
          </w:p>
        </w:tc>
        <w:tc>
          <w:tcPr>
            <w:tcW w:w="500" w:type="dxa"/>
            <w:tcBorders>
              <w:top w:val="single" w:sz="8" w:space="0" w:color="auto"/>
              <w:right w:val="single" w:sz="8" w:space="0" w:color="auto"/>
            </w:tcBorders>
            <w:vAlign w:val="bottom"/>
          </w:tcPr>
          <w:p w:rsidR="0031063B" w:rsidRDefault="0031063B">
            <w:pPr>
              <w:rPr>
                <w:sz w:val="23"/>
                <w:szCs w:val="23"/>
              </w:rPr>
            </w:pPr>
          </w:p>
        </w:tc>
        <w:tc>
          <w:tcPr>
            <w:tcW w:w="134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1740" w:type="dxa"/>
            <w:tcBorders>
              <w:bottom w:val="single" w:sz="8" w:space="0" w:color="auto"/>
            </w:tcBorders>
            <w:vAlign w:val="bottom"/>
          </w:tcPr>
          <w:p w:rsidR="0031063B" w:rsidRDefault="0031063B">
            <w:pPr>
              <w:rPr>
                <w:sz w:val="24"/>
                <w:szCs w:val="24"/>
              </w:rPr>
            </w:pPr>
          </w:p>
        </w:tc>
        <w:tc>
          <w:tcPr>
            <w:tcW w:w="1320" w:type="dxa"/>
            <w:tcBorders>
              <w:bottom w:val="single" w:sz="8" w:space="0" w:color="auto"/>
            </w:tcBorders>
            <w:vAlign w:val="bottom"/>
          </w:tcPr>
          <w:p w:rsidR="0031063B" w:rsidRDefault="0031063B">
            <w:pPr>
              <w:rPr>
                <w:sz w:val="24"/>
                <w:szCs w:val="24"/>
              </w:rPr>
            </w:pPr>
          </w:p>
        </w:tc>
        <w:tc>
          <w:tcPr>
            <w:tcW w:w="500" w:type="dxa"/>
            <w:tcBorders>
              <w:bottom w:val="single" w:sz="8" w:space="0" w:color="auto"/>
              <w:right w:val="single" w:sz="8" w:space="0" w:color="auto"/>
            </w:tcBorders>
            <w:vAlign w:val="bottom"/>
          </w:tcPr>
          <w:p w:rsidR="0031063B" w:rsidRDefault="0031063B">
            <w:pPr>
              <w:rPr>
                <w:sz w:val="24"/>
                <w:szCs w:val="24"/>
              </w:rPr>
            </w:pP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55</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Юмористические рассказы</w:t>
            </w:r>
          </w:p>
        </w:tc>
        <w:tc>
          <w:tcPr>
            <w:tcW w:w="134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А.П.Чехова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Речь персонажей</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как средство их характеристики.</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46"/>
        </w:trPr>
        <w:tc>
          <w:tcPr>
            <w:tcW w:w="720" w:type="dxa"/>
            <w:tcBorders>
              <w:left w:val="single" w:sz="8" w:space="0" w:color="auto"/>
              <w:right w:val="single" w:sz="8" w:space="0" w:color="auto"/>
            </w:tcBorders>
            <w:vAlign w:val="bottom"/>
          </w:tcPr>
          <w:p w:rsidR="0031063B" w:rsidRDefault="0031063B">
            <w:pPr>
              <w:spacing w:line="242" w:lineRule="exact"/>
              <w:ind w:right="240"/>
              <w:jc w:val="right"/>
              <w:rPr>
                <w:sz w:val="20"/>
                <w:szCs w:val="20"/>
              </w:rPr>
            </w:pPr>
            <w:r>
              <w:rPr>
                <w:rFonts w:ascii="Times New Roman" w:eastAsia="Times New Roman" w:hAnsi="Times New Roman" w:cs="Times New Roman"/>
                <w:sz w:val="24"/>
                <w:szCs w:val="24"/>
              </w:rPr>
              <w:t>56</w:t>
            </w:r>
          </w:p>
        </w:tc>
        <w:tc>
          <w:tcPr>
            <w:tcW w:w="80" w:type="dxa"/>
            <w:vAlign w:val="bottom"/>
          </w:tcPr>
          <w:p w:rsidR="0031063B" w:rsidRDefault="0031063B">
            <w:pPr>
              <w:rPr>
                <w:sz w:val="21"/>
                <w:szCs w:val="21"/>
              </w:rPr>
            </w:pPr>
          </w:p>
        </w:tc>
        <w:tc>
          <w:tcPr>
            <w:tcW w:w="3060" w:type="dxa"/>
            <w:gridSpan w:val="2"/>
            <w:tcBorders>
              <w:bottom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b/>
                <w:bCs/>
                <w:sz w:val="24"/>
                <w:szCs w:val="24"/>
              </w:rPr>
              <w:t>Поэты XIX века о Родине и</w:t>
            </w:r>
          </w:p>
        </w:tc>
        <w:tc>
          <w:tcPr>
            <w:tcW w:w="500" w:type="dxa"/>
            <w:tcBorders>
              <w:right w:val="single" w:sz="8" w:space="0" w:color="auto"/>
            </w:tcBorders>
            <w:vAlign w:val="bottom"/>
          </w:tcPr>
          <w:p w:rsidR="0031063B" w:rsidRDefault="0031063B">
            <w:pPr>
              <w:rPr>
                <w:sz w:val="21"/>
                <w:szCs w:val="21"/>
              </w:rPr>
            </w:pPr>
          </w:p>
        </w:tc>
        <w:tc>
          <w:tcPr>
            <w:tcW w:w="1340" w:type="dxa"/>
            <w:tcBorders>
              <w:right w:val="single" w:sz="8" w:space="0" w:color="auto"/>
            </w:tcBorders>
            <w:vAlign w:val="bottom"/>
          </w:tcPr>
          <w:p w:rsidR="0031063B" w:rsidRDefault="0031063B">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1880" w:type="dxa"/>
            <w:vAlign w:val="bottom"/>
          </w:tcPr>
          <w:p w:rsidR="0031063B" w:rsidRDefault="0031063B">
            <w:pPr>
              <w:rPr>
                <w:sz w:val="21"/>
                <w:szCs w:val="21"/>
              </w:rPr>
            </w:pPr>
          </w:p>
        </w:tc>
        <w:tc>
          <w:tcPr>
            <w:tcW w:w="76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spacing w:line="24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42" w:lineRule="exact"/>
              <w:ind w:left="100"/>
              <w:rPr>
                <w:sz w:val="20"/>
                <w:szCs w:val="20"/>
              </w:rPr>
            </w:pPr>
            <w:r>
              <w:rPr>
                <w:rFonts w:ascii="Times New Roman" w:eastAsia="Times New Roman" w:hAnsi="Times New Roman" w:cs="Times New Roman"/>
                <w:sz w:val="24"/>
                <w:szCs w:val="24"/>
              </w:rPr>
              <w:t>Ноутбук,</w:t>
            </w:r>
          </w:p>
        </w:tc>
      </w:tr>
      <w:tr w:rsidR="0031063B">
        <w:trPr>
          <w:trHeight w:val="256"/>
        </w:trPr>
        <w:tc>
          <w:tcPr>
            <w:tcW w:w="720" w:type="dxa"/>
            <w:tcBorders>
              <w:left w:val="single" w:sz="8" w:space="0" w:color="auto"/>
              <w:right w:val="single" w:sz="8" w:space="0" w:color="auto"/>
            </w:tcBorders>
            <w:vAlign w:val="bottom"/>
          </w:tcPr>
          <w:p w:rsidR="0031063B" w:rsidRDefault="0031063B"/>
        </w:tc>
        <w:tc>
          <w:tcPr>
            <w:tcW w:w="80" w:type="dxa"/>
            <w:vAlign w:val="bottom"/>
          </w:tcPr>
          <w:p w:rsidR="0031063B" w:rsidRDefault="0031063B"/>
        </w:tc>
        <w:tc>
          <w:tcPr>
            <w:tcW w:w="174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1820" w:type="dxa"/>
            <w:gridSpan w:val="2"/>
            <w:tcBorders>
              <w:right w:val="single" w:sz="8" w:space="0" w:color="auto"/>
            </w:tcBorders>
            <w:vAlign w:val="bottom"/>
          </w:tcPr>
          <w:p w:rsidR="0031063B" w:rsidRDefault="0031063B"/>
        </w:tc>
        <w:tc>
          <w:tcPr>
            <w:tcW w:w="134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проектор,</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Образы природы в русской</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поэзии. Образ весны.</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Ф. И. Тютчев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«Зима недаром</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2"/>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2" w:lineRule="exact"/>
              <w:rPr>
                <w:sz w:val="20"/>
                <w:szCs w:val="20"/>
              </w:rPr>
            </w:pPr>
            <w:r>
              <w:rPr>
                <w:rFonts w:ascii="Times New Roman" w:eastAsia="Times New Roman" w:hAnsi="Times New Roman" w:cs="Times New Roman"/>
                <w:b/>
                <w:bCs/>
                <w:i/>
                <w:iCs/>
                <w:sz w:val="24"/>
                <w:szCs w:val="24"/>
              </w:rPr>
              <w:t>злится...», «Весенние воды»</w:t>
            </w:r>
            <w:r>
              <w:rPr>
                <w:rFonts w:ascii="Times New Roman" w:eastAsia="Times New Roman" w:hAnsi="Times New Roman" w:cs="Times New Roman"/>
                <w:sz w:val="24"/>
                <w:szCs w:val="24"/>
              </w:rPr>
              <w:t>.</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А. Н. Плещеев. </w:t>
            </w:r>
            <w:r>
              <w:rPr>
                <w:rFonts w:ascii="Times New Roman" w:eastAsia="Times New Roman" w:hAnsi="Times New Roman" w:cs="Times New Roman"/>
                <w:b/>
                <w:bCs/>
                <w:i/>
                <w:iCs/>
                <w:sz w:val="24"/>
                <w:szCs w:val="24"/>
              </w:rPr>
              <w:t>«Весна».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лета.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«Утро».</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b/>
                <w:bCs/>
                <w:i/>
                <w:iCs/>
                <w:sz w:val="24"/>
                <w:szCs w:val="24"/>
              </w:rPr>
              <w:t>«Как весел</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грохот летних бурь...»</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класс</w:t>
            </w: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57</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sz w:val="24"/>
                <w:szCs w:val="24"/>
              </w:rPr>
              <w:t xml:space="preserve">Образ осени. </w:t>
            </w:r>
            <w:r>
              <w:rPr>
                <w:rFonts w:ascii="Times New Roman" w:eastAsia="Times New Roman" w:hAnsi="Times New Roman" w:cs="Times New Roman"/>
                <w:b/>
                <w:b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Тютчев</w:t>
            </w:r>
            <w:r>
              <w:rPr>
                <w:rFonts w:ascii="Times New Roman" w:eastAsia="Times New Roman" w:hAnsi="Times New Roman" w:cs="Times New Roman"/>
                <w:b/>
                <w:bCs/>
                <w:i/>
                <w:iCs/>
                <w:sz w:val="24"/>
                <w:szCs w:val="24"/>
              </w:rPr>
              <w:t>.</w:t>
            </w:r>
          </w:p>
        </w:tc>
        <w:tc>
          <w:tcPr>
            <w:tcW w:w="134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«Есть в осени</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первоначальной...».</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А. Н. Майков. </w:t>
            </w:r>
            <w:r>
              <w:rPr>
                <w:rFonts w:ascii="Times New Roman" w:eastAsia="Times New Roman" w:hAnsi="Times New Roman" w:cs="Times New Roman"/>
                <w:b/>
                <w:bCs/>
                <w:i/>
                <w:iCs/>
                <w:sz w:val="24"/>
                <w:szCs w:val="24"/>
              </w:rPr>
              <w:t>«Ласточки».</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2"/>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2" w:lineRule="exact"/>
              <w:ind w:left="60"/>
              <w:rPr>
                <w:sz w:val="20"/>
                <w:szCs w:val="20"/>
              </w:rPr>
            </w:pPr>
            <w:r>
              <w:rPr>
                <w:rFonts w:ascii="Times New Roman" w:eastAsia="Times New Roman" w:hAnsi="Times New Roman" w:cs="Times New Roman"/>
                <w:sz w:val="24"/>
                <w:szCs w:val="24"/>
              </w:rPr>
              <w:t xml:space="preserve">Образ зимы.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«Школа</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«Зимняя ночь в деревне».</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И. З. Суриков. </w:t>
            </w:r>
            <w:r>
              <w:rPr>
                <w:rFonts w:ascii="Times New Roman" w:eastAsia="Times New Roman" w:hAnsi="Times New Roman" w:cs="Times New Roman"/>
                <w:b/>
                <w:bCs/>
                <w:i/>
                <w:iCs/>
                <w:sz w:val="24"/>
                <w:szCs w:val="24"/>
              </w:rPr>
              <w:t>«Зима»</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Мефодия»</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1740" w:type="dxa"/>
            <w:vAlign w:val="bottom"/>
          </w:tcPr>
          <w:p w:rsidR="0031063B" w:rsidRDefault="0031063B">
            <w:pPr>
              <w:rPr>
                <w:sz w:val="23"/>
                <w:szCs w:val="23"/>
              </w:rPr>
            </w:pPr>
          </w:p>
        </w:tc>
        <w:tc>
          <w:tcPr>
            <w:tcW w:w="1320" w:type="dxa"/>
            <w:vAlign w:val="bottom"/>
          </w:tcPr>
          <w:p w:rsidR="0031063B" w:rsidRDefault="0031063B">
            <w:pPr>
              <w:rPr>
                <w:sz w:val="23"/>
                <w:szCs w:val="23"/>
              </w:rPr>
            </w:pPr>
          </w:p>
        </w:tc>
        <w:tc>
          <w:tcPr>
            <w:tcW w:w="500" w:type="dxa"/>
            <w:tcBorders>
              <w:right w:val="single" w:sz="8" w:space="0" w:color="auto"/>
            </w:tcBorders>
            <w:vAlign w:val="bottom"/>
          </w:tcPr>
          <w:p w:rsidR="0031063B" w:rsidRDefault="0031063B">
            <w:pPr>
              <w:rPr>
                <w:sz w:val="23"/>
                <w:szCs w:val="23"/>
              </w:rPr>
            </w:pP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1740" w:type="dxa"/>
            <w:vAlign w:val="bottom"/>
          </w:tcPr>
          <w:p w:rsidR="0031063B" w:rsidRDefault="0031063B">
            <w:pPr>
              <w:rPr>
                <w:sz w:val="24"/>
                <w:szCs w:val="24"/>
              </w:rPr>
            </w:pPr>
          </w:p>
        </w:tc>
        <w:tc>
          <w:tcPr>
            <w:tcW w:w="1320" w:type="dxa"/>
            <w:vAlign w:val="bottom"/>
          </w:tcPr>
          <w:p w:rsidR="0031063B" w:rsidRDefault="0031063B">
            <w:pPr>
              <w:rPr>
                <w:sz w:val="24"/>
                <w:szCs w:val="24"/>
              </w:rPr>
            </w:pPr>
          </w:p>
        </w:tc>
        <w:tc>
          <w:tcPr>
            <w:tcW w:w="500" w:type="dxa"/>
            <w:tcBorders>
              <w:right w:val="single" w:sz="8" w:space="0" w:color="auto"/>
            </w:tcBorders>
            <w:vAlign w:val="bottom"/>
          </w:tcPr>
          <w:p w:rsidR="0031063B" w:rsidRDefault="0031063B">
            <w:pPr>
              <w:rPr>
                <w:sz w:val="24"/>
                <w:szCs w:val="24"/>
              </w:rPr>
            </w:pP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4"/>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1740" w:type="dxa"/>
            <w:tcBorders>
              <w:bottom w:val="single" w:sz="8" w:space="0" w:color="auto"/>
            </w:tcBorders>
            <w:vAlign w:val="bottom"/>
          </w:tcPr>
          <w:p w:rsidR="0031063B" w:rsidRDefault="0031063B">
            <w:pPr>
              <w:rPr>
                <w:sz w:val="24"/>
                <w:szCs w:val="24"/>
              </w:rPr>
            </w:pPr>
          </w:p>
        </w:tc>
        <w:tc>
          <w:tcPr>
            <w:tcW w:w="1320" w:type="dxa"/>
            <w:tcBorders>
              <w:bottom w:val="single" w:sz="8" w:space="0" w:color="auto"/>
            </w:tcBorders>
            <w:vAlign w:val="bottom"/>
          </w:tcPr>
          <w:p w:rsidR="0031063B" w:rsidRDefault="0031063B">
            <w:pPr>
              <w:rPr>
                <w:sz w:val="24"/>
                <w:szCs w:val="24"/>
              </w:rPr>
            </w:pPr>
          </w:p>
        </w:tc>
        <w:tc>
          <w:tcPr>
            <w:tcW w:w="500" w:type="dxa"/>
            <w:tcBorders>
              <w:bottom w:val="single" w:sz="8" w:space="0" w:color="auto"/>
              <w:right w:val="single" w:sz="8" w:space="0" w:color="auto"/>
            </w:tcBorders>
            <w:vAlign w:val="bottom"/>
          </w:tcPr>
          <w:p w:rsidR="0031063B" w:rsidRDefault="0031063B">
            <w:pPr>
              <w:rPr>
                <w:sz w:val="24"/>
                <w:szCs w:val="24"/>
              </w:rPr>
            </w:pP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58</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sz w:val="24"/>
                <w:szCs w:val="24"/>
              </w:rPr>
              <w:t>Образы русской природы в</w:t>
            </w:r>
          </w:p>
        </w:tc>
        <w:tc>
          <w:tcPr>
            <w:tcW w:w="134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Анализ</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поэзии. Рифма, ритм. Стихи о</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родине и родной природе в</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я</w:t>
            </w:r>
          </w:p>
        </w:tc>
        <w:tc>
          <w:tcPr>
            <w:tcW w:w="1860" w:type="dxa"/>
            <w:tcBorders>
              <w:right w:val="single" w:sz="8" w:space="0" w:color="auto"/>
            </w:tcBorders>
            <w:vAlign w:val="bottom"/>
          </w:tcPr>
          <w:p w:rsidR="0031063B" w:rsidRDefault="0031063B">
            <w:pPr>
              <w:rPr>
                <w:sz w:val="24"/>
                <w:szCs w:val="24"/>
              </w:rPr>
            </w:pPr>
          </w:p>
        </w:tc>
      </w:tr>
      <w:tr w:rsidR="0031063B">
        <w:trPr>
          <w:trHeight w:val="28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иллюстрациях.</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880" w:type="dxa"/>
            <w:tcBorders>
              <w:bottom w:val="single" w:sz="8" w:space="0" w:color="auto"/>
            </w:tcBorders>
            <w:vAlign w:val="bottom"/>
          </w:tcPr>
          <w:p w:rsidR="0031063B" w:rsidRDefault="0031063B">
            <w:pPr>
              <w:rPr>
                <w:sz w:val="24"/>
                <w:szCs w:val="24"/>
              </w:rPr>
            </w:pPr>
          </w:p>
        </w:tc>
        <w:tc>
          <w:tcPr>
            <w:tcW w:w="7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6760" w:type="dxa"/>
            <w:gridSpan w:val="6"/>
            <w:tcBorders>
              <w:right w:val="single" w:sz="8" w:space="0" w:color="auto"/>
            </w:tcBorders>
            <w:vAlign w:val="bottom"/>
          </w:tcPr>
          <w:p w:rsidR="0031063B" w:rsidRDefault="0031063B">
            <w:pPr>
              <w:spacing w:line="265" w:lineRule="exact"/>
              <w:ind w:left="1220"/>
              <w:rPr>
                <w:sz w:val="20"/>
                <w:szCs w:val="20"/>
              </w:rPr>
            </w:pPr>
            <w:r>
              <w:rPr>
                <w:rFonts w:ascii="Times New Roman" w:eastAsia="Times New Roman" w:hAnsi="Times New Roman" w:cs="Times New Roman"/>
                <w:b/>
                <w:bCs/>
                <w:sz w:val="24"/>
                <w:szCs w:val="24"/>
              </w:rPr>
              <w:t>Из литературы XX века – 41 час</w:t>
            </w: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60" w:type="dxa"/>
            <w:gridSpan w:val="3"/>
            <w:tcBorders>
              <w:bottom w:val="single" w:sz="8" w:space="0" w:color="auto"/>
            </w:tcBorders>
            <w:vAlign w:val="bottom"/>
          </w:tcPr>
          <w:p w:rsidR="0031063B" w:rsidRDefault="0031063B">
            <w:pPr>
              <w:rPr>
                <w:sz w:val="7"/>
                <w:szCs w:val="7"/>
              </w:rPr>
            </w:pPr>
          </w:p>
        </w:tc>
        <w:tc>
          <w:tcPr>
            <w:tcW w:w="134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2"/>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59</w:t>
            </w:r>
          </w:p>
        </w:tc>
        <w:tc>
          <w:tcPr>
            <w:tcW w:w="80" w:type="dxa"/>
            <w:vAlign w:val="bottom"/>
          </w:tcPr>
          <w:p w:rsidR="0031063B" w:rsidRDefault="0031063B">
            <w:pPr>
              <w:rPr>
                <w:sz w:val="20"/>
                <w:szCs w:val="20"/>
              </w:rPr>
            </w:pPr>
          </w:p>
        </w:tc>
        <w:tc>
          <w:tcPr>
            <w:tcW w:w="356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страницы</w:t>
            </w:r>
          </w:p>
        </w:tc>
        <w:tc>
          <w:tcPr>
            <w:tcW w:w="134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2"/>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рассказ,</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Рассказ </w:t>
            </w:r>
            <w:r>
              <w:rPr>
                <w:rFonts w:ascii="Times New Roman" w:eastAsia="Times New Roman" w:hAnsi="Times New Roman" w:cs="Times New Roman"/>
                <w:b/>
                <w:bCs/>
                <w:i/>
                <w:iCs/>
                <w:sz w:val="24"/>
                <w:szCs w:val="24"/>
              </w:rPr>
              <w:t>«Косцы»</w:t>
            </w:r>
            <w:r>
              <w:rPr>
                <w:rFonts w:ascii="Times New Roman" w:eastAsia="Times New Roman" w:hAnsi="Times New Roman" w:cs="Times New Roman"/>
                <w:sz w:val="24"/>
                <w:szCs w:val="24"/>
              </w:rPr>
              <w:t xml:space="preserve"> как</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кратко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поэтическое воспоминание о</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пересказывать,</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bl>
    <w:p w:rsidR="0031063B" w:rsidRDefault="00843FEB">
      <w:pPr>
        <w:spacing w:line="20" w:lineRule="exact"/>
        <w:rPr>
          <w:sz w:val="20"/>
          <w:szCs w:val="20"/>
        </w:rPr>
      </w:pPr>
      <w:r>
        <w:rPr>
          <w:sz w:val="20"/>
          <w:szCs w:val="20"/>
        </w:rPr>
        <w:pict>
          <v:rect id="Shape 133" o:spid="_x0000_s1220" style="position:absolute;margin-left:513.7pt;margin-top:-116.4pt;width:.95pt;height:.95pt;z-index:-251456512;visibility:visible;mso-wrap-distance-left:0;mso-wrap-distance-right:0;mso-position-horizontal-relative:text;mso-position-vertical-relative:text" o:allowincell="f" fillcolor="black" stroked="f"/>
        </w:pict>
      </w:r>
    </w:p>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320"/>
        <w:gridCol w:w="3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Родине</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отвечать на</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художественные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детали,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раскрывающие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работе над проектом..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внутреннее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состояние героя.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самостоятельный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комментарий.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героя.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2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ритмико-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интонационный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строй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устный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обсуждать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писателе.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нравственную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 в том числе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рассказа.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 ролям).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Находить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Находить в тексте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развернутое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незнакомые слова,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сравнение,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их значение.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его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Устно отвечать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роль в</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40"/>
        <w:gridCol w:w="90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вопросы ( с</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композиции.</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цитирования).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Применять различные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авторского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виды пересказов.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повествования.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Характеризовать сюжет</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Писать мини-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произведения, его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сочинение.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проблематику, идейно-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эмоциональное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содержание.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Сопоставлять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персонажей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сравнительной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письменную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сравнительную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характеристику героев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повести.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Выявлять элементы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композиции повести.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 в том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числе цитатный)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самостоятельного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письменного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высказывания.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2"/>
            <w:tcBorders>
              <w:right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sz w:val="24"/>
                <w:szCs w:val="24"/>
              </w:rPr>
              <w:t>Коммун-ая УУД:</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4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Эмоционально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позитивно относиться к</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процессу</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40"/>
        <w:gridCol w:w="60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сотрудничества.</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договариваться,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находить общее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решение в процессе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подготовки проекта.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аргументировать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своѐ предложение,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60</w:t>
            </w:r>
          </w:p>
        </w:tc>
        <w:tc>
          <w:tcPr>
            <w:tcW w:w="3620" w:type="dxa"/>
            <w:tcBorders>
              <w:right w:val="single" w:sz="8" w:space="0" w:color="auto"/>
            </w:tcBorders>
            <w:vAlign w:val="bottom"/>
          </w:tcPr>
          <w:p w:rsidR="0031063B" w:rsidRDefault="0031063B">
            <w:pPr>
              <w:spacing w:line="237" w:lineRule="exact"/>
              <w:ind w:left="80"/>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sz w:val="24"/>
                <w:szCs w:val="24"/>
              </w:rPr>
              <w:t>«Подснежник».</w:t>
            </w:r>
            <w:r>
              <w:rPr>
                <w:rFonts w:ascii="Times New Roman" w:eastAsia="Times New Roman" w:hAnsi="Times New Roman" w:cs="Times New Roman"/>
                <w:sz w:val="24"/>
                <w:szCs w:val="24"/>
              </w:rPr>
              <w:t xml:space="preserve"> Тема</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040" w:type="dxa"/>
            <w:tcBorders>
              <w:bottom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i/>
                <w:iCs/>
                <w:w w:val="99"/>
                <w:sz w:val="24"/>
                <w:szCs w:val="24"/>
              </w:rPr>
              <w:t>Регулятивная УУД:</w:t>
            </w:r>
          </w:p>
        </w:tc>
        <w:tc>
          <w:tcPr>
            <w:tcW w:w="60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исторического прошлого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России. Праздники и будни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жизни главного героя.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61</w:t>
            </w:r>
          </w:p>
        </w:tc>
        <w:tc>
          <w:tcPr>
            <w:tcW w:w="3620" w:type="dxa"/>
            <w:tcBorders>
              <w:right w:val="single" w:sz="8" w:space="0" w:color="auto"/>
            </w:tcBorders>
            <w:vAlign w:val="bottom"/>
          </w:tcPr>
          <w:p w:rsidR="0031063B" w:rsidRDefault="0031063B">
            <w:pPr>
              <w:spacing w:line="260" w:lineRule="exact"/>
              <w:ind w:left="80"/>
              <w:rPr>
                <w:sz w:val="20"/>
                <w:szCs w:val="20"/>
              </w:rPr>
            </w:pPr>
            <w:r>
              <w:rPr>
                <w:rFonts w:ascii="Times New Roman" w:eastAsia="Times New Roman" w:hAnsi="Times New Roman" w:cs="Times New Roman"/>
                <w:b/>
                <w:bCs/>
                <w:sz w:val="24"/>
                <w:szCs w:val="24"/>
              </w:rPr>
              <w:t xml:space="preserve">В. Г. Короленко.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040" w:type="dxa"/>
            <w:vAlign w:val="bottom"/>
          </w:tcPr>
          <w:p w:rsidR="0031063B" w:rsidRDefault="0031063B"/>
        </w:tc>
        <w:tc>
          <w:tcPr>
            <w:tcW w:w="60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рассказ о писателе</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 дурном</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обществе»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040" w:type="dxa"/>
            <w:vAlign w:val="bottom"/>
          </w:tcPr>
          <w:p w:rsidR="0031063B" w:rsidRDefault="0031063B">
            <w:pPr>
              <w:rPr>
                <w:sz w:val="23"/>
                <w:szCs w:val="23"/>
              </w:rPr>
            </w:pPr>
          </w:p>
        </w:tc>
        <w:tc>
          <w:tcPr>
            <w:tcW w:w="6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spacing w:line="200" w:lineRule="exact"/>
        <w:rPr>
          <w:sz w:val="20"/>
          <w:szCs w:val="20"/>
        </w:rPr>
      </w:pPr>
      <w:r>
        <w:rPr>
          <w:sz w:val="20"/>
          <w:szCs w:val="20"/>
        </w:rPr>
        <w:lastRenderedPageBreak/>
        <w:pict>
          <v:line id="Shape 134" o:spid="_x0000_s1153" style="position:absolute;z-index:251791360;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35" o:spid="_x0000_s1154" style="position:absolute;z-index:251792384;visibility:visible;mso-wrap-distance-left:0;mso-wrap-distance-right:0;mso-position-horizontal-relative:page;mso-position-vertical-relative:page" from="38.4pt,84.7pt" to="415.95pt,84.7pt" o:allowincell="f" strokeweight=".48pt">
            <w10:wrap anchorx="page" anchory="page"/>
          </v:line>
        </w:pict>
      </w:r>
      <w:r>
        <w:rPr>
          <w:sz w:val="20"/>
          <w:szCs w:val="20"/>
        </w:rPr>
        <w:pict>
          <v:line id="Shape 136" o:spid="_x0000_s1155" style="position:absolute;z-index:251793408;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137" o:spid="_x0000_s1156" style="position:absolute;z-index:251794432;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138" o:spid="_x0000_s1157" style="position:absolute;z-index:251795456;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139" o:spid="_x0000_s1158" style="position:absolute;z-index:251796480;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140" o:spid="_x0000_s1159" style="position:absolute;z-index:251797504;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141" o:spid="_x0000_s1160" style="position:absolute;z-index:251798528;visibility:visible;mso-wrap-distance-left:0;mso-wrap-distance-right:0;mso-position-horizontal-relative:page;mso-position-vertical-relative:page" from="415.7pt,42.6pt" to="415.7pt,502.0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58" w:lineRule="exact"/>
        <w:rPr>
          <w:sz w:val="20"/>
          <w:szCs w:val="20"/>
        </w:rPr>
      </w:pPr>
    </w:p>
    <w:tbl>
      <w:tblPr>
        <w:tblW w:w="0" w:type="auto"/>
        <w:tblLayout w:type="fixed"/>
        <w:tblCellMar>
          <w:left w:w="0" w:type="dxa"/>
          <w:right w:w="0" w:type="dxa"/>
        </w:tblCellMar>
        <w:tblLook w:val="04A0"/>
      </w:tblPr>
      <w:tblGrid>
        <w:gridCol w:w="800"/>
        <w:gridCol w:w="860"/>
        <w:gridCol w:w="290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62</w:t>
            </w: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Сюжет и композиция </w:t>
            </w:r>
            <w:r>
              <w:rPr>
                <w:rFonts w:ascii="Times New Roman" w:eastAsia="Times New Roman" w:hAnsi="Times New Roman" w:cs="Times New Roman"/>
                <w:b/>
                <w:bCs/>
                <w:i/>
                <w:iCs/>
                <w:sz w:val="24"/>
                <w:szCs w:val="24"/>
              </w:rPr>
              <w:t>повести</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«В дурном обществе»</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900" w:type="dxa"/>
            <w:tcBorders>
              <w:bottom w:val="single" w:sz="8" w:space="0" w:color="auto"/>
            </w:tcBorders>
            <w:vAlign w:val="bottom"/>
          </w:tcPr>
          <w:p w:rsidR="0031063B" w:rsidRDefault="0031063B">
            <w:pPr>
              <w:rPr>
                <w:sz w:val="24"/>
                <w:szCs w:val="24"/>
              </w:rPr>
            </w:pPr>
          </w:p>
        </w:tc>
        <w:tc>
          <w:tcPr>
            <w:tcW w:w="3000" w:type="dxa"/>
            <w:tcBorders>
              <w:bottom w:val="single" w:sz="8" w:space="0" w:color="auto"/>
            </w:tcBorders>
            <w:vAlign w:val="bottom"/>
          </w:tcPr>
          <w:p w:rsidR="0031063B" w:rsidRDefault="0031063B">
            <w:pPr>
              <w:rPr>
                <w:sz w:val="24"/>
                <w:szCs w:val="24"/>
              </w:rPr>
            </w:pPr>
          </w:p>
        </w:tc>
      </w:tr>
      <w:tr w:rsidR="0031063B">
        <w:trPr>
          <w:trHeight w:val="256"/>
        </w:trPr>
        <w:tc>
          <w:tcPr>
            <w:tcW w:w="800" w:type="dxa"/>
            <w:vAlign w:val="bottom"/>
          </w:tcPr>
          <w:p w:rsidR="0031063B" w:rsidRDefault="0031063B">
            <w:pPr>
              <w:spacing w:line="256" w:lineRule="exact"/>
              <w:ind w:right="320"/>
              <w:jc w:val="right"/>
              <w:rPr>
                <w:sz w:val="20"/>
                <w:szCs w:val="20"/>
              </w:rPr>
            </w:pPr>
            <w:r>
              <w:rPr>
                <w:rFonts w:ascii="Times New Roman" w:eastAsia="Times New Roman" w:hAnsi="Times New Roman" w:cs="Times New Roman"/>
                <w:sz w:val="24"/>
                <w:szCs w:val="24"/>
              </w:rPr>
              <w:t>63</w:t>
            </w:r>
          </w:p>
        </w:tc>
        <w:tc>
          <w:tcPr>
            <w:tcW w:w="3760" w:type="dxa"/>
            <w:gridSpan w:val="2"/>
            <w:vAlign w:val="bottom"/>
          </w:tcPr>
          <w:p w:rsidR="0031063B" w:rsidRDefault="0031063B">
            <w:pPr>
              <w:spacing w:line="256" w:lineRule="exact"/>
              <w:rPr>
                <w:sz w:val="20"/>
                <w:szCs w:val="20"/>
              </w:rPr>
            </w:pPr>
            <w:r>
              <w:rPr>
                <w:rFonts w:ascii="Times New Roman" w:eastAsia="Times New Roman" w:hAnsi="Times New Roman" w:cs="Times New Roman"/>
                <w:sz w:val="24"/>
                <w:szCs w:val="24"/>
              </w:rPr>
              <w:t>Жизнь детей из благополучной и</w:t>
            </w:r>
          </w:p>
        </w:tc>
        <w:tc>
          <w:tcPr>
            <w:tcW w:w="300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обездоленной семей. Вася,</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Валек, Маруся, Тыбурций.</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64</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sz w:val="24"/>
                <w:szCs w:val="24"/>
              </w:rPr>
              <w:t>Отец и сын. Взаимопонимание –</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82"/>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основа отношений в семье.</w:t>
            </w:r>
          </w:p>
        </w:tc>
        <w:tc>
          <w:tcPr>
            <w:tcW w:w="300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65</w:t>
            </w:r>
          </w:p>
        </w:tc>
        <w:tc>
          <w:tcPr>
            <w:tcW w:w="376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«Мои ровесники в</w:t>
            </w:r>
          </w:p>
        </w:tc>
        <w:tc>
          <w:tcPr>
            <w:tcW w:w="300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90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повести </w:t>
            </w:r>
            <w:r>
              <w:rPr>
                <w:rFonts w:ascii="Times New Roman" w:eastAsia="Times New Roman" w:hAnsi="Times New Roman" w:cs="Times New Roman"/>
                <w:b/>
                <w:bCs/>
                <w:sz w:val="24"/>
                <w:szCs w:val="24"/>
              </w:rPr>
              <w:t>В.Г.Короленко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w:t>
            </w:r>
          </w:p>
        </w:tc>
        <w:tc>
          <w:tcPr>
            <w:tcW w:w="3000" w:type="dxa"/>
            <w:vAlign w:val="bottom"/>
          </w:tcPr>
          <w:p w:rsidR="0031063B" w:rsidRDefault="0031063B">
            <w:pPr>
              <w:rPr>
                <w:sz w:val="23"/>
                <w:szCs w:val="23"/>
              </w:rPr>
            </w:pP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дурном обществе».</w:t>
            </w:r>
          </w:p>
        </w:tc>
        <w:tc>
          <w:tcPr>
            <w:tcW w:w="3000" w:type="dxa"/>
            <w:tcBorders>
              <w:bottom w:val="single" w:sz="8" w:space="0" w:color="auto"/>
            </w:tcBorders>
            <w:vAlign w:val="bottom"/>
          </w:tcPr>
          <w:p w:rsidR="0031063B" w:rsidRDefault="0031063B">
            <w:pPr>
              <w:rPr>
                <w:sz w:val="24"/>
                <w:szCs w:val="24"/>
              </w:rPr>
            </w:pPr>
          </w:p>
        </w:tc>
      </w:tr>
      <w:tr w:rsidR="0031063B">
        <w:trPr>
          <w:trHeight w:val="258"/>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66</w:t>
            </w:r>
          </w:p>
        </w:tc>
        <w:tc>
          <w:tcPr>
            <w:tcW w:w="3760" w:type="dxa"/>
            <w:gridSpan w:val="2"/>
            <w:vAlign w:val="bottom"/>
          </w:tcPr>
          <w:p w:rsidR="0031063B" w:rsidRDefault="0031063B">
            <w:pPr>
              <w:spacing w:line="258" w:lineRule="exact"/>
              <w:rPr>
                <w:sz w:val="20"/>
                <w:szCs w:val="20"/>
              </w:rPr>
            </w:pPr>
            <w:r>
              <w:rPr>
                <w:rFonts w:ascii="Times New Roman" w:eastAsia="Times New Roman" w:hAnsi="Times New Roman" w:cs="Times New Roman"/>
                <w:b/>
                <w:bCs/>
                <w:sz w:val="24"/>
                <w:szCs w:val="24"/>
              </w:rPr>
              <w:t>С. А. Есенин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w:t>
            </w:r>
          </w:p>
        </w:tc>
        <w:tc>
          <w:tcPr>
            <w:tcW w:w="300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поэте. Стихотворения </w:t>
            </w:r>
            <w:r>
              <w:rPr>
                <w:rFonts w:ascii="Times New Roman" w:eastAsia="Times New Roman" w:hAnsi="Times New Roman" w:cs="Times New Roman"/>
                <w:b/>
                <w:bCs/>
                <w:i/>
                <w:iCs/>
                <w:sz w:val="24"/>
                <w:szCs w:val="24"/>
              </w:rPr>
              <w:t>«Я</w:t>
            </w:r>
          </w:p>
        </w:tc>
        <w:tc>
          <w:tcPr>
            <w:tcW w:w="300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покинул родимый дом...»,</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«Низкий дом с голубыми</w:t>
            </w:r>
          </w:p>
        </w:tc>
        <w:tc>
          <w:tcPr>
            <w:tcW w:w="3000" w:type="dxa"/>
            <w:vAlign w:val="bottom"/>
          </w:tcPr>
          <w:p w:rsidR="0031063B" w:rsidRDefault="0031063B">
            <w:pPr>
              <w:rPr>
                <w:sz w:val="24"/>
                <w:szCs w:val="24"/>
              </w:rPr>
            </w:pPr>
          </w:p>
        </w:tc>
      </w:tr>
      <w:tr w:rsidR="0031063B">
        <w:trPr>
          <w:trHeight w:val="271"/>
        </w:trPr>
        <w:tc>
          <w:tcPr>
            <w:tcW w:w="800" w:type="dxa"/>
            <w:vAlign w:val="bottom"/>
          </w:tcPr>
          <w:p w:rsidR="0031063B" w:rsidRDefault="0031063B">
            <w:pPr>
              <w:rPr>
                <w:sz w:val="23"/>
                <w:szCs w:val="23"/>
              </w:rPr>
            </w:pPr>
          </w:p>
        </w:tc>
        <w:tc>
          <w:tcPr>
            <w:tcW w:w="3760" w:type="dxa"/>
            <w:gridSpan w:val="2"/>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ставнями ...»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w:t>
            </w:r>
          </w:p>
        </w:tc>
        <w:tc>
          <w:tcPr>
            <w:tcW w:w="300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картин малой родины.</w:t>
            </w:r>
          </w:p>
        </w:tc>
        <w:tc>
          <w:tcPr>
            <w:tcW w:w="300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42" o:spid="_x0000_s1161" style="position:absolute;z-index:251799552;visibility:visible;mso-wrap-distance-left:0;mso-wrap-distance-right:0;mso-position-horizontal-relative:text;mso-position-vertical-relative:text" from=".4pt,55.9pt" to="377.95pt,55.9pt" o:allowincell="f" strokeweight=".16931mm"/>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77" w:lineRule="exact"/>
        <w:rPr>
          <w:sz w:val="20"/>
          <w:szCs w:val="20"/>
        </w:rPr>
      </w:pPr>
    </w:p>
    <w:tbl>
      <w:tblPr>
        <w:tblW w:w="0" w:type="auto"/>
        <w:tblInd w:w="120" w:type="dxa"/>
        <w:tblLayout w:type="fixed"/>
        <w:tblCellMar>
          <w:left w:w="0" w:type="dxa"/>
          <w:right w:w="0" w:type="dxa"/>
        </w:tblCellMar>
        <w:tblLook w:val="04A0"/>
      </w:tblPr>
      <w:tblGrid>
        <w:gridCol w:w="680"/>
        <w:gridCol w:w="900"/>
        <w:gridCol w:w="2320"/>
        <w:gridCol w:w="480"/>
        <w:gridCol w:w="560"/>
      </w:tblGrid>
      <w:tr w:rsidR="0031063B">
        <w:trPr>
          <w:trHeight w:val="276"/>
        </w:trPr>
        <w:tc>
          <w:tcPr>
            <w:tcW w:w="680" w:type="dxa"/>
            <w:vAlign w:val="bottom"/>
          </w:tcPr>
          <w:p w:rsidR="0031063B" w:rsidRDefault="0031063B">
            <w:pPr>
              <w:ind w:right="320"/>
              <w:jc w:val="right"/>
              <w:rPr>
                <w:sz w:val="20"/>
                <w:szCs w:val="20"/>
              </w:rPr>
            </w:pPr>
            <w:r>
              <w:rPr>
                <w:rFonts w:ascii="Times New Roman" w:eastAsia="Times New Roman" w:hAnsi="Times New Roman" w:cs="Times New Roman"/>
                <w:w w:val="91"/>
                <w:sz w:val="24"/>
                <w:szCs w:val="24"/>
              </w:rPr>
              <w:t>67</w:t>
            </w:r>
          </w:p>
        </w:tc>
        <w:tc>
          <w:tcPr>
            <w:tcW w:w="3700" w:type="dxa"/>
            <w:gridSpan w:val="3"/>
            <w:vAlign w:val="bottom"/>
          </w:tcPr>
          <w:p w:rsidR="0031063B" w:rsidRDefault="0031063B">
            <w:pPr>
              <w:rPr>
                <w:sz w:val="20"/>
                <w:szCs w:val="20"/>
              </w:rPr>
            </w:pPr>
            <w:r>
              <w:rPr>
                <w:rFonts w:ascii="Times New Roman" w:eastAsia="Times New Roman" w:hAnsi="Times New Roman" w:cs="Times New Roman"/>
                <w:b/>
                <w:bCs/>
                <w:sz w:val="24"/>
                <w:szCs w:val="24"/>
              </w:rPr>
              <w:t>Русская литературная сказка</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4"/>
        </w:trPr>
        <w:tc>
          <w:tcPr>
            <w:tcW w:w="680" w:type="dxa"/>
            <w:vAlign w:val="bottom"/>
          </w:tcPr>
          <w:p w:rsidR="0031063B" w:rsidRDefault="0031063B">
            <w:pPr>
              <w:rPr>
                <w:sz w:val="2"/>
                <w:szCs w:val="2"/>
              </w:rPr>
            </w:pPr>
          </w:p>
        </w:tc>
        <w:tc>
          <w:tcPr>
            <w:tcW w:w="900" w:type="dxa"/>
            <w:shd w:val="clear" w:color="auto" w:fill="000000"/>
            <w:vAlign w:val="bottom"/>
          </w:tcPr>
          <w:p w:rsidR="0031063B" w:rsidRDefault="0031063B">
            <w:pPr>
              <w:rPr>
                <w:sz w:val="2"/>
                <w:szCs w:val="2"/>
              </w:rPr>
            </w:pPr>
          </w:p>
        </w:tc>
        <w:tc>
          <w:tcPr>
            <w:tcW w:w="2320" w:type="dxa"/>
            <w:shd w:val="clear" w:color="auto" w:fill="000000"/>
            <w:vAlign w:val="bottom"/>
          </w:tcPr>
          <w:p w:rsidR="0031063B" w:rsidRDefault="0031063B">
            <w:pPr>
              <w:rPr>
                <w:sz w:val="2"/>
                <w:szCs w:val="2"/>
              </w:rPr>
            </w:pPr>
          </w:p>
        </w:tc>
        <w:tc>
          <w:tcPr>
            <w:tcW w:w="480" w:type="dxa"/>
            <w:vAlign w:val="bottom"/>
          </w:tcPr>
          <w:p w:rsidR="0031063B" w:rsidRDefault="0031063B">
            <w:pPr>
              <w:rPr>
                <w:sz w:val="2"/>
                <w:szCs w:val="2"/>
              </w:rPr>
            </w:pPr>
          </w:p>
        </w:tc>
        <w:tc>
          <w:tcPr>
            <w:tcW w:w="560" w:type="dxa"/>
            <w:vAlign w:val="bottom"/>
          </w:tcPr>
          <w:p w:rsidR="0031063B" w:rsidRDefault="0031063B">
            <w:pPr>
              <w:rPr>
                <w:sz w:val="2"/>
                <w:szCs w:val="2"/>
              </w:rPr>
            </w:pPr>
          </w:p>
        </w:tc>
      </w:tr>
      <w:tr w:rsidR="0031063B">
        <w:trPr>
          <w:trHeight w:val="247"/>
        </w:trPr>
        <w:tc>
          <w:tcPr>
            <w:tcW w:w="680" w:type="dxa"/>
            <w:vAlign w:val="bottom"/>
          </w:tcPr>
          <w:p w:rsidR="0031063B" w:rsidRDefault="0031063B">
            <w:pPr>
              <w:rPr>
                <w:sz w:val="21"/>
                <w:szCs w:val="21"/>
              </w:rPr>
            </w:pPr>
          </w:p>
        </w:tc>
        <w:tc>
          <w:tcPr>
            <w:tcW w:w="3700" w:type="dxa"/>
            <w:gridSpan w:val="3"/>
            <w:vAlign w:val="bottom"/>
          </w:tcPr>
          <w:p w:rsidR="0031063B" w:rsidRDefault="0031063B">
            <w:pPr>
              <w:spacing w:line="247" w:lineRule="exact"/>
              <w:rPr>
                <w:sz w:val="20"/>
                <w:szCs w:val="20"/>
              </w:rPr>
            </w:pPr>
            <w:r>
              <w:rPr>
                <w:rFonts w:ascii="Times New Roman" w:eastAsia="Times New Roman" w:hAnsi="Times New Roman" w:cs="Times New Roman"/>
                <w:b/>
                <w:bCs/>
                <w:sz w:val="24"/>
                <w:szCs w:val="24"/>
              </w:rPr>
              <w:t xml:space="preserve">XX века П. П. Бажов. </w:t>
            </w:r>
            <w:r>
              <w:rPr>
                <w:rFonts w:ascii="Times New Roman" w:eastAsia="Times New Roman" w:hAnsi="Times New Roman" w:cs="Times New Roman"/>
                <w:sz w:val="24"/>
                <w:szCs w:val="24"/>
              </w:rPr>
              <w:t>Краткий</w:t>
            </w:r>
          </w:p>
        </w:tc>
        <w:tc>
          <w:tcPr>
            <w:tcW w:w="560" w:type="dxa"/>
            <w:vAlign w:val="bottom"/>
          </w:tcPr>
          <w:p w:rsidR="0031063B" w:rsidRDefault="0031063B">
            <w:pPr>
              <w:rPr>
                <w:sz w:val="21"/>
                <w:szCs w:val="21"/>
              </w:rPr>
            </w:pPr>
          </w:p>
        </w:tc>
      </w:tr>
      <w:tr w:rsidR="0031063B">
        <w:trPr>
          <w:trHeight w:val="24"/>
        </w:trPr>
        <w:tc>
          <w:tcPr>
            <w:tcW w:w="680" w:type="dxa"/>
            <w:vAlign w:val="bottom"/>
          </w:tcPr>
          <w:p w:rsidR="0031063B" w:rsidRDefault="0031063B">
            <w:pPr>
              <w:rPr>
                <w:sz w:val="2"/>
                <w:szCs w:val="2"/>
              </w:rPr>
            </w:pPr>
          </w:p>
        </w:tc>
        <w:tc>
          <w:tcPr>
            <w:tcW w:w="900" w:type="dxa"/>
            <w:shd w:val="clear" w:color="auto" w:fill="000000"/>
            <w:vAlign w:val="bottom"/>
          </w:tcPr>
          <w:p w:rsidR="0031063B" w:rsidRDefault="0031063B">
            <w:pPr>
              <w:rPr>
                <w:sz w:val="2"/>
                <w:szCs w:val="2"/>
              </w:rPr>
            </w:pPr>
          </w:p>
        </w:tc>
        <w:tc>
          <w:tcPr>
            <w:tcW w:w="2800" w:type="dxa"/>
            <w:gridSpan w:val="2"/>
            <w:vAlign w:val="bottom"/>
          </w:tcPr>
          <w:p w:rsidR="0031063B" w:rsidRDefault="0031063B">
            <w:pPr>
              <w:rPr>
                <w:sz w:val="2"/>
                <w:szCs w:val="2"/>
              </w:rPr>
            </w:pPr>
          </w:p>
        </w:tc>
        <w:tc>
          <w:tcPr>
            <w:tcW w:w="560" w:type="dxa"/>
            <w:vAlign w:val="bottom"/>
          </w:tcPr>
          <w:p w:rsidR="0031063B" w:rsidRDefault="0031063B">
            <w:pPr>
              <w:rPr>
                <w:sz w:val="2"/>
                <w:szCs w:val="2"/>
              </w:rPr>
            </w:pPr>
          </w:p>
        </w:tc>
      </w:tr>
      <w:tr w:rsidR="0031063B">
        <w:trPr>
          <w:trHeight w:val="273"/>
        </w:trPr>
        <w:tc>
          <w:tcPr>
            <w:tcW w:w="680" w:type="dxa"/>
            <w:vAlign w:val="bottom"/>
          </w:tcPr>
          <w:p w:rsidR="0031063B" w:rsidRDefault="0031063B">
            <w:pPr>
              <w:rPr>
                <w:sz w:val="23"/>
                <w:szCs w:val="23"/>
              </w:rPr>
            </w:pPr>
          </w:p>
        </w:tc>
        <w:tc>
          <w:tcPr>
            <w:tcW w:w="3700" w:type="dxa"/>
            <w:gridSpan w:val="3"/>
            <w:vAlign w:val="bottom"/>
          </w:tcPr>
          <w:p w:rsidR="0031063B" w:rsidRDefault="0031063B">
            <w:pPr>
              <w:spacing w:line="273" w:lineRule="exact"/>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«Медной</w:t>
            </w:r>
          </w:p>
        </w:tc>
        <w:tc>
          <w:tcPr>
            <w:tcW w:w="560" w:type="dxa"/>
            <w:vAlign w:val="bottom"/>
          </w:tcPr>
          <w:p w:rsidR="0031063B" w:rsidRDefault="0031063B">
            <w:pPr>
              <w:rPr>
                <w:sz w:val="23"/>
                <w:szCs w:val="23"/>
              </w:rPr>
            </w:pPr>
          </w:p>
        </w:tc>
      </w:tr>
      <w:tr w:rsidR="0031063B">
        <w:trPr>
          <w:trHeight w:val="276"/>
        </w:trPr>
        <w:tc>
          <w:tcPr>
            <w:tcW w:w="680" w:type="dxa"/>
            <w:vAlign w:val="bottom"/>
          </w:tcPr>
          <w:p w:rsidR="0031063B" w:rsidRDefault="0031063B">
            <w:pPr>
              <w:rPr>
                <w:sz w:val="24"/>
                <w:szCs w:val="24"/>
              </w:rPr>
            </w:pPr>
          </w:p>
        </w:tc>
        <w:tc>
          <w:tcPr>
            <w:tcW w:w="370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 xml:space="preserve">горы Хозяйка». </w:t>
            </w:r>
            <w:r>
              <w:rPr>
                <w:rFonts w:ascii="Times New Roman" w:eastAsia="Times New Roman" w:hAnsi="Times New Roman" w:cs="Times New Roman"/>
                <w:sz w:val="24"/>
                <w:szCs w:val="24"/>
              </w:rPr>
              <w:t>Отличие сказа</w:t>
            </w:r>
          </w:p>
        </w:tc>
        <w:tc>
          <w:tcPr>
            <w:tcW w:w="560" w:type="dxa"/>
            <w:vAlign w:val="bottom"/>
          </w:tcPr>
          <w:p w:rsidR="0031063B" w:rsidRDefault="0031063B">
            <w:pPr>
              <w:rPr>
                <w:sz w:val="24"/>
                <w:szCs w:val="24"/>
              </w:rPr>
            </w:pPr>
          </w:p>
        </w:tc>
      </w:tr>
      <w:tr w:rsidR="0031063B">
        <w:trPr>
          <w:trHeight w:val="277"/>
        </w:trPr>
        <w:tc>
          <w:tcPr>
            <w:tcW w:w="680" w:type="dxa"/>
            <w:vAlign w:val="bottom"/>
          </w:tcPr>
          <w:p w:rsidR="0031063B" w:rsidRDefault="0031063B">
            <w:pPr>
              <w:rPr>
                <w:sz w:val="24"/>
                <w:szCs w:val="24"/>
              </w:rPr>
            </w:pPr>
          </w:p>
        </w:tc>
        <w:tc>
          <w:tcPr>
            <w:tcW w:w="3700" w:type="dxa"/>
            <w:gridSpan w:val="3"/>
            <w:vAlign w:val="bottom"/>
          </w:tcPr>
          <w:p w:rsidR="0031063B" w:rsidRDefault="0031063B">
            <w:pPr>
              <w:rPr>
                <w:sz w:val="20"/>
                <w:szCs w:val="20"/>
              </w:rPr>
            </w:pPr>
            <w:r>
              <w:rPr>
                <w:rFonts w:ascii="Times New Roman" w:eastAsia="Times New Roman" w:hAnsi="Times New Roman" w:cs="Times New Roman"/>
                <w:sz w:val="24"/>
                <w:szCs w:val="24"/>
              </w:rPr>
              <w:t>от сказки</w:t>
            </w:r>
          </w:p>
        </w:tc>
        <w:tc>
          <w:tcPr>
            <w:tcW w:w="5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43" o:spid="_x0000_s1162" style="position:absolute;z-index:251800576;visibility:visible;mso-wrap-distance-left:0;mso-wrap-distance-right:0;mso-position-horizontal-relative:text;mso-position-vertical-relative:text" from=".4pt,56.05pt" to="377.95pt,56.0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1680" w:type="dxa"/>
            <w:tcBorders>
              <w:left w:val="single" w:sz="8" w:space="0" w:color="auto"/>
              <w:right w:val="single" w:sz="8" w:space="0" w:color="auto"/>
            </w:tcBorders>
            <w:vAlign w:val="bottom"/>
          </w:tcPr>
          <w:p w:rsidR="0031063B" w:rsidRDefault="0031063B">
            <w:pPr>
              <w:spacing w:line="263"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4"/>
        </w:trPr>
        <w:tc>
          <w:tcPr>
            <w:tcW w:w="1680" w:type="dxa"/>
            <w:tcBorders>
              <w:left w:val="single" w:sz="8" w:space="0" w:color="auto"/>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843FEB">
      <w:pPr>
        <w:spacing w:line="20" w:lineRule="exact"/>
        <w:rPr>
          <w:sz w:val="20"/>
          <w:szCs w:val="20"/>
        </w:rPr>
      </w:pPr>
      <w:r>
        <w:rPr>
          <w:sz w:val="20"/>
          <w:szCs w:val="20"/>
        </w:rPr>
        <w:pict>
          <v:line id="Shape 144" o:spid="_x0000_s1163" style="position:absolute;z-index:251801600;visibility:visible;mso-wrap-distance-left:0;mso-wrap-distance-right:0;mso-position-horizontal-relative:text;mso-position-vertical-relative:text" from="-107.8pt,-459.45pt" to="-107.8pt,-125.3pt" o:allowincell="f" strokeweight=".16931mm"/>
        </w:pict>
      </w:r>
      <w:r>
        <w:rPr>
          <w:sz w:val="20"/>
          <w:szCs w:val="20"/>
        </w:rPr>
        <w:pict>
          <v:rect id="Shape 145" o:spid="_x0000_s1221" style="position:absolute;margin-left:-108.25pt;margin-top:-125.55pt;width:.95pt;height:1pt;z-index:-251455488;visibility:visible;mso-wrap-distance-left:0;mso-wrap-distance-right:0;mso-position-horizontal-relative:text;mso-position-vertical-relative:text" o:allowincell="f" fillcolor="black" stroked="f"/>
        </w:pict>
      </w:r>
      <w:r>
        <w:rPr>
          <w:sz w:val="20"/>
          <w:szCs w:val="20"/>
        </w:rPr>
        <w:pict>
          <v:line id="Shape 146" o:spid="_x0000_s1164" style="position:absolute;z-index:251802624;visibility:visible;mso-wrap-distance-left:0;mso-wrap-distance-right:0;mso-position-horizontal-relative:text;mso-position-vertical-relative:text" from="-107.8pt,-124.8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843FEB">
      <w:pPr>
        <w:spacing w:line="382" w:lineRule="exact"/>
        <w:rPr>
          <w:sz w:val="20"/>
          <w:szCs w:val="20"/>
        </w:rPr>
      </w:pPr>
      <w:r>
        <w:rPr>
          <w:sz w:val="20"/>
          <w:szCs w:val="20"/>
        </w:rPr>
        <w:lastRenderedPageBreak/>
        <w:pict>
          <v:line id="Shape 147" o:spid="_x0000_s1165" style="position:absolute;z-index:25180364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48" o:spid="_x0000_s1166" style="position:absolute;z-index:25180467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49" o:spid="_x0000_s1167" style="position:absolute;z-index:251805696;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50" o:spid="_x0000_s1168" style="position:absolute;z-index:251806720;visibility:visible;mso-wrap-distance-left:0;mso-wrap-distance-right:0;mso-position-horizontal-relative:page;mso-position-vertical-relative:page" from="38.4pt,116.65pt" to="415.95pt,116.65pt" o:allowincell="f" strokeweight=".16931mm">
            <w10:wrap anchorx="page" anchory="page"/>
          </v:line>
        </w:pict>
      </w:r>
      <w:r>
        <w:rPr>
          <w:sz w:val="20"/>
          <w:szCs w:val="20"/>
        </w:rPr>
        <w:pict>
          <v:line id="Shape 151" o:spid="_x0000_s1169" style="position:absolute;z-index:2518077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52" o:spid="_x0000_s1170" style="position:absolute;z-index:2518087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53" o:spid="_x0000_s1171" style="position:absolute;z-index:2518097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54" o:spid="_x0000_s1172" style="position:absolute;z-index:2518108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55" o:spid="_x0000_s1173" style="position:absolute;z-index:2518118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460"/>
        <w:gridCol w:w="3980"/>
        <w:gridCol w:w="50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68</w:t>
            </w: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Реальность и фантастика в сказе.</w:t>
            </w:r>
          </w:p>
        </w:tc>
        <w:tc>
          <w:tcPr>
            <w:tcW w:w="50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Честность, добросовестность,</w:t>
            </w:r>
          </w:p>
        </w:tc>
        <w:tc>
          <w:tcPr>
            <w:tcW w:w="50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трудолюбие и талант главного</w:t>
            </w:r>
          </w:p>
        </w:tc>
        <w:tc>
          <w:tcPr>
            <w:tcW w:w="50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героя. Язык сказа.</w:t>
            </w:r>
          </w:p>
        </w:tc>
        <w:tc>
          <w:tcPr>
            <w:tcW w:w="500" w:type="dxa"/>
            <w:vAlign w:val="bottom"/>
          </w:tcPr>
          <w:p w:rsidR="0031063B" w:rsidRDefault="0031063B">
            <w:pPr>
              <w:rPr>
                <w:sz w:val="24"/>
                <w:szCs w:val="24"/>
              </w:rPr>
            </w:pPr>
          </w:p>
        </w:tc>
      </w:tr>
    </w:tbl>
    <w:p w:rsidR="0031063B" w:rsidRDefault="0031063B">
      <w:pPr>
        <w:spacing w:line="10" w:lineRule="exact"/>
        <w:rPr>
          <w:sz w:val="20"/>
          <w:szCs w:val="20"/>
        </w:rPr>
      </w:pPr>
    </w:p>
    <w:p w:rsidR="0031063B" w:rsidRDefault="0031063B" w:rsidP="0031063B">
      <w:pPr>
        <w:numPr>
          <w:ilvl w:val="0"/>
          <w:numId w:val="28"/>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sz w:val="24"/>
          <w:szCs w:val="24"/>
        </w:rPr>
        <w:t>Краткий1</w:t>
      </w:r>
    </w:p>
    <w:p w:rsidR="0031063B" w:rsidRDefault="0031063B">
      <w:pPr>
        <w:ind w:left="680"/>
        <w:rPr>
          <w:rFonts w:eastAsia="Times New Roman"/>
          <w:sz w:val="24"/>
          <w:szCs w:val="24"/>
        </w:rPr>
      </w:pPr>
      <w:r>
        <w:rPr>
          <w:rFonts w:ascii="Times New Roman" w:eastAsia="Times New Roman" w:hAnsi="Times New Roman" w:cs="Times New Roman"/>
          <w:sz w:val="24"/>
          <w:szCs w:val="24"/>
        </w:rPr>
        <w:t>рассказ о писателе. Сказка</w:t>
      </w:r>
    </w:p>
    <w:p w:rsidR="0031063B" w:rsidRDefault="0031063B">
      <w:pPr>
        <w:ind w:left="680"/>
        <w:rPr>
          <w:rFonts w:eastAsia="Times New Roman"/>
          <w:sz w:val="24"/>
          <w:szCs w:val="24"/>
        </w:rPr>
      </w:pP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sz w:val="24"/>
          <w:szCs w:val="24"/>
        </w:rPr>
        <w:t>Герои сказки</w:t>
      </w:r>
    </w:p>
    <w:p w:rsidR="0031063B" w:rsidRDefault="00843FEB">
      <w:pPr>
        <w:spacing w:line="20" w:lineRule="exact"/>
        <w:rPr>
          <w:sz w:val="20"/>
          <w:szCs w:val="20"/>
        </w:rPr>
      </w:pPr>
      <w:r>
        <w:rPr>
          <w:sz w:val="20"/>
          <w:szCs w:val="20"/>
        </w:rPr>
        <w:pict>
          <v:line id="Shape 156" o:spid="_x0000_s1174" style="position:absolute;z-index:251812864;visibility:visible;mso-wrap-distance-left:0;mso-wrap-distance-right:0" from="-5.55pt,97.35pt" to="371.95pt,97.3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2" w:lineRule="exact"/>
        <w:rPr>
          <w:sz w:val="20"/>
          <w:szCs w:val="20"/>
        </w:rPr>
      </w:pPr>
    </w:p>
    <w:tbl>
      <w:tblPr>
        <w:tblW w:w="0" w:type="auto"/>
        <w:tblLayout w:type="fixed"/>
        <w:tblCellMar>
          <w:left w:w="0" w:type="dxa"/>
          <w:right w:w="0" w:type="dxa"/>
        </w:tblCellMar>
        <w:tblLook w:val="04A0"/>
      </w:tblPr>
      <w:tblGrid>
        <w:gridCol w:w="460"/>
        <w:gridCol w:w="3820"/>
        <w:gridCol w:w="6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70</w:t>
            </w: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Нравственные уроки сказки</w:t>
            </w:r>
          </w:p>
        </w:tc>
        <w:tc>
          <w:tcPr>
            <w:tcW w:w="6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81"/>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К. Г. Паустовского </w:t>
            </w:r>
            <w:r>
              <w:rPr>
                <w:rFonts w:ascii="Times New Roman" w:eastAsia="Times New Roman" w:hAnsi="Times New Roman" w:cs="Times New Roman"/>
                <w:b/>
                <w:bCs/>
                <w:i/>
                <w:iCs/>
                <w:sz w:val="24"/>
                <w:szCs w:val="24"/>
              </w:rPr>
              <w:t>«Теплый</w:t>
            </w:r>
          </w:p>
        </w:tc>
        <w:tc>
          <w:tcPr>
            <w:tcW w:w="660" w:type="dxa"/>
            <w:vAlign w:val="bottom"/>
          </w:tcPr>
          <w:p w:rsidR="0031063B" w:rsidRDefault="0031063B">
            <w:pPr>
              <w:rPr>
                <w:sz w:val="24"/>
                <w:szCs w:val="24"/>
              </w:rPr>
            </w:pPr>
          </w:p>
        </w:tc>
      </w:tr>
      <w:tr w:rsidR="0031063B">
        <w:trPr>
          <w:trHeight w:val="271"/>
        </w:trPr>
        <w:tc>
          <w:tcPr>
            <w:tcW w:w="460" w:type="dxa"/>
            <w:vAlign w:val="bottom"/>
          </w:tcPr>
          <w:p w:rsidR="0031063B" w:rsidRDefault="0031063B">
            <w:pPr>
              <w:rPr>
                <w:sz w:val="23"/>
                <w:szCs w:val="23"/>
              </w:rPr>
            </w:pPr>
          </w:p>
        </w:tc>
        <w:tc>
          <w:tcPr>
            <w:tcW w:w="382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хлеб». </w:t>
            </w:r>
            <w:r>
              <w:rPr>
                <w:rFonts w:ascii="Times New Roman" w:eastAsia="Times New Roman" w:hAnsi="Times New Roman" w:cs="Times New Roman"/>
                <w:sz w:val="24"/>
                <w:szCs w:val="24"/>
              </w:rPr>
              <w:t>Реальные и</w:t>
            </w:r>
          </w:p>
        </w:tc>
        <w:tc>
          <w:tcPr>
            <w:tcW w:w="660" w:type="dxa"/>
            <w:vAlign w:val="bottom"/>
          </w:tcPr>
          <w:p w:rsidR="0031063B" w:rsidRDefault="0031063B">
            <w:pPr>
              <w:rPr>
                <w:sz w:val="23"/>
                <w:szCs w:val="23"/>
              </w:rPr>
            </w:pPr>
          </w:p>
        </w:tc>
      </w:tr>
      <w:tr w:rsidR="0031063B">
        <w:trPr>
          <w:trHeight w:val="276"/>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фантастические события и</w:t>
            </w:r>
          </w:p>
        </w:tc>
        <w:tc>
          <w:tcPr>
            <w:tcW w:w="6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персонажи сказки</w:t>
            </w:r>
          </w:p>
        </w:tc>
        <w:tc>
          <w:tcPr>
            <w:tcW w:w="6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57" o:spid="_x0000_s1175" style="position:absolute;z-index:251813888;visibility:visible;mso-wrap-distance-left:0;mso-wrap-distance-right:0;mso-position-horizontal-relative:text;mso-position-vertical-relative:text" from="-5.55pt,69.7pt" to="371.95pt,69.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70" w:lineRule="exact"/>
        <w:rPr>
          <w:sz w:val="20"/>
          <w:szCs w:val="20"/>
        </w:rPr>
      </w:pPr>
    </w:p>
    <w:p w:rsidR="0031063B" w:rsidRDefault="0031063B" w:rsidP="0031063B">
      <w:pPr>
        <w:numPr>
          <w:ilvl w:val="0"/>
          <w:numId w:val="29"/>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b/>
          <w:bCs/>
          <w:i/>
          <w:iCs/>
          <w:sz w:val="24"/>
          <w:szCs w:val="24"/>
        </w:rPr>
        <w:t>«Заячьи</w:t>
      </w:r>
      <w:r>
        <w:rPr>
          <w:rFonts w:ascii="Times New Roman" w:eastAsia="Times New Roman" w:hAnsi="Times New Roman" w:cs="Times New Roman"/>
          <w:sz w:val="24"/>
          <w:szCs w:val="24"/>
        </w:rPr>
        <w:t>1</w:t>
      </w:r>
    </w:p>
    <w:p w:rsidR="0031063B" w:rsidRDefault="0031063B">
      <w:pPr>
        <w:spacing w:line="12" w:lineRule="exact"/>
        <w:rPr>
          <w:rFonts w:eastAsia="Times New Roman"/>
          <w:sz w:val="24"/>
          <w:szCs w:val="24"/>
        </w:rPr>
      </w:pPr>
    </w:p>
    <w:p w:rsidR="0031063B" w:rsidRDefault="0031063B">
      <w:pPr>
        <w:spacing w:line="237" w:lineRule="auto"/>
        <w:ind w:left="680" w:right="7600"/>
        <w:rPr>
          <w:rFonts w:eastAsia="Times New Roman"/>
          <w:sz w:val="24"/>
          <w:szCs w:val="24"/>
        </w:rPr>
      </w:pPr>
      <w:r>
        <w:rPr>
          <w:rFonts w:ascii="Times New Roman" w:eastAsia="Times New Roman" w:hAnsi="Times New Roman" w:cs="Times New Roman"/>
          <w:b/>
          <w:bCs/>
          <w:i/>
          <w:iCs/>
          <w:sz w:val="24"/>
          <w:szCs w:val="24"/>
        </w:rPr>
        <w:t xml:space="preserve">лапы». </w:t>
      </w:r>
      <w:r>
        <w:rPr>
          <w:rFonts w:ascii="Times New Roman" w:eastAsia="Times New Roman" w:hAnsi="Times New Roman" w:cs="Times New Roman"/>
          <w:sz w:val="24"/>
          <w:szCs w:val="24"/>
        </w:rPr>
        <w:t>Сюжет и к</w:t>
      </w:r>
      <w:r>
        <w:rPr>
          <w:rFonts w:ascii="Times New Roman" w:eastAsia="Times New Roman" w:hAnsi="Times New Roman" w:cs="Times New Roman"/>
          <w:sz w:val="24"/>
          <w:szCs w:val="24"/>
        </w:rPr>
        <w:lastRenderedPageBreak/>
        <w:t>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рассказа. Мысль автора об ответственности человека перед природой</w:t>
      </w:r>
    </w:p>
    <w:p w:rsidR="0031063B" w:rsidRDefault="00843FEB">
      <w:pPr>
        <w:spacing w:line="20" w:lineRule="exact"/>
        <w:rPr>
          <w:sz w:val="20"/>
          <w:szCs w:val="20"/>
        </w:rPr>
      </w:pPr>
      <w:r>
        <w:rPr>
          <w:sz w:val="20"/>
          <w:szCs w:val="20"/>
        </w:rPr>
        <w:pict>
          <v:line id="Shape 158" o:spid="_x0000_s1176" style="position:absolute;z-index:251814912;visibility:visible;mso-wrap-distance-left:0;mso-wrap-distance-right:0" from="-5.55pt,.85pt" to="371.95pt,.85pt" o:allowincell="f" strokeweight=".48pt"/>
        </w:pict>
      </w:r>
    </w:p>
    <w:tbl>
      <w:tblPr>
        <w:tblW w:w="0" w:type="auto"/>
        <w:tblLayout w:type="fixed"/>
        <w:tblCellMar>
          <w:left w:w="0" w:type="dxa"/>
          <w:right w:w="0" w:type="dxa"/>
        </w:tblCellMar>
        <w:tblLook w:val="04A0"/>
      </w:tblPr>
      <w:tblGrid>
        <w:gridCol w:w="460"/>
        <w:gridCol w:w="4000"/>
        <w:gridCol w:w="48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72</w:t>
            </w:r>
          </w:p>
        </w:tc>
        <w:tc>
          <w:tcPr>
            <w:tcW w:w="4000" w:type="dxa"/>
            <w:vAlign w:val="bottom"/>
          </w:tcPr>
          <w:p w:rsidR="0031063B" w:rsidRDefault="0031063B">
            <w:pPr>
              <w:ind w:right="40"/>
              <w:jc w:val="center"/>
              <w:rPr>
                <w:sz w:val="20"/>
                <w:szCs w:val="20"/>
              </w:rPr>
            </w:pPr>
            <w:r>
              <w:rPr>
                <w:rFonts w:ascii="Times New Roman" w:eastAsia="Times New Roman" w:hAnsi="Times New Roman" w:cs="Times New Roman"/>
                <w:sz w:val="24"/>
                <w:szCs w:val="24"/>
              </w:rPr>
              <w:t>Литературная игра-приключение</w:t>
            </w:r>
          </w:p>
        </w:tc>
        <w:tc>
          <w:tcPr>
            <w:tcW w:w="48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4000" w:type="dxa"/>
            <w:vAlign w:val="bottom"/>
          </w:tcPr>
          <w:p w:rsidR="0031063B" w:rsidRDefault="0031063B">
            <w:pPr>
              <w:ind w:right="40"/>
              <w:jc w:val="center"/>
              <w:rPr>
                <w:sz w:val="20"/>
                <w:szCs w:val="20"/>
              </w:rPr>
            </w:pPr>
            <w:r>
              <w:rPr>
                <w:rFonts w:ascii="Times New Roman" w:eastAsia="Times New Roman" w:hAnsi="Times New Roman" w:cs="Times New Roman"/>
                <w:w w:val="99"/>
                <w:sz w:val="24"/>
                <w:szCs w:val="24"/>
              </w:rPr>
              <w:t>"Тайна бронзовой вазочки"</w:t>
            </w:r>
          </w:p>
        </w:tc>
        <w:tc>
          <w:tcPr>
            <w:tcW w:w="48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3"/>
                <w:szCs w:val="23"/>
              </w:rPr>
            </w:pPr>
          </w:p>
        </w:tc>
        <w:tc>
          <w:tcPr>
            <w:tcW w:w="4000" w:type="dxa"/>
            <w:vAlign w:val="bottom"/>
          </w:tcPr>
          <w:p w:rsidR="0031063B" w:rsidRDefault="0031063B">
            <w:pPr>
              <w:ind w:right="20"/>
              <w:jc w:val="center"/>
              <w:rPr>
                <w:sz w:val="20"/>
                <w:szCs w:val="20"/>
              </w:rPr>
            </w:pPr>
            <w:r>
              <w:rPr>
                <w:rFonts w:ascii="Times New Roman" w:eastAsia="Times New Roman" w:hAnsi="Times New Roman" w:cs="Times New Roman"/>
                <w:sz w:val="24"/>
                <w:szCs w:val="24"/>
              </w:rPr>
              <w:t>(знакомство с музеем-усадьбой</w:t>
            </w:r>
          </w:p>
        </w:tc>
        <w:tc>
          <w:tcPr>
            <w:tcW w:w="480" w:type="dxa"/>
            <w:vAlign w:val="bottom"/>
          </w:tcPr>
          <w:p w:rsidR="0031063B" w:rsidRDefault="0031063B">
            <w:pPr>
              <w:rPr>
                <w:sz w:val="23"/>
                <w:szCs w:val="23"/>
              </w:rPr>
            </w:pPr>
          </w:p>
        </w:tc>
      </w:tr>
    </w:tbl>
    <w:p w:rsidR="0031063B" w:rsidRDefault="00843FEB">
      <w:pPr>
        <w:spacing w:line="20" w:lineRule="exact"/>
        <w:rPr>
          <w:sz w:val="20"/>
          <w:szCs w:val="20"/>
        </w:rPr>
      </w:pPr>
      <w:r>
        <w:rPr>
          <w:sz w:val="20"/>
          <w:szCs w:val="20"/>
        </w:rPr>
        <w:pict>
          <v:line id="Shape 159" o:spid="_x0000_s1177" style="position:absolute;z-index:251815936;visibility:visible;mso-wrap-distance-left:0;mso-wrap-distance-right:0;mso-position-horizontal-relative:text;mso-position-vertical-relative:text" from="-5.55pt,.7pt" to="371.95pt,.7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563"/>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81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60" o:spid="_x0000_s1178" style="position:absolute;z-index:251816960;visibility:visible;mso-wrap-distance-left:0;mso-wrap-distance-right:0;mso-position-horizontal-relative:text;mso-position-vertical-relative:text" from="-107.8pt,-462.65pt" to="-107.8pt,-.45pt" o:allowincell="f" strokeweight=".16931mm"/>
        </w:pict>
      </w:r>
    </w:p>
    <w:p w:rsidR="0031063B" w:rsidRDefault="0031063B">
      <w:pPr>
        <w:sectPr w:rsidR="0031063B">
          <w:pgSz w:w="16840" w:h="11906" w:orient="landscape"/>
          <w:pgMar w:top="832" w:right="98" w:bottom="1440" w:left="880" w:header="0" w:footer="0" w:gutter="0"/>
          <w:cols w:num="2" w:space="720" w:equalWidth="0">
            <w:col w:w="11600" w:space="720"/>
            <w:col w:w="3540"/>
          </w:cols>
        </w:sectPr>
      </w:pPr>
    </w:p>
    <w:p w:rsidR="0031063B" w:rsidRDefault="00843FEB">
      <w:pPr>
        <w:spacing w:line="20" w:lineRule="exact"/>
        <w:rPr>
          <w:sz w:val="20"/>
          <w:szCs w:val="20"/>
        </w:rPr>
      </w:pPr>
      <w:r>
        <w:rPr>
          <w:sz w:val="20"/>
          <w:szCs w:val="20"/>
        </w:rPr>
        <w:lastRenderedPageBreak/>
        <w:pict>
          <v:line id="Shape 161" o:spid="_x0000_s1179" style="position:absolute;z-index:25181798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62" o:spid="_x0000_s1180" style="position:absolute;z-index:251819008;visibility:visible;mso-wrap-distance-left:0;mso-wrap-distance-right:0;mso-position-horizontal-relative:page;mso-position-vertical-relative:page" from="38.6pt,42.6pt" to="38.6pt,501.05pt" o:allowincell="f" strokeweight=".16931mm">
            <w10:wrap anchorx="page" anchory="page"/>
          </v:line>
        </w:pict>
      </w:r>
      <w:r>
        <w:rPr>
          <w:sz w:val="20"/>
          <w:szCs w:val="20"/>
        </w:rPr>
        <w:pict>
          <v:line id="Shape 163" o:spid="_x0000_s1181" style="position:absolute;z-index:251820032;visibility:visible;mso-wrap-distance-left:0;mso-wrap-distance-right:0;mso-position-horizontal-relative:page;mso-position-vertical-relative:page" from="72.95pt,42.6pt" to="72.95pt,501.05pt" o:allowincell="f" strokeweight=".16931mm">
            <w10:wrap anchorx="page" anchory="page"/>
          </v:line>
        </w:pict>
      </w:r>
      <w:r>
        <w:rPr>
          <w:sz w:val="20"/>
          <w:szCs w:val="20"/>
        </w:rPr>
        <w:pict>
          <v:line id="Shape 164" o:spid="_x0000_s1182" style="position:absolute;z-index:251821056;visibility:visible;mso-wrap-distance-left:0;mso-wrap-distance-right:0;mso-position-horizontal-relative:page;mso-position-vertical-relative:page" from="253.8pt,42.6pt" to="253.8pt,501.05pt" o:allowincell="f" strokeweight=".16931mm">
            <w10:wrap anchorx="page" anchory="page"/>
          </v:line>
        </w:pict>
      </w:r>
      <w:r>
        <w:rPr>
          <w:sz w:val="20"/>
          <w:szCs w:val="20"/>
        </w:rPr>
        <w:pict>
          <v:line id="Shape 165" o:spid="_x0000_s1183" style="position:absolute;z-index:251822080;visibility:visible;mso-wrap-distance-left:0;mso-wrap-distance-right:0;mso-position-horizontal-relative:page;mso-position-vertical-relative:page" from="322pt,42.6pt" to="322pt,501.05pt" o:allowincell="f" strokeweight=".48pt">
            <w10:wrap anchorx="page" anchory="page"/>
          </v:line>
        </w:pict>
      </w:r>
      <w:r>
        <w:rPr>
          <w:sz w:val="20"/>
          <w:szCs w:val="20"/>
        </w:rPr>
        <w:pict>
          <v:line id="Shape 166" o:spid="_x0000_s1184" style="position:absolute;z-index:251823104;visibility:visible;mso-wrap-distance-left:0;mso-wrap-distance-right:0;mso-position-horizontal-relative:page;mso-position-vertical-relative:page" from="370pt,42.6pt" to="370pt,501.05pt" o:allowincell="f" strokeweight=".48pt">
            <w10:wrap anchorx="page" anchory="page"/>
          </v:line>
        </w:pict>
      </w:r>
      <w:r>
        <w:rPr>
          <w:sz w:val="20"/>
          <w:szCs w:val="20"/>
        </w:rPr>
        <w:pict>
          <v:line id="Shape 167" o:spid="_x0000_s1185" style="position:absolute;z-index:251824128;visibility:visible;mso-wrap-distance-left:0;mso-wrap-distance-right:0;mso-position-horizontal-relative:page;mso-position-vertical-relative:page" from="415.7pt,42.6pt" to="415.7pt,501.05pt" o:allowincell="f" strokeweight=".48pt">
            <w10:wrap anchorx="page" anchory="page"/>
          </v:line>
        </w:pict>
      </w:r>
    </w:p>
    <w:tbl>
      <w:tblPr>
        <w:tblW w:w="0" w:type="auto"/>
        <w:tblLayout w:type="fixed"/>
        <w:tblCellMar>
          <w:left w:w="0" w:type="dxa"/>
          <w:right w:w="0" w:type="dxa"/>
        </w:tblCellMar>
        <w:tblLook w:val="04A0"/>
      </w:tblPr>
      <w:tblGrid>
        <w:gridCol w:w="800"/>
        <w:gridCol w:w="860"/>
        <w:gridCol w:w="2860"/>
        <w:gridCol w:w="3040"/>
      </w:tblGrid>
      <w:tr w:rsidR="0031063B">
        <w:trPr>
          <w:trHeight w:val="276"/>
        </w:trPr>
        <w:tc>
          <w:tcPr>
            <w:tcW w:w="800" w:type="dxa"/>
            <w:vAlign w:val="bottom"/>
          </w:tcPr>
          <w:p w:rsidR="0031063B" w:rsidRDefault="0031063B">
            <w:pPr>
              <w:rPr>
                <w:sz w:val="23"/>
                <w:szCs w:val="23"/>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А.Н. Толстого, </w:t>
            </w:r>
            <w:r>
              <w:rPr>
                <w:rFonts w:ascii="Times New Roman" w:eastAsia="Times New Roman" w:hAnsi="Times New Roman" w:cs="Times New Roman"/>
                <w:b/>
                <w:bCs/>
                <w:sz w:val="24"/>
                <w:szCs w:val="24"/>
              </w:rPr>
              <w:t>"Детство</w:t>
            </w:r>
          </w:p>
        </w:tc>
        <w:tc>
          <w:tcPr>
            <w:tcW w:w="304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Никиты</w:t>
            </w:r>
            <w:r>
              <w:rPr>
                <w:rFonts w:ascii="Times New Roman" w:eastAsia="Times New Roman" w:hAnsi="Times New Roman" w:cs="Times New Roman"/>
                <w:sz w:val="24"/>
                <w:szCs w:val="24"/>
              </w:rPr>
              <w:t>")</w:t>
            </w:r>
          </w:p>
        </w:tc>
        <w:tc>
          <w:tcPr>
            <w:tcW w:w="304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73</w:t>
            </w:r>
          </w:p>
        </w:tc>
        <w:tc>
          <w:tcPr>
            <w:tcW w:w="3720" w:type="dxa"/>
            <w:gridSpan w:val="2"/>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С. Я. Маршак: </w:t>
            </w:r>
            <w:r>
              <w:rPr>
                <w:rFonts w:ascii="Times New Roman" w:eastAsia="Times New Roman" w:hAnsi="Times New Roman" w:cs="Times New Roman"/>
                <w:sz w:val="24"/>
                <w:szCs w:val="24"/>
              </w:rPr>
              <w:t>краткий рассказ</w:t>
            </w:r>
          </w:p>
        </w:tc>
        <w:tc>
          <w:tcPr>
            <w:tcW w:w="304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о писателе. Драма как род</w:t>
            </w:r>
          </w:p>
        </w:tc>
        <w:tc>
          <w:tcPr>
            <w:tcW w:w="304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литературы. Пьеса-сказка</w:t>
            </w:r>
          </w:p>
        </w:tc>
        <w:tc>
          <w:tcPr>
            <w:tcW w:w="3040" w:type="dxa"/>
            <w:vAlign w:val="bottom"/>
          </w:tcPr>
          <w:p w:rsidR="0031063B" w:rsidRDefault="0031063B">
            <w:pPr>
              <w:rPr>
                <w:sz w:val="24"/>
                <w:szCs w:val="24"/>
              </w:rPr>
            </w:pP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«Двенадцать месяцев»</w:t>
            </w:r>
          </w:p>
        </w:tc>
        <w:tc>
          <w:tcPr>
            <w:tcW w:w="3040" w:type="dxa"/>
            <w:tcBorders>
              <w:bottom w:val="single" w:sz="8" w:space="0" w:color="auto"/>
            </w:tcBorders>
            <w:vAlign w:val="bottom"/>
          </w:tcPr>
          <w:p w:rsidR="0031063B" w:rsidRDefault="0031063B">
            <w:pPr>
              <w:rPr>
                <w:sz w:val="24"/>
                <w:szCs w:val="24"/>
              </w:rPr>
            </w:pPr>
          </w:p>
        </w:tc>
      </w:tr>
      <w:tr w:rsidR="0031063B">
        <w:trPr>
          <w:trHeight w:val="258"/>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74</w:t>
            </w:r>
          </w:p>
        </w:tc>
        <w:tc>
          <w:tcPr>
            <w:tcW w:w="3720" w:type="dxa"/>
            <w:gridSpan w:val="2"/>
            <w:vAlign w:val="bottom"/>
          </w:tcPr>
          <w:p w:rsidR="0031063B" w:rsidRDefault="0031063B">
            <w:pPr>
              <w:spacing w:line="258" w:lineRule="exact"/>
              <w:rPr>
                <w:sz w:val="20"/>
                <w:szCs w:val="20"/>
              </w:rPr>
            </w:pPr>
            <w:r>
              <w:rPr>
                <w:rFonts w:ascii="Times New Roman" w:eastAsia="Times New Roman" w:hAnsi="Times New Roman" w:cs="Times New Roman"/>
                <w:sz w:val="24"/>
                <w:szCs w:val="24"/>
              </w:rPr>
              <w:t>Положительные и</w:t>
            </w:r>
          </w:p>
        </w:tc>
        <w:tc>
          <w:tcPr>
            <w:tcW w:w="304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отрицательные герои.</w:t>
            </w:r>
          </w:p>
        </w:tc>
        <w:tc>
          <w:tcPr>
            <w:tcW w:w="304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Художественные особенности</w:t>
            </w:r>
          </w:p>
        </w:tc>
        <w:tc>
          <w:tcPr>
            <w:tcW w:w="304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пьесы-сказки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Маршака</w:t>
            </w:r>
          </w:p>
        </w:tc>
        <w:tc>
          <w:tcPr>
            <w:tcW w:w="3040" w:type="dxa"/>
            <w:tcBorders>
              <w:bottom w:val="single" w:sz="8" w:space="0" w:color="auto"/>
            </w:tcBorders>
            <w:vAlign w:val="bottom"/>
          </w:tcPr>
          <w:p w:rsidR="0031063B" w:rsidRDefault="0031063B">
            <w:pPr>
              <w:rPr>
                <w:sz w:val="24"/>
                <w:szCs w:val="24"/>
              </w:rPr>
            </w:pPr>
          </w:p>
        </w:tc>
      </w:tr>
      <w:tr w:rsidR="0031063B">
        <w:trPr>
          <w:trHeight w:val="238"/>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75</w:t>
            </w:r>
          </w:p>
        </w:tc>
        <w:tc>
          <w:tcPr>
            <w:tcW w:w="372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:Постановка спектакля</w:t>
            </w:r>
          </w:p>
        </w:tc>
        <w:tc>
          <w:tcPr>
            <w:tcW w:w="304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3</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860" w:type="dxa"/>
            <w:vAlign w:val="bottom"/>
          </w:tcPr>
          <w:p w:rsidR="0031063B" w:rsidRDefault="0031063B">
            <w:pPr>
              <w:rPr>
                <w:sz w:val="2"/>
                <w:szCs w:val="2"/>
              </w:rPr>
            </w:pPr>
          </w:p>
        </w:tc>
        <w:tc>
          <w:tcPr>
            <w:tcW w:w="3040" w:type="dxa"/>
            <w:vAlign w:val="bottom"/>
          </w:tcPr>
          <w:p w:rsidR="0031063B" w:rsidRDefault="0031063B">
            <w:pPr>
              <w:rPr>
                <w:sz w:val="2"/>
                <w:szCs w:val="2"/>
              </w:rPr>
            </w:pPr>
          </w:p>
        </w:tc>
      </w:tr>
    </w:tbl>
    <w:p w:rsidR="0031063B" w:rsidRDefault="0031063B" w:rsidP="0031063B">
      <w:pPr>
        <w:numPr>
          <w:ilvl w:val="0"/>
          <w:numId w:val="30"/>
        </w:numPr>
        <w:tabs>
          <w:tab w:val="left" w:pos="800"/>
        </w:tabs>
        <w:spacing w:after="0" w:line="185" w:lineRule="auto"/>
        <w:ind w:left="800" w:hanging="679"/>
        <w:rPr>
          <w:rFonts w:eastAsia="Times New Roman"/>
          <w:sz w:val="31"/>
          <w:szCs w:val="31"/>
          <w:vertAlign w:val="subscript"/>
        </w:rPr>
      </w:pPr>
      <w:r>
        <w:rPr>
          <w:rFonts w:ascii="Times New Roman" w:eastAsia="Times New Roman" w:hAnsi="Times New Roman" w:cs="Times New Roman"/>
          <w:sz w:val="18"/>
          <w:szCs w:val="18"/>
        </w:rPr>
        <w:t>по пьесе-сказке С.Я Маршака.</w:t>
      </w:r>
    </w:p>
    <w:p w:rsidR="0031063B" w:rsidRDefault="00843FEB">
      <w:pPr>
        <w:spacing w:line="20" w:lineRule="exact"/>
        <w:rPr>
          <w:sz w:val="20"/>
          <w:szCs w:val="20"/>
        </w:rPr>
      </w:pPr>
      <w:r>
        <w:rPr>
          <w:sz w:val="20"/>
          <w:szCs w:val="20"/>
        </w:rPr>
        <w:pict>
          <v:line id="Shape 168" o:spid="_x0000_s1186" style="position:absolute;z-index:251825152;visibility:visible;mso-wrap-distance-left:0;mso-wrap-distance-right:0" from=".4pt,-9.15pt" to="35.15pt,-9.15pt" o:allowincell="f" strokeweight=".16931mm"/>
        </w:pict>
      </w:r>
      <w:r>
        <w:rPr>
          <w:sz w:val="20"/>
          <w:szCs w:val="20"/>
        </w:rPr>
        <w:pict>
          <v:line id="Shape 169" o:spid="_x0000_s1187" style="position:absolute;z-index:251826176;visibility:visible;mso-wrap-distance-left:0;mso-wrap-distance-right:0" from="283.75pt,-9.15pt" to="377.95pt,-9.15pt" o:allowincell="f" strokeweight=".16931mm"/>
        </w:pict>
      </w:r>
      <w:r>
        <w:rPr>
          <w:sz w:val="20"/>
          <w:szCs w:val="20"/>
        </w:rPr>
        <w:pict>
          <v:line id="Shape 170" o:spid="_x0000_s1188" style="position:absolute;z-index:251827200;visibility:visible;mso-wrap-distance-left:0;mso-wrap-distance-right:0" from=".4pt,8.9pt" to="35.15pt,8.9pt" o:allowincell="f" strokeweight=".16931mm"/>
        </w:pict>
      </w:r>
      <w:r>
        <w:rPr>
          <w:sz w:val="20"/>
          <w:szCs w:val="20"/>
        </w:rPr>
        <w:pict>
          <v:line id="Shape 171" o:spid="_x0000_s1189" style="position:absolute;z-index:251828224;visibility:visible;mso-wrap-distance-left:0;mso-wrap-distance-right:0" from="283.75pt,8.9pt" to="377.95pt,8.9pt" o:allowincell="f" strokeweight=".16931mm"/>
        </w:pict>
      </w:r>
    </w:p>
    <w:p w:rsidR="0031063B" w:rsidRDefault="0031063B">
      <w:pPr>
        <w:spacing w:line="154" w:lineRule="exact"/>
        <w:rPr>
          <w:sz w:val="20"/>
          <w:szCs w:val="20"/>
        </w:rPr>
      </w:pPr>
    </w:p>
    <w:tbl>
      <w:tblPr>
        <w:tblW w:w="0" w:type="auto"/>
        <w:tblLayout w:type="fixed"/>
        <w:tblCellMar>
          <w:left w:w="0" w:type="dxa"/>
          <w:right w:w="0" w:type="dxa"/>
        </w:tblCellMar>
        <w:tblLook w:val="04A0"/>
      </w:tblPr>
      <w:tblGrid>
        <w:gridCol w:w="580"/>
        <w:gridCol w:w="3900"/>
        <w:gridCol w:w="308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77</w:t>
            </w:r>
          </w:p>
        </w:tc>
        <w:tc>
          <w:tcPr>
            <w:tcW w:w="3900" w:type="dxa"/>
            <w:vAlign w:val="bottom"/>
          </w:tcPr>
          <w:p w:rsidR="0031063B" w:rsidRDefault="0031063B">
            <w:pPr>
              <w:rPr>
                <w:sz w:val="23"/>
                <w:szCs w:val="23"/>
              </w:rPr>
            </w:pPr>
          </w:p>
        </w:tc>
        <w:tc>
          <w:tcPr>
            <w:tcW w:w="3080" w:type="dxa"/>
            <w:vAlign w:val="bottom"/>
          </w:tcPr>
          <w:p w:rsidR="0031063B" w:rsidRDefault="0031063B">
            <w:pPr>
              <w:rPr>
                <w:sz w:val="23"/>
                <w:szCs w:val="23"/>
              </w:rPr>
            </w:pPr>
          </w:p>
        </w:tc>
      </w:tr>
      <w:tr w:rsidR="0031063B">
        <w:trPr>
          <w:trHeight w:val="84"/>
        </w:trPr>
        <w:tc>
          <w:tcPr>
            <w:tcW w:w="580" w:type="dxa"/>
            <w:tcBorders>
              <w:bottom w:val="single" w:sz="8" w:space="0" w:color="auto"/>
            </w:tcBorders>
            <w:vAlign w:val="bottom"/>
          </w:tcPr>
          <w:p w:rsidR="0031063B" w:rsidRDefault="0031063B">
            <w:pPr>
              <w:rPr>
                <w:sz w:val="7"/>
                <w:szCs w:val="7"/>
              </w:rPr>
            </w:pPr>
          </w:p>
        </w:tc>
        <w:tc>
          <w:tcPr>
            <w:tcW w:w="3900" w:type="dxa"/>
            <w:tcBorders>
              <w:bottom w:val="single" w:sz="8" w:space="0" w:color="auto"/>
            </w:tcBorders>
            <w:vAlign w:val="bottom"/>
          </w:tcPr>
          <w:p w:rsidR="0031063B" w:rsidRDefault="0031063B">
            <w:pPr>
              <w:rPr>
                <w:sz w:val="7"/>
                <w:szCs w:val="7"/>
              </w:rPr>
            </w:pPr>
          </w:p>
        </w:tc>
        <w:tc>
          <w:tcPr>
            <w:tcW w:w="3080" w:type="dxa"/>
            <w:tcBorders>
              <w:bottom w:val="single" w:sz="8" w:space="0" w:color="auto"/>
            </w:tcBorders>
            <w:vAlign w:val="bottom"/>
          </w:tcPr>
          <w:p w:rsidR="0031063B" w:rsidRDefault="0031063B">
            <w:pPr>
              <w:rPr>
                <w:sz w:val="7"/>
                <w:szCs w:val="7"/>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78</w:t>
            </w:r>
          </w:p>
        </w:tc>
        <w:tc>
          <w:tcPr>
            <w:tcW w:w="390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X. К. Андерсен: </w:t>
            </w:r>
            <w:r>
              <w:rPr>
                <w:rFonts w:ascii="Times New Roman" w:eastAsia="Times New Roman" w:hAnsi="Times New Roman" w:cs="Times New Roman"/>
                <w:sz w:val="24"/>
                <w:szCs w:val="24"/>
              </w:rPr>
              <w:t>страницы</w:t>
            </w:r>
          </w:p>
        </w:tc>
        <w:tc>
          <w:tcPr>
            <w:tcW w:w="308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«Снежная</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королева». </w:t>
            </w:r>
            <w:r>
              <w:rPr>
                <w:rFonts w:ascii="Times New Roman" w:eastAsia="Times New Roman" w:hAnsi="Times New Roman" w:cs="Times New Roman"/>
                <w:sz w:val="24"/>
                <w:szCs w:val="24"/>
              </w:rPr>
              <w:t>Символический</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смысл фантастических образов</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и художественных деталей в</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сказке.</w:t>
            </w:r>
          </w:p>
        </w:tc>
        <w:tc>
          <w:tcPr>
            <w:tcW w:w="308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72" o:spid="_x0000_s1190" style="position:absolute;z-index:251829248;visibility:visible;mso-wrap-distance-left:0;mso-wrap-distance-right:0;mso-position-horizontal-relative:text;mso-position-vertical-relative:text" from=".4pt,55.9pt" to="377.95pt,55.9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06" w:lineRule="exact"/>
        <w:rPr>
          <w:sz w:val="20"/>
          <w:szCs w:val="20"/>
        </w:rPr>
      </w:pPr>
    </w:p>
    <w:p w:rsidR="0031063B" w:rsidRDefault="0031063B" w:rsidP="0031063B">
      <w:pPr>
        <w:numPr>
          <w:ilvl w:val="0"/>
          <w:numId w:val="31"/>
        </w:numPr>
        <w:tabs>
          <w:tab w:val="left" w:pos="800"/>
        </w:tabs>
        <w:spacing w:after="0" w:line="237" w:lineRule="auto"/>
        <w:ind w:left="800" w:right="7580" w:hanging="679"/>
        <w:rPr>
          <w:rFonts w:eastAsia="Times New Roman"/>
          <w:sz w:val="24"/>
          <w:szCs w:val="24"/>
        </w:rPr>
      </w:pPr>
      <w:r>
        <w:rPr>
          <w:rFonts w:ascii="Times New Roman" w:eastAsia="Times New Roman" w:hAnsi="Times New Roman" w:cs="Times New Roman"/>
          <w:sz w:val="24"/>
          <w:szCs w:val="24"/>
        </w:rPr>
        <w:t>Кай и Герда. Мужеств</w:t>
      </w:r>
      <w:r>
        <w:rPr>
          <w:rFonts w:ascii="Times New Roman" w:eastAsia="Times New Roman" w:hAnsi="Times New Roman" w:cs="Times New Roman"/>
          <w:sz w:val="24"/>
          <w:szCs w:val="24"/>
        </w:rPr>
        <w:lastRenderedPageBreak/>
        <w:t>о Герды в поисках Кая. Помощники Герды. Близость произведения к народной сказке. Победа добра, любви и дружбы</w:t>
      </w:r>
    </w:p>
    <w:p w:rsidR="0031063B" w:rsidRDefault="00843FEB">
      <w:pPr>
        <w:spacing w:line="20" w:lineRule="exact"/>
        <w:rPr>
          <w:sz w:val="20"/>
          <w:szCs w:val="20"/>
        </w:rPr>
      </w:pPr>
      <w:r>
        <w:rPr>
          <w:sz w:val="20"/>
          <w:szCs w:val="20"/>
        </w:rPr>
        <w:pict>
          <v:line id="Shape 173" o:spid="_x0000_s1191" style="position:absolute;z-index:251830272;visibility:visible;mso-wrap-distance-left:0;mso-wrap-distance-right:0" from=".4pt,1pt" to="377.95pt,1pt" o:allowincell="f" strokeweight=".48pt"/>
        </w:pict>
      </w:r>
    </w:p>
    <w:tbl>
      <w:tblPr>
        <w:tblW w:w="0" w:type="auto"/>
        <w:tblLayout w:type="fixed"/>
        <w:tblCellMar>
          <w:left w:w="0" w:type="dxa"/>
          <w:right w:w="0" w:type="dxa"/>
        </w:tblCellMar>
        <w:tblLook w:val="04A0"/>
      </w:tblPr>
      <w:tblGrid>
        <w:gridCol w:w="580"/>
        <w:gridCol w:w="3920"/>
        <w:gridCol w:w="30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80</w:t>
            </w: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Андерсена</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920" w:type="dxa"/>
            <w:tcBorders>
              <w:bottom w:val="single" w:sz="8" w:space="0" w:color="auto"/>
            </w:tcBorders>
            <w:vAlign w:val="bottom"/>
          </w:tcPr>
          <w:p w:rsidR="0031063B" w:rsidRDefault="0031063B">
            <w:pPr>
              <w:rPr>
                <w:sz w:val="24"/>
                <w:szCs w:val="24"/>
              </w:rPr>
            </w:pPr>
          </w:p>
        </w:tc>
        <w:tc>
          <w:tcPr>
            <w:tcW w:w="306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81</w:t>
            </w:r>
          </w:p>
        </w:tc>
        <w:tc>
          <w:tcPr>
            <w:tcW w:w="3920" w:type="dxa"/>
            <w:vAlign w:val="bottom"/>
          </w:tcPr>
          <w:p w:rsidR="0031063B" w:rsidRDefault="0031063B">
            <w:pPr>
              <w:spacing w:line="256" w:lineRule="exact"/>
              <w:ind w:left="220"/>
              <w:rPr>
                <w:sz w:val="20"/>
                <w:szCs w:val="20"/>
              </w:rPr>
            </w:pPr>
            <w:r>
              <w:rPr>
                <w:rFonts w:ascii="Times New Roman" w:eastAsia="Times New Roman" w:hAnsi="Times New Roman" w:cs="Times New Roman"/>
                <w:b/>
                <w:bCs/>
                <w:sz w:val="24"/>
                <w:szCs w:val="24"/>
              </w:rPr>
              <w:t xml:space="preserve">Ж. Санд: </w:t>
            </w:r>
            <w:r>
              <w:rPr>
                <w:rFonts w:ascii="Times New Roman" w:eastAsia="Times New Roman" w:hAnsi="Times New Roman" w:cs="Times New Roman"/>
                <w:sz w:val="24"/>
                <w:szCs w:val="24"/>
              </w:rPr>
              <w:t>страницы биографии</w:t>
            </w:r>
            <w:r>
              <w:rPr>
                <w:rFonts w:ascii="Times New Roman" w:eastAsia="Times New Roman" w:hAnsi="Times New Roman" w:cs="Times New Roman"/>
                <w:b/>
                <w:bCs/>
                <w:i/>
                <w:iCs/>
                <w:sz w:val="24"/>
                <w:szCs w:val="24"/>
              </w:rPr>
              <w:t>.</w:t>
            </w:r>
          </w:p>
        </w:tc>
        <w:tc>
          <w:tcPr>
            <w:tcW w:w="306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3"/>
                <w:szCs w:val="23"/>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«О чем говорят цветы»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w:t>
            </w:r>
          </w:p>
        </w:tc>
        <w:tc>
          <w:tcPr>
            <w:tcW w:w="3060" w:type="dxa"/>
            <w:vAlign w:val="bottom"/>
          </w:tcPr>
          <w:p w:rsidR="0031063B" w:rsidRDefault="0031063B">
            <w:pPr>
              <w:rPr>
                <w:sz w:val="23"/>
                <w:szCs w:val="23"/>
              </w:rPr>
            </w:pPr>
          </w:p>
        </w:tc>
      </w:tr>
    </w:tbl>
    <w:p w:rsidR="0031063B" w:rsidRDefault="00843FEB">
      <w:pPr>
        <w:spacing w:line="20" w:lineRule="exact"/>
        <w:rPr>
          <w:sz w:val="20"/>
          <w:szCs w:val="20"/>
        </w:rPr>
      </w:pPr>
      <w:r>
        <w:rPr>
          <w:sz w:val="20"/>
          <w:szCs w:val="20"/>
        </w:rPr>
        <w:pict>
          <v:line id="Shape 174" o:spid="_x0000_s1192" style="position:absolute;z-index:251831296;visibility:visible;mso-wrap-distance-left:0;mso-wrap-distance-right:0;mso-position-horizontal-relative:text;mso-position-vertical-relative:text" from=".4pt,.7pt" to="377.95pt,.7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gridCol w:w="30"/>
      </w:tblGrid>
      <w:tr w:rsidR="0031063B">
        <w:trPr>
          <w:trHeight w:val="562"/>
        </w:trPr>
        <w:tc>
          <w:tcPr>
            <w:tcW w:w="1680" w:type="dxa"/>
            <w:tcBorders>
              <w:top w:val="single" w:sz="8" w:space="0" w:color="auto"/>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 по</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ролям</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87"/>
        </w:trPr>
        <w:tc>
          <w:tcPr>
            <w:tcW w:w="1680" w:type="dxa"/>
            <w:vMerge w:val="restart"/>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169"/>
        </w:trPr>
        <w:tc>
          <w:tcPr>
            <w:tcW w:w="1680" w:type="dxa"/>
            <w:vMerge/>
            <w:tcBorders>
              <w:left w:val="single" w:sz="8" w:space="0" w:color="auto"/>
              <w:right w:val="single" w:sz="8" w:space="0" w:color="auto"/>
            </w:tcBorders>
            <w:vAlign w:val="bottom"/>
          </w:tcPr>
          <w:p w:rsidR="0031063B" w:rsidRDefault="0031063B">
            <w:pPr>
              <w:rPr>
                <w:sz w:val="14"/>
                <w:szCs w:val="14"/>
              </w:rPr>
            </w:pPr>
          </w:p>
        </w:tc>
        <w:tc>
          <w:tcPr>
            <w:tcW w:w="1860" w:type="dxa"/>
            <w:tcBorders>
              <w:right w:val="single" w:sz="8" w:space="0" w:color="auto"/>
            </w:tcBorders>
            <w:vAlign w:val="bottom"/>
          </w:tcPr>
          <w:p w:rsidR="0031063B" w:rsidRDefault="0031063B">
            <w:pPr>
              <w:rPr>
                <w:sz w:val="14"/>
                <w:szCs w:val="14"/>
              </w:rPr>
            </w:pPr>
          </w:p>
        </w:tc>
        <w:tc>
          <w:tcPr>
            <w:tcW w:w="0" w:type="dxa"/>
            <w:vAlign w:val="bottom"/>
          </w:tcPr>
          <w:p w:rsidR="0031063B" w:rsidRDefault="0031063B">
            <w:pPr>
              <w:rPr>
                <w:sz w:val="1"/>
                <w:szCs w:val="1"/>
              </w:rPr>
            </w:pPr>
          </w:p>
        </w:tc>
      </w:tr>
      <w:tr w:rsidR="0031063B">
        <w:trPr>
          <w:trHeight w:val="173"/>
        </w:trPr>
        <w:tc>
          <w:tcPr>
            <w:tcW w:w="1680" w:type="dxa"/>
            <w:tcBorders>
              <w:left w:val="single" w:sz="8" w:space="0" w:color="auto"/>
              <w:right w:val="single" w:sz="8" w:space="0" w:color="auto"/>
            </w:tcBorders>
            <w:vAlign w:val="bottom"/>
          </w:tcPr>
          <w:p w:rsidR="0031063B" w:rsidRDefault="0031063B">
            <w:pPr>
              <w:rPr>
                <w:sz w:val="15"/>
                <w:szCs w:val="15"/>
              </w:rPr>
            </w:pPr>
          </w:p>
        </w:tc>
        <w:tc>
          <w:tcPr>
            <w:tcW w:w="1860" w:type="dxa"/>
            <w:tcBorders>
              <w:bottom w:val="single" w:sz="8" w:space="0" w:color="auto"/>
              <w:right w:val="single" w:sz="8" w:space="0" w:color="auto"/>
            </w:tcBorders>
            <w:vAlign w:val="bottom"/>
          </w:tcPr>
          <w:p w:rsidR="0031063B" w:rsidRDefault="0031063B">
            <w:pPr>
              <w:rPr>
                <w:sz w:val="15"/>
                <w:szCs w:val="15"/>
              </w:rPr>
            </w:pPr>
          </w:p>
        </w:tc>
        <w:tc>
          <w:tcPr>
            <w:tcW w:w="0" w:type="dxa"/>
            <w:vAlign w:val="bottom"/>
          </w:tcPr>
          <w:p w:rsidR="0031063B" w:rsidRDefault="0031063B">
            <w:pPr>
              <w:rPr>
                <w:sz w:val="1"/>
                <w:szCs w:val="1"/>
              </w:rPr>
            </w:pPr>
          </w:p>
        </w:tc>
      </w:tr>
      <w:tr w:rsidR="0031063B">
        <w:trPr>
          <w:trHeight w:val="340"/>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c>
          <w:tcPr>
            <w:tcW w:w="0" w:type="dxa"/>
            <w:vAlign w:val="bottom"/>
          </w:tcPr>
          <w:p w:rsidR="0031063B" w:rsidRDefault="0031063B">
            <w:pPr>
              <w:rPr>
                <w:sz w:val="1"/>
                <w:szCs w:val="1"/>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839"/>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bl>
    <w:p w:rsidR="0031063B" w:rsidRDefault="00843FEB">
      <w:pPr>
        <w:spacing w:line="20" w:lineRule="exact"/>
        <w:rPr>
          <w:sz w:val="20"/>
          <w:szCs w:val="20"/>
        </w:rPr>
      </w:pPr>
      <w:r>
        <w:rPr>
          <w:sz w:val="20"/>
          <w:szCs w:val="20"/>
        </w:rPr>
        <w:pict>
          <v:line id="Shape 175" o:spid="_x0000_s1193" style="position:absolute;z-index:251832320;visibility:visible;mso-wrap-distance-left:0;mso-wrap-distance-right:0;mso-position-horizontal-relative:text;mso-position-vertical-relative:text" from="-107.8pt,-458.4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940"/>
        <w:gridCol w:w="2600"/>
        <w:gridCol w:w="1360"/>
        <w:gridCol w:w="960"/>
        <w:gridCol w:w="900"/>
        <w:gridCol w:w="274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о прекрасном.</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85"/>
        </w:trPr>
        <w:tc>
          <w:tcPr>
            <w:tcW w:w="72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940" w:type="dxa"/>
            <w:tcBorders>
              <w:bottom w:val="single" w:sz="8" w:space="0" w:color="auto"/>
            </w:tcBorders>
            <w:vAlign w:val="bottom"/>
          </w:tcPr>
          <w:p w:rsidR="0031063B" w:rsidRDefault="0031063B">
            <w:pPr>
              <w:rPr>
                <w:sz w:val="7"/>
                <w:szCs w:val="7"/>
              </w:rPr>
            </w:pPr>
          </w:p>
        </w:tc>
        <w:tc>
          <w:tcPr>
            <w:tcW w:w="2600" w:type="dxa"/>
            <w:tcBorders>
              <w:bottom w:val="single" w:sz="8" w:space="0" w:color="auto"/>
              <w:right w:val="single" w:sz="8" w:space="0" w:color="auto"/>
            </w:tcBorders>
            <w:vAlign w:val="bottom"/>
          </w:tcPr>
          <w:p w:rsidR="0031063B" w:rsidRDefault="0031063B">
            <w:pPr>
              <w:rPr>
                <w:sz w:val="7"/>
                <w:szCs w:val="7"/>
              </w:rPr>
            </w:pPr>
          </w:p>
        </w:tc>
        <w:tc>
          <w:tcPr>
            <w:tcW w:w="1360" w:type="dxa"/>
            <w:tcBorders>
              <w:bottom w:val="single" w:sz="8" w:space="0" w:color="auto"/>
              <w:right w:val="single" w:sz="8" w:space="0" w:color="auto"/>
            </w:tcBorders>
            <w:vAlign w:val="bottom"/>
          </w:tcPr>
          <w:p w:rsidR="0031063B" w:rsidRDefault="0031063B">
            <w:pPr>
              <w:rPr>
                <w:sz w:val="7"/>
                <w:szCs w:val="7"/>
              </w:rPr>
            </w:pPr>
          </w:p>
        </w:tc>
        <w:tc>
          <w:tcPr>
            <w:tcW w:w="960" w:type="dxa"/>
            <w:tcBorders>
              <w:bottom w:val="single" w:sz="8" w:space="0" w:color="auto"/>
              <w:right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2740" w:type="dxa"/>
            <w:tcBorders>
              <w:right w:val="single" w:sz="8" w:space="0" w:color="auto"/>
            </w:tcBorders>
            <w:vAlign w:val="bottom"/>
          </w:tcPr>
          <w:p w:rsidR="0031063B" w:rsidRDefault="0031063B">
            <w:pPr>
              <w:rPr>
                <w:sz w:val="7"/>
                <w:szCs w:val="7"/>
              </w:rPr>
            </w:pPr>
          </w:p>
        </w:tc>
        <w:tc>
          <w:tcPr>
            <w:tcW w:w="2160" w:type="dxa"/>
            <w:tcBorders>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82</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«Никита».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Быль и фантастика. Главный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герой рассказа. Одухотворение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природы в воображении героя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720" w:type="dxa"/>
            <w:tcBorders>
              <w:left w:val="single" w:sz="8" w:space="0" w:color="auto"/>
              <w:right w:val="single" w:sz="8" w:space="0" w:color="auto"/>
            </w:tcBorders>
            <w:vAlign w:val="bottom"/>
          </w:tcPr>
          <w:p w:rsidR="0031063B" w:rsidRDefault="0031063B">
            <w:pPr>
              <w:spacing w:line="263" w:lineRule="exact"/>
              <w:ind w:right="240"/>
              <w:jc w:val="right"/>
              <w:rPr>
                <w:sz w:val="20"/>
                <w:szCs w:val="20"/>
              </w:rPr>
            </w:pPr>
            <w:r>
              <w:rPr>
                <w:rFonts w:ascii="Times New Roman" w:eastAsia="Times New Roman" w:hAnsi="Times New Roman" w:cs="Times New Roman"/>
                <w:sz w:val="24"/>
                <w:szCs w:val="24"/>
              </w:rPr>
              <w:t>83</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3" w:lineRule="exact"/>
              <w:rPr>
                <w:sz w:val="20"/>
                <w:szCs w:val="20"/>
              </w:rPr>
            </w:pPr>
            <w:r>
              <w:rPr>
                <w:rFonts w:ascii="Times New Roman" w:eastAsia="Times New Roman" w:hAnsi="Times New Roman" w:cs="Times New Roman"/>
                <w:sz w:val="24"/>
                <w:szCs w:val="24"/>
              </w:rPr>
              <w:t>Жизнь как борьба добра и зла.</w:t>
            </w:r>
          </w:p>
        </w:tc>
        <w:tc>
          <w:tcPr>
            <w:tcW w:w="1360" w:type="dxa"/>
            <w:tcBorders>
              <w:right w:val="single" w:sz="8" w:space="0" w:color="auto"/>
            </w:tcBorders>
            <w:vAlign w:val="bottom"/>
          </w:tcPr>
          <w:p w:rsidR="0031063B" w:rsidRDefault="0031063B">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Оптимистическое восприятие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окружающего мира</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84</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Дж. Лондон: </w:t>
            </w:r>
            <w:r>
              <w:rPr>
                <w:rFonts w:ascii="Times New Roman" w:eastAsia="Times New Roman" w:hAnsi="Times New Roman" w:cs="Times New Roman"/>
                <w:sz w:val="24"/>
                <w:szCs w:val="24"/>
              </w:rPr>
              <w:t>страницы</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«Сказание о Кише»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сказание о взрослении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подростка.. Изображение жизни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северного народа.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85</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произведений</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274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940" w:type="dxa"/>
            <w:shd w:val="clear" w:color="auto" w:fill="000000"/>
            <w:vAlign w:val="bottom"/>
          </w:tcPr>
          <w:p w:rsidR="0031063B" w:rsidRDefault="0031063B">
            <w:pPr>
              <w:rPr>
                <w:sz w:val="2"/>
                <w:szCs w:val="2"/>
              </w:rPr>
            </w:pPr>
          </w:p>
        </w:tc>
        <w:tc>
          <w:tcPr>
            <w:tcW w:w="260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274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Джека Лондона в экстремальных</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3"/>
                <w:szCs w:val="23"/>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ситуациях»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86</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писателе.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Автобиографичность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литературного произведения.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i/>
                <w:iCs/>
                <w:sz w:val="24"/>
                <w:szCs w:val="24"/>
              </w:rPr>
              <w:t>«Васюткино озеро»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843FEB">
      <w:pPr>
        <w:spacing w:line="200" w:lineRule="exact"/>
        <w:rPr>
          <w:sz w:val="20"/>
          <w:szCs w:val="20"/>
        </w:rPr>
      </w:pPr>
      <w:r>
        <w:rPr>
          <w:sz w:val="20"/>
          <w:szCs w:val="20"/>
        </w:rPr>
        <w:lastRenderedPageBreak/>
        <w:pict>
          <v:line id="Shape 176" o:spid="_x0000_s1194" style="position:absolute;z-index:25183334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77" o:spid="_x0000_s1195" style="position:absolute;z-index:251834368;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178" o:spid="_x0000_s1196" style="position:absolute;z-index:2518353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79" o:spid="_x0000_s1197" style="position:absolute;z-index:251836416;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80" o:spid="_x0000_s1198" style="position:absolute;z-index:251837440;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81" o:spid="_x0000_s1199" style="position:absolute;z-index:251838464;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82" o:spid="_x0000_s1200" style="position:absolute;z-index:251839488;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83" o:spid="_x0000_s1201" style="position:absolute;z-index:251840512;visibility:visible;mso-wrap-distance-left:0;mso-wrap-distance-right:0;mso-position-horizontal-relative:page;mso-position-vertical-relative:page" from="415.7pt,42.6pt" to="415.7pt,501.4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34" w:lineRule="exact"/>
        <w:rPr>
          <w:sz w:val="20"/>
          <w:szCs w:val="20"/>
        </w:rPr>
      </w:pPr>
    </w:p>
    <w:tbl>
      <w:tblPr>
        <w:tblW w:w="0" w:type="auto"/>
        <w:tblLayout w:type="fixed"/>
        <w:tblCellMar>
          <w:left w:w="0" w:type="dxa"/>
          <w:right w:w="0" w:type="dxa"/>
        </w:tblCellMar>
        <w:tblLook w:val="04A0"/>
      </w:tblPr>
      <w:tblGrid>
        <w:gridCol w:w="580"/>
        <w:gridCol w:w="3920"/>
        <w:gridCol w:w="30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87</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«Васюткино озеро». </w:t>
            </w:r>
            <w:r>
              <w:rPr>
                <w:rFonts w:ascii="Times New Roman" w:eastAsia="Times New Roman" w:hAnsi="Times New Roman" w:cs="Times New Roman"/>
                <w:sz w:val="24"/>
                <w:szCs w:val="24"/>
              </w:rPr>
              <w:t>Открытие</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нового озера. Становление</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характера Васютки через</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преодоление испытаний,</w:t>
            </w:r>
          </w:p>
        </w:tc>
        <w:tc>
          <w:tcPr>
            <w:tcW w:w="306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2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сложных жизненных ситуаций</w:t>
            </w:r>
          </w:p>
        </w:tc>
        <w:tc>
          <w:tcPr>
            <w:tcW w:w="3060" w:type="dxa"/>
            <w:tcBorders>
              <w:bottom w:val="single" w:sz="8" w:space="0" w:color="auto"/>
            </w:tcBorders>
            <w:vAlign w:val="bottom"/>
          </w:tcPr>
          <w:p w:rsidR="0031063B" w:rsidRDefault="0031063B">
            <w:pPr>
              <w:rPr>
                <w:sz w:val="24"/>
                <w:szCs w:val="24"/>
              </w:rPr>
            </w:pPr>
          </w:p>
        </w:tc>
      </w:tr>
      <w:tr w:rsidR="0031063B">
        <w:trPr>
          <w:trHeight w:val="265"/>
        </w:trPr>
        <w:tc>
          <w:tcPr>
            <w:tcW w:w="580" w:type="dxa"/>
            <w:vAlign w:val="bottom"/>
          </w:tcPr>
          <w:p w:rsidR="0031063B" w:rsidRDefault="0031063B">
            <w:pPr>
              <w:spacing w:line="264" w:lineRule="exact"/>
              <w:ind w:right="100"/>
              <w:jc w:val="right"/>
              <w:rPr>
                <w:sz w:val="20"/>
                <w:szCs w:val="20"/>
              </w:rPr>
            </w:pPr>
            <w:r>
              <w:rPr>
                <w:rFonts w:ascii="Times New Roman" w:eastAsia="Times New Roman" w:hAnsi="Times New Roman" w:cs="Times New Roman"/>
                <w:sz w:val="24"/>
                <w:szCs w:val="24"/>
              </w:rPr>
              <w:t>88</w:t>
            </w:r>
          </w:p>
        </w:tc>
        <w:tc>
          <w:tcPr>
            <w:tcW w:w="3920" w:type="dxa"/>
            <w:vAlign w:val="bottom"/>
          </w:tcPr>
          <w:p w:rsidR="0031063B" w:rsidRDefault="0031063B">
            <w:pPr>
              <w:spacing w:line="265" w:lineRule="exact"/>
              <w:ind w:left="220"/>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b/>
                <w:bCs/>
                <w:i/>
                <w:iCs/>
                <w:sz w:val="24"/>
                <w:szCs w:val="24"/>
              </w:rPr>
              <w:t>«Жизнь и</w:t>
            </w:r>
          </w:p>
        </w:tc>
        <w:tc>
          <w:tcPr>
            <w:tcW w:w="3060" w:type="dxa"/>
            <w:vAlign w:val="bottom"/>
          </w:tcPr>
          <w:p w:rsidR="0031063B" w:rsidRDefault="0031063B">
            <w:pPr>
              <w:spacing w:line="264" w:lineRule="exact"/>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удивительные приключения</w:t>
            </w:r>
          </w:p>
        </w:tc>
        <w:tc>
          <w:tcPr>
            <w:tcW w:w="3060" w:type="dxa"/>
            <w:vAlign w:val="bottom"/>
          </w:tcPr>
          <w:p w:rsidR="0031063B" w:rsidRDefault="0031063B">
            <w:pPr>
              <w:rPr>
                <w:sz w:val="24"/>
                <w:szCs w:val="24"/>
              </w:rPr>
            </w:pPr>
          </w:p>
        </w:tc>
      </w:tr>
      <w:tr w:rsidR="0031063B">
        <w:trPr>
          <w:trHeight w:val="271"/>
        </w:trPr>
        <w:tc>
          <w:tcPr>
            <w:tcW w:w="580" w:type="dxa"/>
            <w:vAlign w:val="bottom"/>
          </w:tcPr>
          <w:p w:rsidR="0031063B" w:rsidRDefault="0031063B">
            <w:pPr>
              <w:rPr>
                <w:sz w:val="23"/>
                <w:szCs w:val="23"/>
              </w:rPr>
            </w:pPr>
          </w:p>
        </w:tc>
        <w:tc>
          <w:tcPr>
            <w:tcW w:w="392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Робинзона Крузо». </w:t>
            </w:r>
            <w:r>
              <w:rPr>
                <w:rFonts w:ascii="Times New Roman" w:eastAsia="Times New Roman" w:hAnsi="Times New Roman" w:cs="Times New Roman"/>
                <w:sz w:val="24"/>
                <w:szCs w:val="24"/>
              </w:rPr>
              <w:t>Гимн</w:t>
            </w:r>
          </w:p>
        </w:tc>
        <w:tc>
          <w:tcPr>
            <w:tcW w:w="3060" w:type="dxa"/>
            <w:vAlign w:val="bottom"/>
          </w:tcPr>
          <w:p w:rsidR="0031063B" w:rsidRDefault="0031063B">
            <w:pPr>
              <w:rPr>
                <w:sz w:val="23"/>
                <w:szCs w:val="23"/>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неисчерпаемым возможностям</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человека</w:t>
            </w:r>
          </w:p>
        </w:tc>
        <w:tc>
          <w:tcPr>
            <w:tcW w:w="30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84" o:spid="_x0000_s1202" style="position:absolute;z-index:251841536;visibility:visible;mso-wrap-distance-left:0;mso-wrap-distance-right:0;mso-position-horizontal-relative:text;mso-position-vertical-relative:text" from=".4pt,69.7pt" to="377.95pt,69.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46" w:lineRule="exact"/>
        <w:rPr>
          <w:sz w:val="20"/>
          <w:szCs w:val="20"/>
        </w:rPr>
      </w:pPr>
    </w:p>
    <w:tbl>
      <w:tblPr>
        <w:tblW w:w="0" w:type="auto"/>
        <w:tblLayout w:type="fixed"/>
        <w:tblCellMar>
          <w:left w:w="0" w:type="dxa"/>
          <w:right w:w="0" w:type="dxa"/>
        </w:tblCellMar>
        <w:tblLook w:val="04A0"/>
      </w:tblPr>
      <w:tblGrid>
        <w:gridCol w:w="800"/>
        <w:gridCol w:w="860"/>
        <w:gridCol w:w="1880"/>
        <w:gridCol w:w="102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89</w:t>
            </w: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Робинзонада в</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1880" w:type="dxa"/>
            <w:vAlign w:val="bottom"/>
          </w:tcPr>
          <w:p w:rsidR="0031063B" w:rsidRDefault="0031063B">
            <w:pPr>
              <w:rPr>
                <w:sz w:val="2"/>
                <w:szCs w:val="2"/>
              </w:rPr>
            </w:pPr>
          </w:p>
        </w:tc>
        <w:tc>
          <w:tcPr>
            <w:tcW w:w="102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3"/>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литературе и киноискусстве.</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90</w:t>
            </w:r>
          </w:p>
        </w:tc>
        <w:tc>
          <w:tcPr>
            <w:tcW w:w="3760" w:type="dxa"/>
            <w:gridSpan w:val="3"/>
            <w:vAlign w:val="bottom"/>
          </w:tcPr>
          <w:p w:rsidR="0031063B" w:rsidRDefault="0031063B">
            <w:pPr>
              <w:spacing w:line="260" w:lineRule="exact"/>
              <w:rPr>
                <w:sz w:val="20"/>
                <w:szCs w:val="20"/>
              </w:rPr>
            </w:pPr>
            <w:r>
              <w:rPr>
                <w:rFonts w:ascii="Times New Roman" w:eastAsia="Times New Roman" w:hAnsi="Times New Roman" w:cs="Times New Roman"/>
                <w:sz w:val="24"/>
                <w:szCs w:val="24"/>
              </w:rPr>
              <w:t>Контрольная работа по</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sz w:val="24"/>
                <w:szCs w:val="24"/>
              </w:rPr>
              <w:t>творчеству К.Паустовского,</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3"/>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А.Платонова, В.Астафьева.</w:t>
            </w:r>
          </w:p>
        </w:tc>
        <w:tc>
          <w:tcPr>
            <w:tcW w:w="3000" w:type="dxa"/>
            <w:tcBorders>
              <w:bottom w:val="single" w:sz="8" w:space="0" w:color="auto"/>
            </w:tcBorders>
            <w:vAlign w:val="bottom"/>
          </w:tcPr>
          <w:p w:rsidR="0031063B" w:rsidRDefault="0031063B">
            <w:pPr>
              <w:rPr>
                <w:sz w:val="24"/>
                <w:szCs w:val="24"/>
              </w:rPr>
            </w:pPr>
          </w:p>
        </w:tc>
      </w:tr>
      <w:tr w:rsidR="0031063B">
        <w:trPr>
          <w:trHeight w:val="242"/>
        </w:trPr>
        <w:tc>
          <w:tcPr>
            <w:tcW w:w="800" w:type="dxa"/>
            <w:vAlign w:val="bottom"/>
          </w:tcPr>
          <w:p w:rsidR="0031063B" w:rsidRDefault="0031063B">
            <w:pPr>
              <w:spacing w:line="242" w:lineRule="exact"/>
              <w:ind w:right="320"/>
              <w:jc w:val="right"/>
              <w:rPr>
                <w:sz w:val="20"/>
                <w:szCs w:val="20"/>
              </w:rPr>
            </w:pPr>
            <w:r>
              <w:rPr>
                <w:rFonts w:ascii="Times New Roman" w:eastAsia="Times New Roman" w:hAnsi="Times New Roman" w:cs="Times New Roman"/>
                <w:sz w:val="24"/>
                <w:szCs w:val="24"/>
              </w:rPr>
              <w:t>91</w:t>
            </w:r>
          </w:p>
        </w:tc>
        <w:tc>
          <w:tcPr>
            <w:tcW w:w="3760" w:type="dxa"/>
            <w:gridSpan w:val="3"/>
            <w:vAlign w:val="bottom"/>
          </w:tcPr>
          <w:p w:rsidR="0031063B" w:rsidRDefault="0031063B">
            <w:pPr>
              <w:spacing w:line="242" w:lineRule="exact"/>
              <w:rPr>
                <w:sz w:val="20"/>
                <w:szCs w:val="20"/>
              </w:rPr>
            </w:pPr>
            <w:r>
              <w:rPr>
                <w:rFonts w:ascii="Times New Roman" w:eastAsia="Times New Roman" w:hAnsi="Times New Roman" w:cs="Times New Roman"/>
                <w:b/>
                <w:bCs/>
                <w:sz w:val="24"/>
                <w:szCs w:val="24"/>
              </w:rPr>
              <w:t>«Ради жизни на земле…»</w:t>
            </w:r>
          </w:p>
        </w:tc>
        <w:tc>
          <w:tcPr>
            <w:tcW w:w="3000" w:type="dxa"/>
            <w:vAlign w:val="bottom"/>
          </w:tcPr>
          <w:p w:rsidR="0031063B" w:rsidRDefault="0031063B">
            <w:pPr>
              <w:spacing w:line="242"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2740" w:type="dxa"/>
            <w:gridSpan w:val="2"/>
            <w:shd w:val="clear" w:color="auto" w:fill="000000"/>
            <w:vAlign w:val="bottom"/>
          </w:tcPr>
          <w:p w:rsidR="0031063B" w:rsidRDefault="0031063B">
            <w:pPr>
              <w:rPr>
                <w:sz w:val="2"/>
                <w:szCs w:val="2"/>
              </w:rPr>
            </w:pPr>
          </w:p>
        </w:tc>
        <w:tc>
          <w:tcPr>
            <w:tcW w:w="102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sz w:val="24"/>
                <w:szCs w:val="24"/>
              </w:rPr>
              <w:t>Стихотворные произведения о</w:t>
            </w:r>
          </w:p>
        </w:tc>
        <w:tc>
          <w:tcPr>
            <w:tcW w:w="300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sz w:val="24"/>
                <w:szCs w:val="24"/>
              </w:rPr>
              <w:t>войне: К. М. Симонов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«Майор</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привез мальчишку на</w:t>
            </w:r>
          </w:p>
        </w:tc>
        <w:tc>
          <w:tcPr>
            <w:tcW w:w="3000" w:type="dxa"/>
            <w:vAlign w:val="bottom"/>
          </w:tcPr>
          <w:p w:rsidR="0031063B" w:rsidRDefault="0031063B">
            <w:pPr>
              <w:rPr>
                <w:sz w:val="24"/>
                <w:szCs w:val="24"/>
              </w:rPr>
            </w:pPr>
          </w:p>
        </w:tc>
      </w:tr>
      <w:tr w:rsidR="0031063B">
        <w:trPr>
          <w:trHeight w:val="277"/>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b/>
                <w:bCs/>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Твардовский.</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«Рассказ танкиста»</w:t>
            </w:r>
          </w:p>
        </w:tc>
        <w:tc>
          <w:tcPr>
            <w:tcW w:w="300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85" o:spid="_x0000_s1203" style="position:absolute;z-index:251842560;visibility:visible;mso-wrap-distance-left:0;mso-wrap-distance-right:0;mso-position-horizontal-relative:text;mso-position-vertical-relative:text" from=".4pt,41.85pt" to="377.95pt,41.8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Контрольная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843FEB">
      <w:pPr>
        <w:spacing w:line="20" w:lineRule="exact"/>
        <w:rPr>
          <w:sz w:val="20"/>
          <w:szCs w:val="20"/>
        </w:rPr>
      </w:pPr>
      <w:r>
        <w:rPr>
          <w:sz w:val="20"/>
          <w:szCs w:val="20"/>
        </w:rPr>
        <w:pict>
          <v:line id="Shape 186" o:spid="_x0000_s1204" style="position:absolute;z-index:251843584;visibility:visible;mso-wrap-distance-left:0;mso-wrap-distance-right:0;mso-position-horizontal-relative:text;mso-position-vertical-relative:text" from="-107.8pt,-458.8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843FEB">
      <w:pPr>
        <w:spacing w:line="382" w:lineRule="exact"/>
        <w:rPr>
          <w:sz w:val="20"/>
          <w:szCs w:val="20"/>
        </w:rPr>
      </w:pPr>
      <w:r>
        <w:rPr>
          <w:sz w:val="20"/>
          <w:szCs w:val="20"/>
        </w:rPr>
        <w:lastRenderedPageBreak/>
        <w:pict>
          <v:line id="Shape 187" o:spid="_x0000_s1205" style="position:absolute;z-index:25184460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88" o:spid="_x0000_s1206" style="position:absolute;z-index:25184563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89" o:spid="_x0000_s1207" style="position:absolute;z-index:25184665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190" o:spid="_x0000_s1208" style="position:absolute;z-index:25184768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191" o:spid="_x0000_s1209" style="position:absolute;z-index:25184870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192" o:spid="_x0000_s1210" style="position:absolute;z-index:25184972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193" o:spid="_x0000_s1211" style="position:absolute;z-index:25185075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194" o:spid="_x0000_s1212" style="position:absolute;z-index:251851776;visibility:visible;mso-wrap-distance-left:0;mso-wrap-distance-right:0;mso-position-horizontal-relative:page;mso-position-vertical-relative:page" from="415.7pt,42.6pt" to="415.7pt,505.75pt" o:allowincell="f" strokeweight=".48pt">
            <w10:wrap anchorx="page" anchory="page"/>
          </v:line>
        </w:pict>
      </w:r>
    </w:p>
    <w:tbl>
      <w:tblPr>
        <w:tblW w:w="0" w:type="auto"/>
        <w:tblLayout w:type="fixed"/>
        <w:tblCellMar>
          <w:left w:w="0" w:type="dxa"/>
          <w:right w:w="0" w:type="dxa"/>
        </w:tblCellMar>
        <w:tblLook w:val="04A0"/>
      </w:tblPr>
      <w:tblGrid>
        <w:gridCol w:w="800"/>
        <w:gridCol w:w="1800"/>
        <w:gridCol w:w="540"/>
        <w:gridCol w:w="280"/>
        <w:gridCol w:w="1120"/>
        <w:gridCol w:w="302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92</w:t>
            </w:r>
          </w:p>
        </w:tc>
        <w:tc>
          <w:tcPr>
            <w:tcW w:w="3740" w:type="dxa"/>
            <w:gridSpan w:val="4"/>
            <w:vAlign w:val="bottom"/>
          </w:tcPr>
          <w:p w:rsidR="0031063B" w:rsidRDefault="0031063B">
            <w:pPr>
              <w:rPr>
                <w:sz w:val="20"/>
                <w:szCs w:val="20"/>
              </w:rPr>
            </w:pPr>
            <w:r>
              <w:rPr>
                <w:rFonts w:ascii="Times New Roman" w:eastAsia="Times New Roman" w:hAnsi="Times New Roman" w:cs="Times New Roman"/>
                <w:sz w:val="24"/>
                <w:szCs w:val="24"/>
              </w:rPr>
              <w:t>Самарские поэты о войне</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sz w:val="24"/>
                <w:szCs w:val="24"/>
              </w:rPr>
              <w:t>(Владилен Кожемякин</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 xml:space="preserve">«Фотокарточка», </w:t>
            </w:r>
            <w:r>
              <w:rPr>
                <w:rFonts w:ascii="Times New Roman" w:eastAsia="Times New Roman" w:hAnsi="Times New Roman" w:cs="Times New Roman"/>
                <w:b/>
                <w:bCs/>
                <w:sz w:val="24"/>
                <w:szCs w:val="24"/>
              </w:rPr>
              <w:t>И.С.Павлов</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«Дума солдата», «Вечный</w:t>
            </w:r>
          </w:p>
        </w:tc>
        <w:tc>
          <w:tcPr>
            <w:tcW w:w="302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огонь»)</w:t>
            </w:r>
          </w:p>
        </w:tc>
        <w:tc>
          <w:tcPr>
            <w:tcW w:w="3020" w:type="dxa"/>
            <w:tcBorders>
              <w:bottom w:val="single" w:sz="8" w:space="0" w:color="auto"/>
            </w:tcBorders>
            <w:vAlign w:val="bottom"/>
          </w:tcPr>
          <w:p w:rsidR="0031063B" w:rsidRDefault="0031063B">
            <w:pPr>
              <w:rPr>
                <w:sz w:val="24"/>
                <w:szCs w:val="24"/>
              </w:rPr>
            </w:pPr>
          </w:p>
        </w:tc>
      </w:tr>
      <w:tr w:rsidR="0031063B">
        <w:trPr>
          <w:trHeight w:val="243"/>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93</w:t>
            </w:r>
          </w:p>
        </w:tc>
        <w:tc>
          <w:tcPr>
            <w:tcW w:w="3740" w:type="dxa"/>
            <w:gridSpan w:val="4"/>
            <w:vAlign w:val="bottom"/>
          </w:tcPr>
          <w:p w:rsidR="0031063B" w:rsidRDefault="0031063B">
            <w:pPr>
              <w:spacing w:line="240" w:lineRule="exact"/>
              <w:rPr>
                <w:sz w:val="20"/>
                <w:szCs w:val="20"/>
              </w:rPr>
            </w:pPr>
            <w:r>
              <w:rPr>
                <w:rFonts w:ascii="Times New Roman" w:eastAsia="Times New Roman" w:hAnsi="Times New Roman" w:cs="Times New Roman"/>
                <w:b/>
                <w:bCs/>
                <w:sz w:val="24"/>
                <w:szCs w:val="24"/>
              </w:rPr>
              <w:t>Произведения о Родине,</w:t>
            </w:r>
          </w:p>
        </w:tc>
        <w:tc>
          <w:tcPr>
            <w:tcW w:w="302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56"/>
        </w:trPr>
        <w:tc>
          <w:tcPr>
            <w:tcW w:w="800" w:type="dxa"/>
            <w:vAlign w:val="bottom"/>
          </w:tcPr>
          <w:p w:rsidR="0031063B" w:rsidRDefault="0031063B"/>
        </w:tc>
        <w:tc>
          <w:tcPr>
            <w:tcW w:w="1800" w:type="dxa"/>
            <w:tcBorders>
              <w:top w:val="single" w:sz="8" w:space="0" w:color="auto"/>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820" w:type="dxa"/>
            <w:gridSpan w:val="2"/>
            <w:tcBorders>
              <w:top w:val="single" w:sz="8" w:space="0" w:color="auto"/>
            </w:tcBorders>
            <w:vAlign w:val="bottom"/>
          </w:tcPr>
          <w:p w:rsidR="0031063B" w:rsidRDefault="0031063B"/>
        </w:tc>
        <w:tc>
          <w:tcPr>
            <w:tcW w:w="1120" w:type="dxa"/>
            <w:vAlign w:val="bottom"/>
          </w:tcPr>
          <w:p w:rsidR="0031063B" w:rsidRDefault="0031063B"/>
        </w:tc>
        <w:tc>
          <w:tcPr>
            <w:tcW w:w="3020" w:type="dxa"/>
            <w:vAlign w:val="bottom"/>
          </w:tcPr>
          <w:p w:rsidR="0031063B" w:rsidRDefault="0031063B"/>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rPr>
                <w:sz w:val="20"/>
                <w:szCs w:val="20"/>
              </w:rPr>
            </w:pPr>
            <w:r>
              <w:rPr>
                <w:rFonts w:ascii="Times New Roman" w:eastAsia="Times New Roman" w:hAnsi="Times New Roman" w:cs="Times New Roman"/>
                <w:sz w:val="24"/>
                <w:szCs w:val="24"/>
              </w:rPr>
              <w:t>Картина В. М. Васнецова</w:t>
            </w:r>
          </w:p>
        </w:tc>
        <w:tc>
          <w:tcPr>
            <w:tcW w:w="302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sz w:val="24"/>
                <w:szCs w:val="24"/>
              </w:rPr>
              <w:t xml:space="preserve">«Аленушка».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Прокофьев.</w:t>
            </w:r>
          </w:p>
        </w:tc>
        <w:tc>
          <w:tcPr>
            <w:tcW w:w="302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«Аленушка» («Пруд заглохший</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весь в зеленой ряске...»).</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sz w:val="24"/>
                <w:szCs w:val="24"/>
              </w:rPr>
              <w:t xml:space="preserve">Д. Б. Кедрин. </w:t>
            </w:r>
            <w:r>
              <w:rPr>
                <w:rFonts w:ascii="Times New Roman" w:eastAsia="Times New Roman" w:hAnsi="Times New Roman" w:cs="Times New Roman"/>
                <w:b/>
                <w:bCs/>
                <w:i/>
                <w:iCs/>
                <w:sz w:val="24"/>
                <w:szCs w:val="24"/>
              </w:rPr>
              <w:t>«Аленушка»</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(«Стойбище осеннего</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тумана...»)</w:t>
            </w:r>
          </w:p>
        </w:tc>
        <w:tc>
          <w:tcPr>
            <w:tcW w:w="302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2340" w:type="dxa"/>
            <w:gridSpan w:val="2"/>
            <w:tcBorders>
              <w:bottom w:val="single" w:sz="8" w:space="0" w:color="auto"/>
            </w:tcBorders>
            <w:vAlign w:val="bottom"/>
          </w:tcPr>
          <w:p w:rsidR="0031063B" w:rsidRDefault="0031063B">
            <w:pPr>
              <w:rPr>
                <w:sz w:val="24"/>
                <w:szCs w:val="24"/>
              </w:rPr>
            </w:pPr>
          </w:p>
        </w:tc>
        <w:tc>
          <w:tcPr>
            <w:tcW w:w="1400" w:type="dxa"/>
            <w:gridSpan w:val="2"/>
            <w:tcBorders>
              <w:bottom w:val="single" w:sz="8" w:space="0" w:color="auto"/>
            </w:tcBorders>
            <w:vAlign w:val="bottom"/>
          </w:tcPr>
          <w:p w:rsidR="0031063B" w:rsidRDefault="0031063B">
            <w:pPr>
              <w:rPr>
                <w:sz w:val="24"/>
                <w:szCs w:val="24"/>
              </w:rPr>
            </w:pPr>
          </w:p>
        </w:tc>
        <w:tc>
          <w:tcPr>
            <w:tcW w:w="3020" w:type="dxa"/>
            <w:tcBorders>
              <w:bottom w:val="single" w:sz="8" w:space="0" w:color="auto"/>
            </w:tcBorders>
            <w:vAlign w:val="bottom"/>
          </w:tcPr>
          <w:p w:rsidR="0031063B" w:rsidRDefault="0031063B">
            <w:pPr>
              <w:rPr>
                <w:sz w:val="24"/>
                <w:szCs w:val="24"/>
              </w:rPr>
            </w:pPr>
          </w:p>
        </w:tc>
      </w:tr>
      <w:tr w:rsidR="0031063B">
        <w:trPr>
          <w:trHeight w:val="260"/>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94</w:t>
            </w:r>
          </w:p>
        </w:tc>
        <w:tc>
          <w:tcPr>
            <w:tcW w:w="3740" w:type="dxa"/>
            <w:gridSpan w:val="4"/>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b/>
                <w:bCs/>
                <w:i/>
                <w:iCs/>
                <w:sz w:val="24"/>
                <w:szCs w:val="24"/>
              </w:rPr>
              <w:t>«Родная</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деревня».</w:t>
            </w:r>
          </w:p>
        </w:tc>
        <w:tc>
          <w:tcPr>
            <w:tcW w:w="302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Дон-Аминадо. </w:t>
            </w:r>
            <w:r>
              <w:rPr>
                <w:rFonts w:ascii="Times New Roman" w:eastAsia="Times New Roman" w:hAnsi="Times New Roman" w:cs="Times New Roman"/>
                <w:b/>
                <w:bCs/>
                <w:i/>
                <w:iCs/>
                <w:sz w:val="24"/>
                <w:szCs w:val="24"/>
              </w:rPr>
              <w:t>«Города и годы»</w:t>
            </w:r>
          </w:p>
        </w:tc>
        <w:tc>
          <w:tcPr>
            <w:tcW w:w="3020" w:type="dxa"/>
            <w:tcBorders>
              <w:bottom w:val="single" w:sz="8" w:space="0" w:color="auto"/>
            </w:tcBorders>
            <w:vAlign w:val="bottom"/>
          </w:tcPr>
          <w:p w:rsidR="0031063B" w:rsidRDefault="0031063B">
            <w:pPr>
              <w:rPr>
                <w:sz w:val="24"/>
                <w:szCs w:val="24"/>
              </w:rPr>
            </w:pPr>
          </w:p>
        </w:tc>
      </w:tr>
      <w:tr w:rsidR="0031063B">
        <w:trPr>
          <w:trHeight w:val="259"/>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95</w:t>
            </w:r>
          </w:p>
        </w:tc>
        <w:tc>
          <w:tcPr>
            <w:tcW w:w="3740" w:type="dxa"/>
            <w:gridSpan w:val="4"/>
            <w:vAlign w:val="bottom"/>
          </w:tcPr>
          <w:p w:rsidR="0031063B" w:rsidRDefault="0031063B">
            <w:pPr>
              <w:spacing w:line="258" w:lineRule="exact"/>
              <w:rPr>
                <w:sz w:val="20"/>
                <w:szCs w:val="20"/>
              </w:rPr>
            </w:pPr>
            <w:r>
              <w:rPr>
                <w:rFonts w:ascii="Times New Roman" w:eastAsia="Times New Roman" w:hAnsi="Times New Roman" w:cs="Times New Roman"/>
                <w:sz w:val="24"/>
                <w:szCs w:val="24"/>
              </w:rPr>
              <w:t>«Баюн Жигулей и Волги»</w:t>
            </w:r>
          </w:p>
        </w:tc>
        <w:tc>
          <w:tcPr>
            <w:tcW w:w="302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Александр Ширяевец</w:t>
            </w:r>
          </w:p>
        </w:tc>
        <w:tc>
          <w:tcPr>
            <w:tcW w:w="3020" w:type="dxa"/>
            <w:tcBorders>
              <w:bottom w:val="single" w:sz="8" w:space="0" w:color="auto"/>
            </w:tcBorders>
            <w:vAlign w:val="bottom"/>
          </w:tcPr>
          <w:p w:rsidR="0031063B" w:rsidRDefault="0031063B">
            <w:pPr>
              <w:rPr>
                <w:sz w:val="24"/>
                <w:szCs w:val="24"/>
              </w:rPr>
            </w:pPr>
          </w:p>
        </w:tc>
      </w:tr>
      <w:tr w:rsidR="0031063B">
        <w:trPr>
          <w:trHeight w:val="243"/>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96</w:t>
            </w:r>
          </w:p>
        </w:tc>
        <w:tc>
          <w:tcPr>
            <w:tcW w:w="2340" w:type="dxa"/>
            <w:gridSpan w:val="2"/>
            <w:tcBorders>
              <w:bottom w:val="single" w:sz="8" w:space="0" w:color="auto"/>
            </w:tcBorders>
            <w:vAlign w:val="bottom"/>
          </w:tcPr>
          <w:p w:rsidR="0031063B" w:rsidRDefault="0031063B">
            <w:pPr>
              <w:spacing w:line="240" w:lineRule="exact"/>
              <w:rPr>
                <w:sz w:val="20"/>
                <w:szCs w:val="20"/>
              </w:rPr>
            </w:pPr>
            <w:r>
              <w:rPr>
                <w:rFonts w:ascii="Times New Roman" w:eastAsia="Times New Roman" w:hAnsi="Times New Roman" w:cs="Times New Roman"/>
                <w:b/>
                <w:bCs/>
                <w:w w:val="99"/>
                <w:sz w:val="24"/>
                <w:szCs w:val="24"/>
              </w:rPr>
              <w:t>Писатели улыбаются</w:t>
            </w:r>
          </w:p>
        </w:tc>
        <w:tc>
          <w:tcPr>
            <w:tcW w:w="1400" w:type="dxa"/>
            <w:gridSpan w:val="2"/>
            <w:vAlign w:val="bottom"/>
          </w:tcPr>
          <w:p w:rsidR="0031063B" w:rsidRDefault="0031063B">
            <w:pPr>
              <w:rPr>
                <w:sz w:val="21"/>
                <w:szCs w:val="21"/>
              </w:rPr>
            </w:pPr>
          </w:p>
        </w:tc>
        <w:tc>
          <w:tcPr>
            <w:tcW w:w="302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ind w:left="60"/>
              <w:rPr>
                <w:sz w:val="20"/>
                <w:szCs w:val="20"/>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Рассказы</w:t>
            </w:r>
          </w:p>
        </w:tc>
        <w:tc>
          <w:tcPr>
            <w:tcW w:w="3020" w:type="dxa"/>
            <w:vAlign w:val="bottom"/>
          </w:tcPr>
          <w:p w:rsidR="0031063B" w:rsidRDefault="0031063B">
            <w:pPr>
              <w:rPr>
                <w:sz w:val="23"/>
                <w:szCs w:val="23"/>
              </w:rPr>
            </w:pP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«Кавказский пленник», «Игорь-</w:t>
            </w:r>
          </w:p>
        </w:tc>
        <w:tc>
          <w:tcPr>
            <w:tcW w:w="3020" w:type="dxa"/>
            <w:vAlign w:val="bottom"/>
          </w:tcPr>
          <w:p w:rsidR="0031063B" w:rsidRDefault="0031063B">
            <w:pPr>
              <w:rPr>
                <w:sz w:val="24"/>
                <w:szCs w:val="24"/>
              </w:rPr>
            </w:pPr>
          </w:p>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Робинзон»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Юмор</w:t>
            </w:r>
          </w:p>
        </w:tc>
        <w:tc>
          <w:tcPr>
            <w:tcW w:w="3020" w:type="dxa"/>
            <w:vAlign w:val="bottom"/>
          </w:tcPr>
          <w:p w:rsidR="0031063B" w:rsidRDefault="0031063B">
            <w:pPr>
              <w:rPr>
                <w:sz w:val="23"/>
                <w:szCs w:val="23"/>
              </w:rPr>
            </w:pPr>
          </w:p>
        </w:tc>
      </w:tr>
    </w:tbl>
    <w:p w:rsidR="0031063B" w:rsidRDefault="00843FEB">
      <w:pPr>
        <w:spacing w:line="20" w:lineRule="exact"/>
        <w:rPr>
          <w:sz w:val="20"/>
          <w:szCs w:val="20"/>
        </w:rPr>
      </w:pPr>
      <w:r>
        <w:rPr>
          <w:sz w:val="20"/>
          <w:szCs w:val="20"/>
        </w:rPr>
        <w:pict>
          <v:line id="Shape 195" o:spid="_x0000_s1213" style="position:absolute;z-index:251852800;visibility:visible;mso-wrap-distance-left:0;mso-wrap-distance-right:0;mso-position-horizontal-relative:text;mso-position-vertical-relative:text" from=".4pt,83.55pt" to="377.95pt,83.5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46"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97</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М. Твен: </w:t>
            </w:r>
            <w:r>
              <w:rPr>
                <w:rFonts w:ascii="Times New Roman" w:eastAsia="Times New Roman" w:hAnsi="Times New Roman" w:cs="Times New Roman"/>
                <w:sz w:val="24"/>
                <w:szCs w:val="24"/>
              </w:rPr>
              <w:t>страницы биографии.</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81"/>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«Приключения Тома Сойера».</w:t>
            </w:r>
          </w:p>
        </w:tc>
        <w:tc>
          <w:tcPr>
            <w:tcW w:w="56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Shape 196" o:spid="_x0000_s1214" style="position:absolute;z-index:251853824;visibility:visible;mso-wrap-distance-left:0;mso-wrap-distance-right:0;mso-position-horizontal-relative:text;mso-position-vertical-relative:text" from=".4pt,.45pt" to="377.95pt,.4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54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bl>
    <w:p w:rsidR="0031063B" w:rsidRDefault="00843FEB">
      <w:pPr>
        <w:spacing w:line="20" w:lineRule="exact"/>
        <w:rPr>
          <w:sz w:val="20"/>
          <w:szCs w:val="20"/>
        </w:rPr>
      </w:pPr>
      <w:r>
        <w:rPr>
          <w:sz w:val="20"/>
          <w:szCs w:val="20"/>
        </w:rPr>
        <w:pict>
          <v:line id="Shape 197" o:spid="_x0000_s1215" style="position:absolute;z-index:251854848;visibility:visible;mso-wrap-distance-left:0;mso-wrap-distance-right:0;mso-position-horizontal-relative:text;mso-position-vertical-relative:text" from="-107.8pt,-463.15pt" to="-107.8pt,-.45pt" o:allowincell="f" strokeweight=".16931mm"/>
        </w:pict>
      </w: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100"/>
        <w:gridCol w:w="1880"/>
        <w:gridCol w:w="440"/>
        <w:gridCol w:w="3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 и Гек. Черты характера</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440" w:type="dxa"/>
            <w:vAlign w:val="bottom"/>
          </w:tcPr>
          <w:p w:rsidR="0031063B" w:rsidRDefault="0031063B">
            <w:pPr>
              <w:rPr>
                <w:sz w:val="23"/>
                <w:szCs w:val="23"/>
              </w:rPr>
            </w:pPr>
          </w:p>
        </w:tc>
        <w:tc>
          <w:tcPr>
            <w:tcW w:w="32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Тома, раскрывшиеся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отношениях с друзьями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98</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Дружба Тома и Бекки.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440" w:type="dxa"/>
            <w:vAlign w:val="bottom"/>
          </w:tcPr>
          <w:p w:rsidR="0031063B" w:rsidRDefault="0031063B"/>
        </w:tc>
        <w:tc>
          <w:tcPr>
            <w:tcW w:w="32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Причудливое сочетание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романе реальных жизненных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проблем и игровых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приключенческих ситуаций</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left="120"/>
              <w:rPr>
                <w:sz w:val="20"/>
                <w:szCs w:val="20"/>
              </w:rPr>
            </w:pPr>
            <w:r>
              <w:rPr>
                <w:rFonts w:ascii="Times New Roman" w:eastAsia="Times New Roman" w:hAnsi="Times New Roman" w:cs="Times New Roman"/>
                <w:sz w:val="24"/>
                <w:szCs w:val="24"/>
              </w:rPr>
              <w:t>99</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«Памятники</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1880" w:type="dxa"/>
            <w:vAlign w:val="bottom"/>
          </w:tcPr>
          <w:p w:rsidR="0031063B" w:rsidRDefault="0031063B">
            <w:pPr>
              <w:rPr>
                <w:sz w:val="20"/>
                <w:szCs w:val="20"/>
              </w:rPr>
            </w:pPr>
          </w:p>
        </w:tc>
        <w:tc>
          <w:tcPr>
            <w:tcW w:w="440" w:type="dxa"/>
            <w:vAlign w:val="bottom"/>
          </w:tcPr>
          <w:p w:rsidR="0031063B" w:rsidRDefault="0031063B">
            <w:pPr>
              <w:rPr>
                <w:sz w:val="20"/>
                <w:szCs w:val="20"/>
              </w:rPr>
            </w:pPr>
          </w:p>
        </w:tc>
        <w:tc>
          <w:tcPr>
            <w:tcW w:w="3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6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880" w:type="dxa"/>
            <w:vAlign w:val="bottom"/>
          </w:tcPr>
          <w:p w:rsidR="0031063B" w:rsidRDefault="0031063B">
            <w:pPr>
              <w:rPr>
                <w:sz w:val="2"/>
                <w:szCs w:val="2"/>
              </w:rPr>
            </w:pPr>
          </w:p>
        </w:tc>
        <w:tc>
          <w:tcPr>
            <w:tcW w:w="440" w:type="dxa"/>
            <w:vAlign w:val="bottom"/>
          </w:tcPr>
          <w:p w:rsidR="0031063B" w:rsidRDefault="0031063B">
            <w:pPr>
              <w:rPr>
                <w:sz w:val="2"/>
                <w:szCs w:val="2"/>
              </w:rPr>
            </w:pPr>
          </w:p>
        </w:tc>
        <w:tc>
          <w:tcPr>
            <w:tcW w:w="32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 героям»</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880" w:type="dxa"/>
            <w:tcBorders>
              <w:bottom w:val="single" w:sz="8" w:space="0" w:color="auto"/>
            </w:tcBorders>
            <w:vAlign w:val="bottom"/>
          </w:tcPr>
          <w:p w:rsidR="0031063B" w:rsidRDefault="0031063B">
            <w:pPr>
              <w:rPr>
                <w:sz w:val="24"/>
                <w:szCs w:val="24"/>
              </w:rPr>
            </w:pPr>
          </w:p>
        </w:tc>
        <w:tc>
          <w:tcPr>
            <w:tcW w:w="440" w:type="dxa"/>
            <w:tcBorders>
              <w:bottom w:val="single" w:sz="8" w:space="0" w:color="auto"/>
            </w:tcBorders>
            <w:vAlign w:val="bottom"/>
          </w:tcPr>
          <w:p w:rsidR="0031063B" w:rsidRDefault="0031063B">
            <w:pPr>
              <w:rPr>
                <w:sz w:val="24"/>
                <w:szCs w:val="24"/>
              </w:rPr>
            </w:pPr>
          </w:p>
        </w:tc>
        <w:tc>
          <w:tcPr>
            <w:tcW w:w="32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860" w:type="dxa"/>
            <w:vAlign w:val="bottom"/>
          </w:tcPr>
          <w:p w:rsidR="0031063B" w:rsidRDefault="0031063B">
            <w:pPr>
              <w:rPr>
                <w:sz w:val="23"/>
                <w:szCs w:val="23"/>
              </w:rPr>
            </w:pPr>
          </w:p>
        </w:tc>
        <w:tc>
          <w:tcPr>
            <w:tcW w:w="5900" w:type="dxa"/>
            <w:gridSpan w:val="4"/>
            <w:tcBorders>
              <w:right w:val="single" w:sz="8" w:space="0" w:color="auto"/>
            </w:tcBorders>
            <w:vAlign w:val="bottom"/>
          </w:tcPr>
          <w:p w:rsidR="0031063B" w:rsidRDefault="0031063B">
            <w:pPr>
              <w:spacing w:line="265" w:lineRule="exact"/>
              <w:ind w:left="200"/>
              <w:rPr>
                <w:sz w:val="20"/>
                <w:szCs w:val="20"/>
              </w:rPr>
            </w:pPr>
            <w:r>
              <w:rPr>
                <w:rFonts w:ascii="Times New Roman" w:eastAsia="Times New Roman" w:hAnsi="Times New Roman" w:cs="Times New Roman"/>
                <w:b/>
                <w:bCs/>
                <w:sz w:val="24"/>
                <w:szCs w:val="24"/>
              </w:rPr>
              <w:t>Уроки итогового контроля – 3 часа</w:t>
            </w: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440" w:type="dxa"/>
            <w:vAlign w:val="bottom"/>
          </w:tcPr>
          <w:p w:rsidR="0031063B" w:rsidRDefault="0031063B">
            <w:pPr>
              <w:rPr>
                <w:sz w:val="23"/>
                <w:szCs w:val="23"/>
              </w:rPr>
            </w:pPr>
          </w:p>
        </w:tc>
        <w:tc>
          <w:tcPr>
            <w:tcW w:w="32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40" w:type="dxa"/>
            <w:gridSpan w:val="2"/>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320" w:type="dxa"/>
            <w:gridSpan w:val="2"/>
            <w:tcBorders>
              <w:bottom w:val="single" w:sz="8" w:space="0" w:color="auto"/>
            </w:tcBorders>
            <w:vAlign w:val="bottom"/>
          </w:tcPr>
          <w:p w:rsidR="0031063B" w:rsidRDefault="0031063B">
            <w:pPr>
              <w:rPr>
                <w:sz w:val="7"/>
                <w:szCs w:val="7"/>
              </w:rPr>
            </w:pPr>
          </w:p>
        </w:tc>
        <w:tc>
          <w:tcPr>
            <w:tcW w:w="320" w:type="dxa"/>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left="120"/>
              <w:rPr>
                <w:sz w:val="20"/>
                <w:szCs w:val="20"/>
              </w:rPr>
            </w:pPr>
            <w:r>
              <w:rPr>
                <w:rFonts w:ascii="Times New Roman" w:eastAsia="Times New Roman" w:hAnsi="Times New Roman" w:cs="Times New Roman"/>
                <w:sz w:val="24"/>
                <w:szCs w:val="24"/>
              </w:rPr>
              <w:t>100</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sz w:val="24"/>
                <w:szCs w:val="24"/>
              </w:rPr>
              <w:t>Итоговое тестирование</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Тестирование</w:t>
            </w: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6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4"/>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4"/>
        </w:trPr>
        <w:tc>
          <w:tcPr>
            <w:tcW w:w="720" w:type="dxa"/>
            <w:tcBorders>
              <w:left w:val="single" w:sz="8" w:space="0" w:color="auto"/>
              <w:right w:val="single" w:sz="8" w:space="0" w:color="auto"/>
            </w:tcBorders>
            <w:vAlign w:val="bottom"/>
          </w:tcPr>
          <w:p w:rsidR="0031063B" w:rsidRDefault="0031063B">
            <w:pPr>
              <w:spacing w:line="234" w:lineRule="exact"/>
              <w:ind w:left="120"/>
              <w:rPr>
                <w:sz w:val="20"/>
                <w:szCs w:val="20"/>
              </w:rPr>
            </w:pPr>
            <w:r>
              <w:rPr>
                <w:rFonts w:ascii="Times New Roman" w:eastAsia="Times New Roman" w:hAnsi="Times New Roman" w:cs="Times New Roman"/>
                <w:sz w:val="24"/>
                <w:szCs w:val="24"/>
              </w:rPr>
              <w:t>101</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b/>
                <w:bCs/>
                <w:sz w:val="24"/>
                <w:szCs w:val="24"/>
              </w:rPr>
              <w:t>Литературный праздник.</w:t>
            </w:r>
          </w:p>
        </w:tc>
        <w:tc>
          <w:tcPr>
            <w:tcW w:w="1360" w:type="dxa"/>
            <w:tcBorders>
              <w:right w:val="single" w:sz="8" w:space="0" w:color="auto"/>
            </w:tcBorders>
            <w:vAlign w:val="bottom"/>
          </w:tcPr>
          <w:p w:rsidR="0031063B" w:rsidRDefault="0031063B">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320" w:type="dxa"/>
            <w:gridSpan w:val="2"/>
            <w:tcBorders>
              <w:bottom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Писать итоговое</w:t>
            </w:r>
          </w:p>
        </w:tc>
        <w:tc>
          <w:tcPr>
            <w:tcW w:w="16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«Путешествие по стране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Предъявлять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тестирование.</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Литературии 5 класса»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читательские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Находить верную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исследовательские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формулировку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навыки, приобретѐнные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ответа.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 5 классе.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 (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 числе наизусть).</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843FEB">
      <w:pPr>
        <w:spacing w:line="20" w:lineRule="exact"/>
        <w:rPr>
          <w:sz w:val="24"/>
          <w:szCs w:val="24"/>
        </w:rPr>
      </w:pPr>
      <w:r>
        <w:rPr>
          <w:sz w:val="24"/>
          <w:szCs w:val="24"/>
        </w:rPr>
        <w:pict>
          <v:rect id="Shape 1" o:spid="_x0000_s1237" style="position:absolute;margin-left:513.7pt;margin-top:-111.6pt;width:.95pt;height:.95pt;z-index:-251438080;visibility:visible;mso-wrap-distance-left:0;mso-wrap-distance-right:0;mso-position-horizontal-relative:text;mso-position-vertical-relative:text" o:allowincell="f" fillcolor="black" stroked="f"/>
        </w:pict>
      </w:r>
    </w:p>
    <w:p w:rsidR="0031063B" w:rsidRDefault="0031063B">
      <w:pPr>
        <w:sectPr w:rsidR="0031063B" w:rsidSect="003636F0">
          <w:pgSz w:w="11906" w:h="16838"/>
          <w:pgMar w:top="1134" w:right="850" w:bottom="1134" w:left="1701" w:header="708" w:footer="708" w:gutter="0"/>
          <w:cols w:space="708"/>
          <w:docGrid w:linePitch="360"/>
        </w:sectPr>
      </w:pPr>
    </w:p>
    <w:p w:rsidR="0031063B" w:rsidRDefault="00843FEB">
      <w:pPr>
        <w:ind w:left="7540"/>
        <w:rPr>
          <w:sz w:val="20"/>
          <w:szCs w:val="20"/>
        </w:rPr>
      </w:pPr>
      <w:r w:rsidRPr="00843FEB">
        <w:rPr>
          <w:rFonts w:eastAsia="Times New Roman"/>
          <w:sz w:val="24"/>
          <w:szCs w:val="24"/>
        </w:rPr>
        <w:lastRenderedPageBreak/>
        <w:pict>
          <v:line id="_x0000_s1222" style="position:absolute;left:0;text-align:left;z-index:251863040;visibility:visible;mso-wrap-distance-left:0;mso-wrap-distance-right:0;mso-position-horizontal-relative:page;mso-position-vertical-relative:page" from="38.4pt,42.8pt" to="415.95pt,42.8pt" o:allowincell="f" strokeweight=".16931mm">
            <w10:wrap anchorx="page" anchory="page"/>
          </v:line>
        </w:pict>
      </w:r>
      <w:r w:rsidRPr="00843FEB">
        <w:rPr>
          <w:rFonts w:eastAsia="Times New Roman"/>
          <w:sz w:val="24"/>
          <w:szCs w:val="24"/>
        </w:rPr>
        <w:pict>
          <v:line id="_x0000_s1223" style="position:absolute;left:0;text-align:left;z-index:251864064;visibility:visible;mso-wrap-distance-left:0;mso-wrap-distance-right:0;mso-position-horizontal-relative:page;mso-position-vertical-relative:page" from="660.45pt,42.8pt" to="836.6pt,42.8pt" o:allowincell="f" strokeweight=".16931mm">
            <w10:wrap anchorx="page" anchory="page"/>
          </v:line>
        </w:pict>
      </w:r>
      <w:r w:rsidRPr="00843FEB">
        <w:rPr>
          <w:rFonts w:eastAsia="Times New Roman"/>
          <w:sz w:val="24"/>
          <w:szCs w:val="24"/>
        </w:rPr>
        <w:pict>
          <v:line id="_x0000_s1224" style="position:absolute;left:0;text-align:left;z-index:251865088;visibility:visible;mso-wrap-distance-left:0;mso-wrap-distance-right:0;mso-position-horizontal-relative:page;mso-position-vertical-relative:page" from="38.6pt,42.6pt" to="38.6pt,389.1pt" o:allowincell="f" strokeweight=".16931mm">
            <w10:wrap anchorx="page" anchory="page"/>
          </v:line>
        </w:pict>
      </w:r>
      <w:r w:rsidRPr="00843FEB">
        <w:rPr>
          <w:rFonts w:eastAsia="Times New Roman"/>
          <w:sz w:val="24"/>
          <w:szCs w:val="24"/>
        </w:rPr>
        <w:pict>
          <v:line id="_x0000_s1225" style="position:absolute;left:0;text-align:left;z-index:251866112;visibility:visible;mso-wrap-distance-left:0;mso-wrap-distance-right:0;mso-position-horizontal-relative:page;mso-position-vertical-relative:page" from="72.95pt,42.6pt" to="72.95pt,389.1pt" o:allowincell="f" strokeweight=".16931mm">
            <w10:wrap anchorx="page" anchory="page"/>
          </v:line>
        </w:pict>
      </w:r>
      <w:r w:rsidRPr="00843FEB">
        <w:rPr>
          <w:rFonts w:eastAsia="Times New Roman"/>
          <w:sz w:val="24"/>
          <w:szCs w:val="24"/>
        </w:rPr>
        <w:pict>
          <v:line id="_x0000_s1226" style="position:absolute;left:0;text-align:left;z-index:251867136;visibility:visible;mso-wrap-distance-left:0;mso-wrap-distance-right:0;mso-position-horizontal-relative:page;mso-position-vertical-relative:page" from="253.8pt,42.6pt" to="253.8pt,389.1pt" o:allowincell="f" strokeweight=".16931mm">
            <w10:wrap anchorx="page" anchory="page"/>
          </v:line>
        </w:pict>
      </w:r>
      <w:r w:rsidRPr="00843FEB">
        <w:rPr>
          <w:rFonts w:eastAsia="Times New Roman"/>
          <w:sz w:val="24"/>
          <w:szCs w:val="24"/>
        </w:rPr>
        <w:pict>
          <v:line id="_x0000_s1227" style="position:absolute;left:0;text-align:left;z-index:251868160;visibility:visible;mso-wrap-distance-left:0;mso-wrap-distance-right:0;mso-position-horizontal-relative:page;mso-position-vertical-relative:page" from="322pt,42.6pt" to="322pt,389.1pt" o:allowincell="f" strokeweight=".48pt">
            <w10:wrap anchorx="page" anchory="page"/>
          </v:line>
        </w:pict>
      </w:r>
      <w:r w:rsidRPr="00843FEB">
        <w:rPr>
          <w:rFonts w:eastAsia="Times New Roman"/>
          <w:sz w:val="24"/>
          <w:szCs w:val="24"/>
        </w:rPr>
        <w:pict>
          <v:line id="_x0000_s1228" style="position:absolute;left:0;text-align:left;z-index:251869184;visibility:visible;mso-wrap-distance-left:0;mso-wrap-distance-right:0;mso-position-horizontal-relative:page;mso-position-vertical-relative:page" from="370pt,42.6pt" to="370pt,389.1pt" o:allowincell="f" strokeweight=".48pt">
            <w10:wrap anchorx="page" anchory="page"/>
          </v:line>
        </w:pict>
      </w:r>
      <w:r w:rsidRPr="00843FEB">
        <w:rPr>
          <w:rFonts w:eastAsia="Times New Roman"/>
          <w:sz w:val="24"/>
          <w:szCs w:val="24"/>
        </w:rPr>
        <w:pict>
          <v:line id="_x0000_s1229" style="position:absolute;left:0;text-align:left;z-index:251870208;visibility:visible;mso-wrap-distance-left:0;mso-wrap-distance-right:0;mso-position-horizontal-relative:page;mso-position-vertical-relative:page" from="415.7pt,42.6pt" to="415.7pt,389.1pt" o:allowincell="f" strokeweight=".48pt">
            <w10:wrap anchorx="page" anchory="page"/>
          </v:line>
        </w:pict>
      </w:r>
      <w:r w:rsidRPr="00843FEB">
        <w:rPr>
          <w:rFonts w:eastAsia="Times New Roman"/>
          <w:sz w:val="24"/>
          <w:szCs w:val="24"/>
        </w:rPr>
        <w:pict>
          <v:line id="_x0000_s1230" style="position:absolute;left:0;text-align:left;z-index:251871232;visibility:visible;mso-wrap-distance-left:0;mso-wrap-distance-right:0;mso-position-horizontal-relative:page;mso-position-vertical-relative:page" from="552.15pt,42.6pt" to="552.15pt,389.1pt" o:allowincell="f" strokeweight=".16931mm">
            <w10:wrap anchorx="page" anchory="page"/>
          </v:line>
        </w:pict>
      </w:r>
      <w:r w:rsidRPr="00843FEB">
        <w:rPr>
          <w:rFonts w:eastAsia="Times New Roman"/>
          <w:sz w:val="24"/>
          <w:szCs w:val="24"/>
        </w:rPr>
        <w:pict>
          <v:line id="_x0000_s1231" style="position:absolute;left:0;text-align:left;z-index:251872256;visibility:visible;mso-wrap-distance-left:0;mso-wrap-distance-right:0;mso-position-horizontal-relative:page;mso-position-vertical-relative:page" from="660.7pt,42.6pt" to="660.7pt,389.1pt" o:allowincell="f" strokeweight=".48pt">
            <w10:wrap anchorx="page" anchory="page"/>
          </v:line>
        </w:pict>
      </w:r>
      <w:r w:rsidRPr="00843FEB">
        <w:rPr>
          <w:rFonts w:eastAsia="Times New Roman"/>
          <w:sz w:val="24"/>
          <w:szCs w:val="24"/>
        </w:rPr>
        <w:pict>
          <v:line id="_x0000_s1232" style="position:absolute;left:0;text-align:left;z-index:251873280;visibility:visible;mso-wrap-distance-left:0;mso-wrap-distance-right:0;mso-position-horizontal-relative:page;mso-position-vertical-relative:page" from="743.6pt,42.6pt" to="743.6pt,389.1pt" o:allowincell="f" strokeweight=".48pt">
            <w10:wrap anchorx="page" anchory="page"/>
          </v:line>
        </w:pict>
      </w:r>
      <w:r w:rsidRPr="00843FEB">
        <w:rPr>
          <w:rFonts w:eastAsia="Times New Roman"/>
          <w:sz w:val="24"/>
          <w:szCs w:val="24"/>
        </w:rPr>
        <w:pict>
          <v:line id="_x0000_s1233" style="position:absolute;left:0;text-align:left;z-index:251874304;visibility:visible;mso-wrap-distance-left:0;mso-wrap-distance-right:0;mso-position-horizontal-relative:page;mso-position-vertical-relative:page" from="836.35pt,42.6pt" to="836.35pt,389.1pt" o:allowincell="f" strokeweight=".48pt">
            <w10:wrap anchorx="page" anchory="page"/>
          </v:line>
        </w:pict>
      </w:r>
      <w:r w:rsidR="0031063B">
        <w:rPr>
          <w:rFonts w:ascii="Times New Roman" w:eastAsia="Times New Roman" w:hAnsi="Times New Roman" w:cs="Times New Roman"/>
          <w:sz w:val="24"/>
          <w:szCs w:val="24"/>
        </w:rPr>
        <w:t>Использовать</w:t>
      </w:r>
    </w:p>
    <w:p w:rsidR="0031063B" w:rsidRDefault="0031063B">
      <w:pPr>
        <w:ind w:left="7540"/>
        <w:rPr>
          <w:sz w:val="20"/>
          <w:szCs w:val="20"/>
        </w:rPr>
      </w:pPr>
      <w:r>
        <w:rPr>
          <w:rFonts w:ascii="Times New Roman" w:eastAsia="Times New Roman" w:hAnsi="Times New Roman" w:cs="Times New Roman"/>
          <w:sz w:val="24"/>
          <w:szCs w:val="24"/>
        </w:rPr>
        <w:t>различные виды</w:t>
      </w:r>
    </w:p>
    <w:p w:rsidR="0031063B" w:rsidRDefault="0031063B">
      <w:pPr>
        <w:ind w:left="7540"/>
        <w:rPr>
          <w:sz w:val="20"/>
          <w:szCs w:val="20"/>
        </w:rPr>
      </w:pPr>
      <w:r>
        <w:rPr>
          <w:rFonts w:ascii="Times New Roman" w:eastAsia="Times New Roman" w:hAnsi="Times New Roman" w:cs="Times New Roman"/>
          <w:sz w:val="24"/>
          <w:szCs w:val="24"/>
        </w:rPr>
        <w:t>пересказов.</w:t>
      </w:r>
    </w:p>
    <w:p w:rsidR="0031063B" w:rsidRDefault="0031063B">
      <w:pPr>
        <w:ind w:left="7540"/>
        <w:rPr>
          <w:sz w:val="20"/>
          <w:szCs w:val="20"/>
        </w:rPr>
      </w:pPr>
      <w:r>
        <w:rPr>
          <w:rFonts w:ascii="Times New Roman" w:eastAsia="Times New Roman" w:hAnsi="Times New Roman" w:cs="Times New Roman"/>
          <w:sz w:val="24"/>
          <w:szCs w:val="24"/>
        </w:rPr>
        <w:t>Иллюстрировать</w:t>
      </w:r>
    </w:p>
    <w:p w:rsidR="0031063B" w:rsidRDefault="0031063B">
      <w:pPr>
        <w:ind w:left="7540"/>
        <w:rPr>
          <w:sz w:val="20"/>
          <w:szCs w:val="20"/>
        </w:rPr>
      </w:pPr>
      <w:r>
        <w:rPr>
          <w:rFonts w:ascii="Times New Roman" w:eastAsia="Times New Roman" w:hAnsi="Times New Roman" w:cs="Times New Roman"/>
          <w:sz w:val="24"/>
          <w:szCs w:val="24"/>
        </w:rPr>
        <w:t>примерами изученные</w:t>
      </w:r>
    </w:p>
    <w:p w:rsidR="0031063B" w:rsidRDefault="0031063B">
      <w:pPr>
        <w:ind w:left="7540"/>
        <w:rPr>
          <w:sz w:val="20"/>
          <w:szCs w:val="20"/>
        </w:rPr>
      </w:pPr>
      <w:r>
        <w:rPr>
          <w:rFonts w:ascii="Times New Roman" w:eastAsia="Times New Roman" w:hAnsi="Times New Roman" w:cs="Times New Roman"/>
          <w:sz w:val="24"/>
          <w:szCs w:val="24"/>
        </w:rPr>
        <w:t>литературные термины.</w:t>
      </w:r>
    </w:p>
    <w:p w:rsidR="0031063B" w:rsidRDefault="0031063B">
      <w:pPr>
        <w:ind w:left="7540"/>
        <w:rPr>
          <w:sz w:val="20"/>
          <w:szCs w:val="20"/>
        </w:rPr>
      </w:pPr>
      <w:r>
        <w:rPr>
          <w:rFonts w:ascii="Times New Roman" w:eastAsia="Times New Roman" w:hAnsi="Times New Roman" w:cs="Times New Roman"/>
          <w:i/>
          <w:iCs/>
          <w:sz w:val="24"/>
          <w:szCs w:val="24"/>
          <w:u w:val="single"/>
        </w:rPr>
        <w:t>Коммун-ая УУД:</w:t>
      </w:r>
    </w:p>
    <w:p w:rsidR="0031063B" w:rsidRDefault="0031063B">
      <w:pPr>
        <w:ind w:left="7540"/>
        <w:rPr>
          <w:sz w:val="20"/>
          <w:szCs w:val="20"/>
        </w:rPr>
      </w:pPr>
      <w:r>
        <w:rPr>
          <w:rFonts w:ascii="Times New Roman" w:eastAsia="Times New Roman" w:hAnsi="Times New Roman" w:cs="Times New Roman"/>
          <w:sz w:val="24"/>
          <w:szCs w:val="24"/>
        </w:rPr>
        <w:t>Эмоционально</w:t>
      </w:r>
    </w:p>
    <w:p w:rsidR="0031063B" w:rsidRDefault="0031063B">
      <w:pPr>
        <w:ind w:left="754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7540"/>
        <w:rPr>
          <w:sz w:val="20"/>
          <w:szCs w:val="20"/>
        </w:rPr>
      </w:pPr>
      <w:r>
        <w:rPr>
          <w:rFonts w:ascii="Times New Roman" w:eastAsia="Times New Roman" w:hAnsi="Times New Roman" w:cs="Times New Roman"/>
          <w:sz w:val="24"/>
          <w:szCs w:val="24"/>
        </w:rPr>
        <w:t>процессу</w:t>
      </w:r>
    </w:p>
    <w:p w:rsidR="0031063B" w:rsidRDefault="0031063B">
      <w:pPr>
        <w:spacing w:line="1" w:lineRule="exact"/>
        <w:rPr>
          <w:sz w:val="20"/>
          <w:szCs w:val="20"/>
        </w:rPr>
      </w:pPr>
    </w:p>
    <w:p w:rsidR="0031063B" w:rsidRDefault="0031063B">
      <w:pPr>
        <w:ind w:left="7540"/>
        <w:rPr>
          <w:sz w:val="20"/>
          <w:szCs w:val="20"/>
        </w:rPr>
      </w:pPr>
      <w:r>
        <w:rPr>
          <w:rFonts w:ascii="Times New Roman" w:eastAsia="Times New Roman" w:hAnsi="Times New Roman" w:cs="Times New Roman"/>
          <w:sz w:val="24"/>
          <w:szCs w:val="24"/>
        </w:rPr>
        <w:t>сотрудничества.</w:t>
      </w:r>
    </w:p>
    <w:p w:rsidR="0031063B" w:rsidRDefault="0031063B">
      <w:pPr>
        <w:ind w:left="7540"/>
        <w:rPr>
          <w:sz w:val="20"/>
          <w:szCs w:val="20"/>
        </w:rPr>
      </w:pPr>
      <w:r>
        <w:rPr>
          <w:rFonts w:ascii="Times New Roman" w:eastAsia="Times New Roman" w:hAnsi="Times New Roman" w:cs="Times New Roman"/>
          <w:sz w:val="24"/>
          <w:szCs w:val="24"/>
        </w:rPr>
        <w:t>Осуществлять</w:t>
      </w:r>
    </w:p>
    <w:p w:rsidR="0031063B" w:rsidRDefault="0031063B">
      <w:pPr>
        <w:ind w:left="7540"/>
        <w:rPr>
          <w:sz w:val="20"/>
          <w:szCs w:val="20"/>
        </w:rPr>
      </w:pPr>
      <w:r>
        <w:rPr>
          <w:rFonts w:ascii="Times New Roman" w:eastAsia="Times New Roman" w:hAnsi="Times New Roman" w:cs="Times New Roman"/>
          <w:sz w:val="24"/>
          <w:szCs w:val="24"/>
        </w:rPr>
        <w:t>взаимоконтроль и</w:t>
      </w:r>
    </w:p>
    <w:p w:rsidR="0031063B" w:rsidRDefault="0031063B">
      <w:pPr>
        <w:ind w:left="7540"/>
        <w:rPr>
          <w:sz w:val="20"/>
          <w:szCs w:val="20"/>
        </w:rPr>
      </w:pPr>
      <w:r>
        <w:rPr>
          <w:rFonts w:ascii="Times New Roman" w:eastAsia="Times New Roman" w:hAnsi="Times New Roman" w:cs="Times New Roman"/>
          <w:sz w:val="24"/>
          <w:szCs w:val="24"/>
        </w:rPr>
        <w:t>взаимопомощь при</w:t>
      </w:r>
    </w:p>
    <w:p w:rsidR="0031063B" w:rsidRDefault="0031063B">
      <w:pPr>
        <w:ind w:left="7540"/>
        <w:rPr>
          <w:sz w:val="20"/>
          <w:szCs w:val="20"/>
        </w:rPr>
      </w:pPr>
      <w:r>
        <w:rPr>
          <w:rFonts w:ascii="Times New Roman" w:eastAsia="Times New Roman" w:hAnsi="Times New Roman" w:cs="Times New Roman"/>
          <w:sz w:val="24"/>
          <w:szCs w:val="24"/>
        </w:rPr>
        <w:t>выполнении задания.</w:t>
      </w:r>
    </w:p>
    <w:p w:rsidR="0031063B" w:rsidRDefault="0031063B">
      <w:pPr>
        <w:ind w:left="7540"/>
        <w:rPr>
          <w:sz w:val="20"/>
          <w:szCs w:val="20"/>
        </w:rPr>
      </w:pPr>
      <w:r>
        <w:rPr>
          <w:rFonts w:ascii="Times New Roman" w:eastAsia="Times New Roman" w:hAnsi="Times New Roman" w:cs="Times New Roman"/>
          <w:i/>
          <w:iCs/>
          <w:sz w:val="24"/>
          <w:szCs w:val="24"/>
          <w:u w:val="single"/>
        </w:rPr>
        <w:t>Регулятивная УУД:</w:t>
      </w:r>
    </w:p>
    <w:p w:rsidR="0031063B" w:rsidRDefault="0031063B">
      <w:pPr>
        <w:ind w:left="7540"/>
        <w:rPr>
          <w:sz w:val="20"/>
          <w:szCs w:val="20"/>
        </w:rPr>
      </w:pPr>
      <w:r>
        <w:rPr>
          <w:rFonts w:ascii="Times New Roman" w:eastAsia="Times New Roman" w:hAnsi="Times New Roman" w:cs="Times New Roman"/>
          <w:sz w:val="24"/>
          <w:szCs w:val="24"/>
        </w:rPr>
        <w:t>Определять учебную</w:t>
      </w:r>
    </w:p>
    <w:p w:rsidR="0031063B" w:rsidRDefault="0031063B">
      <w:pPr>
        <w:ind w:left="7540"/>
        <w:rPr>
          <w:sz w:val="20"/>
          <w:szCs w:val="20"/>
        </w:rPr>
      </w:pPr>
      <w:r>
        <w:rPr>
          <w:rFonts w:ascii="Times New Roman" w:eastAsia="Times New Roman" w:hAnsi="Times New Roman" w:cs="Times New Roman"/>
          <w:sz w:val="24"/>
          <w:szCs w:val="24"/>
        </w:rPr>
        <w:t>задачу .</w:t>
      </w:r>
    </w:p>
    <w:p w:rsidR="0031063B" w:rsidRDefault="0031063B">
      <w:pPr>
        <w:ind w:left="7540"/>
        <w:rPr>
          <w:sz w:val="20"/>
          <w:szCs w:val="20"/>
        </w:rPr>
      </w:pPr>
      <w:r>
        <w:rPr>
          <w:rFonts w:ascii="Times New Roman" w:eastAsia="Times New Roman" w:hAnsi="Times New Roman" w:cs="Times New Roman"/>
          <w:sz w:val="24"/>
          <w:szCs w:val="24"/>
        </w:rPr>
        <w:t>Вносить необходимые</w:t>
      </w:r>
    </w:p>
    <w:p w:rsidR="0031063B" w:rsidRDefault="0031063B">
      <w:pPr>
        <w:ind w:left="7540"/>
        <w:rPr>
          <w:sz w:val="20"/>
          <w:szCs w:val="20"/>
        </w:rPr>
      </w:pPr>
      <w:r>
        <w:rPr>
          <w:rFonts w:ascii="Times New Roman" w:eastAsia="Times New Roman" w:hAnsi="Times New Roman" w:cs="Times New Roman"/>
          <w:sz w:val="24"/>
          <w:szCs w:val="24"/>
        </w:rPr>
        <w:t>дополнения и</w:t>
      </w:r>
    </w:p>
    <w:p w:rsidR="0031063B" w:rsidRDefault="0031063B">
      <w:pPr>
        <w:ind w:left="7540"/>
        <w:rPr>
          <w:sz w:val="20"/>
          <w:szCs w:val="20"/>
        </w:rPr>
      </w:pPr>
      <w:r>
        <w:rPr>
          <w:rFonts w:ascii="Times New Roman" w:eastAsia="Times New Roman" w:hAnsi="Times New Roman" w:cs="Times New Roman"/>
          <w:sz w:val="24"/>
          <w:szCs w:val="24"/>
        </w:rPr>
        <w:t>коррективы в план и</w:t>
      </w:r>
    </w:p>
    <w:p w:rsidR="0031063B" w:rsidRDefault="0031063B">
      <w:pPr>
        <w:ind w:left="7540"/>
        <w:rPr>
          <w:sz w:val="20"/>
          <w:szCs w:val="20"/>
        </w:rPr>
      </w:pPr>
      <w:r>
        <w:rPr>
          <w:rFonts w:ascii="Times New Roman" w:eastAsia="Times New Roman" w:hAnsi="Times New Roman" w:cs="Times New Roman"/>
          <w:sz w:val="24"/>
          <w:szCs w:val="24"/>
        </w:rPr>
        <w:t>способ действия.</w:t>
      </w:r>
    </w:p>
    <w:p w:rsidR="0031063B" w:rsidRDefault="00843FEB">
      <w:pPr>
        <w:spacing w:line="20" w:lineRule="exact"/>
        <w:rPr>
          <w:sz w:val="20"/>
          <w:szCs w:val="20"/>
        </w:rPr>
      </w:pPr>
      <w:r>
        <w:rPr>
          <w:sz w:val="20"/>
          <w:szCs w:val="20"/>
        </w:rPr>
        <w:lastRenderedPageBreak/>
        <w:pict>
          <v:line id="_x0000_s1234" style="position:absolute;z-index:251875328;visibility:visible;mso-wrap-distance-left:0;mso-wrap-distance-right:0" from="-5.55pt,.7pt" to="371.95pt,.7pt" o:allowincell="f" strokeweight=".16931mm"/>
        </w:pict>
      </w:r>
      <w:r>
        <w:rPr>
          <w:sz w:val="20"/>
          <w:szCs w:val="20"/>
        </w:rPr>
        <w:pict>
          <v:line id="_x0000_s1235" style="position:absolute;z-index:251876352;visibility:visible;mso-wrap-distance-left:0;mso-wrap-distance-right:0" from="616.45pt,.7pt" to="792.6pt,.7pt" o:allowincell="f" strokeweight=".16931mm"/>
        </w:pict>
      </w:r>
    </w:p>
    <w:tbl>
      <w:tblPr>
        <w:tblW w:w="0" w:type="auto"/>
        <w:tblLayout w:type="fixed"/>
        <w:tblCellMar>
          <w:left w:w="0" w:type="dxa"/>
          <w:right w:w="0" w:type="dxa"/>
        </w:tblCellMar>
        <w:tblLook w:val="04A0"/>
      </w:tblPr>
      <w:tblGrid>
        <w:gridCol w:w="4140"/>
        <w:gridCol w:w="800"/>
      </w:tblGrid>
      <w:tr w:rsidR="0031063B">
        <w:trPr>
          <w:trHeight w:val="281"/>
        </w:trPr>
        <w:tc>
          <w:tcPr>
            <w:tcW w:w="4140" w:type="dxa"/>
            <w:vAlign w:val="bottom"/>
          </w:tcPr>
          <w:p w:rsidR="0031063B" w:rsidRDefault="0031063B">
            <w:pPr>
              <w:rPr>
                <w:sz w:val="20"/>
                <w:szCs w:val="20"/>
              </w:rPr>
            </w:pPr>
            <w:r>
              <w:rPr>
                <w:rFonts w:ascii="Times New Roman" w:eastAsia="Times New Roman" w:hAnsi="Times New Roman" w:cs="Times New Roman"/>
                <w:sz w:val="24"/>
                <w:szCs w:val="24"/>
              </w:rPr>
              <w:t xml:space="preserve">102    </w:t>
            </w:r>
            <w:r>
              <w:rPr>
                <w:rFonts w:ascii="Times New Roman" w:eastAsia="Times New Roman" w:hAnsi="Times New Roman" w:cs="Times New Roman"/>
                <w:b/>
                <w:bCs/>
                <w:sz w:val="24"/>
                <w:szCs w:val="24"/>
              </w:rPr>
              <w:t>Литературный праздник.</w:t>
            </w:r>
          </w:p>
        </w:tc>
        <w:tc>
          <w:tcPr>
            <w:tcW w:w="80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1"/>
        </w:trPr>
        <w:tc>
          <w:tcPr>
            <w:tcW w:w="4140" w:type="dxa"/>
            <w:vAlign w:val="bottom"/>
          </w:tcPr>
          <w:p w:rsidR="0031063B" w:rsidRDefault="0031063B">
            <w:pPr>
              <w:spacing w:line="271" w:lineRule="exact"/>
              <w:ind w:left="680"/>
              <w:rPr>
                <w:sz w:val="20"/>
                <w:szCs w:val="20"/>
              </w:rPr>
            </w:pPr>
            <w:r>
              <w:rPr>
                <w:rFonts w:ascii="Times New Roman" w:eastAsia="Times New Roman" w:hAnsi="Times New Roman" w:cs="Times New Roman"/>
                <w:sz w:val="24"/>
                <w:szCs w:val="24"/>
              </w:rPr>
              <w:t>«Путешествие по стране</w:t>
            </w:r>
          </w:p>
        </w:tc>
        <w:tc>
          <w:tcPr>
            <w:tcW w:w="800" w:type="dxa"/>
            <w:vAlign w:val="bottom"/>
          </w:tcPr>
          <w:p w:rsidR="0031063B" w:rsidRDefault="0031063B">
            <w:pPr>
              <w:rPr>
                <w:sz w:val="23"/>
                <w:szCs w:val="23"/>
              </w:rPr>
            </w:pPr>
          </w:p>
        </w:tc>
      </w:tr>
      <w:tr w:rsidR="0031063B">
        <w:trPr>
          <w:trHeight w:val="276"/>
        </w:trPr>
        <w:tc>
          <w:tcPr>
            <w:tcW w:w="4140" w:type="dxa"/>
            <w:vAlign w:val="bottom"/>
          </w:tcPr>
          <w:p w:rsidR="0031063B" w:rsidRDefault="0031063B">
            <w:pPr>
              <w:ind w:left="680"/>
              <w:rPr>
                <w:sz w:val="20"/>
                <w:szCs w:val="20"/>
              </w:rPr>
            </w:pPr>
            <w:r>
              <w:rPr>
                <w:rFonts w:ascii="Times New Roman" w:eastAsia="Times New Roman" w:hAnsi="Times New Roman" w:cs="Times New Roman"/>
                <w:sz w:val="24"/>
                <w:szCs w:val="24"/>
              </w:rPr>
              <w:t>Литературии 5 класса»</w:t>
            </w:r>
          </w:p>
        </w:tc>
        <w:tc>
          <w:tcPr>
            <w:tcW w:w="800" w:type="dxa"/>
            <w:vAlign w:val="bottom"/>
          </w:tcPr>
          <w:p w:rsidR="0031063B" w:rsidRDefault="0031063B">
            <w:pPr>
              <w:rPr>
                <w:sz w:val="24"/>
                <w:szCs w:val="24"/>
              </w:rPr>
            </w:pPr>
          </w:p>
        </w:tc>
      </w:tr>
    </w:tbl>
    <w:p w:rsidR="0031063B" w:rsidRDefault="00843FEB">
      <w:pPr>
        <w:spacing w:line="20" w:lineRule="exact"/>
        <w:rPr>
          <w:sz w:val="20"/>
          <w:szCs w:val="20"/>
        </w:rPr>
      </w:pPr>
      <w:r>
        <w:rPr>
          <w:sz w:val="20"/>
          <w:szCs w:val="20"/>
        </w:rPr>
        <w:pict>
          <v:line id="_x0000_s1236" style="position:absolute;z-index:251877376;visibility:visible;mso-wrap-distance-left:0;mso-wrap-distance-right:0;mso-position-horizontal-relative:text;mso-position-vertical-relative:text" from="-5.55pt,.7pt" to="792.6pt,.7pt" o:allowincell="f" strokeweight=".16931mm"/>
        </w:pict>
      </w:r>
    </w:p>
    <w:p w:rsidR="0031063B" w:rsidRDefault="0031063B"/>
    <w:sectPr w:rsidR="0031063B" w:rsidSect="00843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D8028088"/>
    <w:lvl w:ilvl="0" w:tplc="54F474B4">
      <w:start w:val="71"/>
      <w:numFmt w:val="decimal"/>
      <w:lvlText w:val="%1"/>
      <w:lvlJc w:val="left"/>
    </w:lvl>
    <w:lvl w:ilvl="1" w:tplc="B0C0510C">
      <w:numFmt w:val="decimal"/>
      <w:lvlText w:val=""/>
      <w:lvlJc w:val="left"/>
    </w:lvl>
    <w:lvl w:ilvl="2" w:tplc="8CA2A6C2">
      <w:numFmt w:val="decimal"/>
      <w:lvlText w:val=""/>
      <w:lvlJc w:val="left"/>
    </w:lvl>
    <w:lvl w:ilvl="3" w:tplc="E2FC79CE">
      <w:numFmt w:val="decimal"/>
      <w:lvlText w:val=""/>
      <w:lvlJc w:val="left"/>
    </w:lvl>
    <w:lvl w:ilvl="4" w:tplc="49A809DE">
      <w:numFmt w:val="decimal"/>
      <w:lvlText w:val=""/>
      <w:lvlJc w:val="left"/>
    </w:lvl>
    <w:lvl w:ilvl="5" w:tplc="CA304884">
      <w:numFmt w:val="decimal"/>
      <w:lvlText w:val=""/>
      <w:lvlJc w:val="left"/>
    </w:lvl>
    <w:lvl w:ilvl="6" w:tplc="78A6FD42">
      <w:numFmt w:val="decimal"/>
      <w:lvlText w:val=""/>
      <w:lvlJc w:val="left"/>
    </w:lvl>
    <w:lvl w:ilvl="7" w:tplc="7F16F014">
      <w:numFmt w:val="decimal"/>
      <w:lvlText w:val=""/>
      <w:lvlJc w:val="left"/>
    </w:lvl>
    <w:lvl w:ilvl="8" w:tplc="AE72D71C">
      <w:numFmt w:val="decimal"/>
      <w:lvlText w:val=""/>
      <w:lvlJc w:val="left"/>
    </w:lvl>
  </w:abstractNum>
  <w:abstractNum w:abstractNumId="1">
    <w:nsid w:val="0000074D"/>
    <w:multiLevelType w:val="hybridMultilevel"/>
    <w:tmpl w:val="76A8A6D0"/>
    <w:lvl w:ilvl="0" w:tplc="2670FBBA">
      <w:start w:val="1"/>
      <w:numFmt w:val="bullet"/>
      <w:lvlText w:val=""/>
      <w:lvlJc w:val="left"/>
    </w:lvl>
    <w:lvl w:ilvl="1" w:tplc="AE2AEDD0">
      <w:numFmt w:val="decimal"/>
      <w:lvlText w:val=""/>
      <w:lvlJc w:val="left"/>
    </w:lvl>
    <w:lvl w:ilvl="2" w:tplc="D2BC1B32">
      <w:numFmt w:val="decimal"/>
      <w:lvlText w:val=""/>
      <w:lvlJc w:val="left"/>
    </w:lvl>
    <w:lvl w:ilvl="3" w:tplc="B15A4D52">
      <w:numFmt w:val="decimal"/>
      <w:lvlText w:val=""/>
      <w:lvlJc w:val="left"/>
    </w:lvl>
    <w:lvl w:ilvl="4" w:tplc="938CF4E8">
      <w:numFmt w:val="decimal"/>
      <w:lvlText w:val=""/>
      <w:lvlJc w:val="left"/>
    </w:lvl>
    <w:lvl w:ilvl="5" w:tplc="023030FE">
      <w:numFmt w:val="decimal"/>
      <w:lvlText w:val=""/>
      <w:lvlJc w:val="left"/>
    </w:lvl>
    <w:lvl w:ilvl="6" w:tplc="CD6EA3EC">
      <w:numFmt w:val="decimal"/>
      <w:lvlText w:val=""/>
      <w:lvlJc w:val="left"/>
    </w:lvl>
    <w:lvl w:ilvl="7" w:tplc="FCD41920">
      <w:numFmt w:val="decimal"/>
      <w:lvlText w:val=""/>
      <w:lvlJc w:val="left"/>
    </w:lvl>
    <w:lvl w:ilvl="8" w:tplc="67FCBD88">
      <w:numFmt w:val="decimal"/>
      <w:lvlText w:val=""/>
      <w:lvlJc w:val="left"/>
    </w:lvl>
  </w:abstractNum>
  <w:abstractNum w:abstractNumId="2">
    <w:nsid w:val="00000BDB"/>
    <w:multiLevelType w:val="hybridMultilevel"/>
    <w:tmpl w:val="83224772"/>
    <w:lvl w:ilvl="0" w:tplc="5D200D1A">
      <w:start w:val="79"/>
      <w:numFmt w:val="decimal"/>
      <w:lvlText w:val="%1"/>
      <w:lvlJc w:val="left"/>
    </w:lvl>
    <w:lvl w:ilvl="1" w:tplc="E3D0228E">
      <w:numFmt w:val="decimal"/>
      <w:lvlText w:val=""/>
      <w:lvlJc w:val="left"/>
    </w:lvl>
    <w:lvl w:ilvl="2" w:tplc="0FC08CA2">
      <w:numFmt w:val="decimal"/>
      <w:lvlText w:val=""/>
      <w:lvlJc w:val="left"/>
    </w:lvl>
    <w:lvl w:ilvl="3" w:tplc="B50AF702">
      <w:numFmt w:val="decimal"/>
      <w:lvlText w:val=""/>
      <w:lvlJc w:val="left"/>
    </w:lvl>
    <w:lvl w:ilvl="4" w:tplc="979EFFC4">
      <w:numFmt w:val="decimal"/>
      <w:lvlText w:val=""/>
      <w:lvlJc w:val="left"/>
    </w:lvl>
    <w:lvl w:ilvl="5" w:tplc="C0E83336">
      <w:numFmt w:val="decimal"/>
      <w:lvlText w:val=""/>
      <w:lvlJc w:val="left"/>
    </w:lvl>
    <w:lvl w:ilvl="6" w:tplc="FA7A9EA8">
      <w:numFmt w:val="decimal"/>
      <w:lvlText w:val=""/>
      <w:lvlJc w:val="left"/>
    </w:lvl>
    <w:lvl w:ilvl="7" w:tplc="28744E68">
      <w:numFmt w:val="decimal"/>
      <w:lvlText w:val=""/>
      <w:lvlJc w:val="left"/>
    </w:lvl>
    <w:lvl w:ilvl="8" w:tplc="44D4C5C6">
      <w:numFmt w:val="decimal"/>
      <w:lvlText w:val=""/>
      <w:lvlJc w:val="left"/>
    </w:lvl>
  </w:abstractNum>
  <w:abstractNum w:abstractNumId="3">
    <w:nsid w:val="00001238"/>
    <w:multiLevelType w:val="hybridMultilevel"/>
    <w:tmpl w:val="B3A671BE"/>
    <w:lvl w:ilvl="0" w:tplc="E9B8FB4E">
      <w:start w:val="1"/>
      <w:numFmt w:val="bullet"/>
      <w:lvlText w:val="в"/>
      <w:lvlJc w:val="left"/>
    </w:lvl>
    <w:lvl w:ilvl="1" w:tplc="64021518">
      <w:numFmt w:val="decimal"/>
      <w:lvlText w:val=""/>
      <w:lvlJc w:val="left"/>
    </w:lvl>
    <w:lvl w:ilvl="2" w:tplc="B322C212">
      <w:numFmt w:val="decimal"/>
      <w:lvlText w:val=""/>
      <w:lvlJc w:val="left"/>
    </w:lvl>
    <w:lvl w:ilvl="3" w:tplc="B87629DA">
      <w:numFmt w:val="decimal"/>
      <w:lvlText w:val=""/>
      <w:lvlJc w:val="left"/>
    </w:lvl>
    <w:lvl w:ilvl="4" w:tplc="11789650">
      <w:numFmt w:val="decimal"/>
      <w:lvlText w:val=""/>
      <w:lvlJc w:val="left"/>
    </w:lvl>
    <w:lvl w:ilvl="5" w:tplc="212609F6">
      <w:numFmt w:val="decimal"/>
      <w:lvlText w:val=""/>
      <w:lvlJc w:val="left"/>
    </w:lvl>
    <w:lvl w:ilvl="6" w:tplc="910884D4">
      <w:numFmt w:val="decimal"/>
      <w:lvlText w:val=""/>
      <w:lvlJc w:val="left"/>
    </w:lvl>
    <w:lvl w:ilvl="7" w:tplc="3ECEDA5A">
      <w:numFmt w:val="decimal"/>
      <w:lvlText w:val=""/>
      <w:lvlJc w:val="left"/>
    </w:lvl>
    <w:lvl w:ilvl="8" w:tplc="2A8830F8">
      <w:numFmt w:val="decimal"/>
      <w:lvlText w:val=""/>
      <w:lvlJc w:val="left"/>
    </w:lvl>
  </w:abstractNum>
  <w:abstractNum w:abstractNumId="4">
    <w:nsid w:val="00001AD4"/>
    <w:multiLevelType w:val="hybridMultilevel"/>
    <w:tmpl w:val="044C452A"/>
    <w:lvl w:ilvl="0" w:tplc="E5BE363A">
      <w:start w:val="1"/>
      <w:numFmt w:val="bullet"/>
      <w:lvlText w:val="А."/>
      <w:lvlJc w:val="left"/>
    </w:lvl>
    <w:lvl w:ilvl="1" w:tplc="9F782A8A">
      <w:numFmt w:val="decimal"/>
      <w:lvlText w:val=""/>
      <w:lvlJc w:val="left"/>
    </w:lvl>
    <w:lvl w:ilvl="2" w:tplc="5C0A459E">
      <w:numFmt w:val="decimal"/>
      <w:lvlText w:val=""/>
      <w:lvlJc w:val="left"/>
    </w:lvl>
    <w:lvl w:ilvl="3" w:tplc="2484319A">
      <w:numFmt w:val="decimal"/>
      <w:lvlText w:val=""/>
      <w:lvlJc w:val="left"/>
    </w:lvl>
    <w:lvl w:ilvl="4" w:tplc="387E8FD0">
      <w:numFmt w:val="decimal"/>
      <w:lvlText w:val=""/>
      <w:lvlJc w:val="left"/>
    </w:lvl>
    <w:lvl w:ilvl="5" w:tplc="AD86A00E">
      <w:numFmt w:val="decimal"/>
      <w:lvlText w:val=""/>
      <w:lvlJc w:val="left"/>
    </w:lvl>
    <w:lvl w:ilvl="6" w:tplc="D67AB002">
      <w:numFmt w:val="decimal"/>
      <w:lvlText w:val=""/>
      <w:lvlJc w:val="left"/>
    </w:lvl>
    <w:lvl w:ilvl="7" w:tplc="DC94C390">
      <w:numFmt w:val="decimal"/>
      <w:lvlText w:val=""/>
      <w:lvlJc w:val="left"/>
    </w:lvl>
    <w:lvl w:ilvl="8" w:tplc="0FB2A1F0">
      <w:numFmt w:val="decimal"/>
      <w:lvlText w:val=""/>
      <w:lvlJc w:val="left"/>
    </w:lvl>
  </w:abstractNum>
  <w:abstractNum w:abstractNumId="5">
    <w:nsid w:val="00001E1F"/>
    <w:multiLevelType w:val="hybridMultilevel"/>
    <w:tmpl w:val="DCE82AC0"/>
    <w:lvl w:ilvl="0" w:tplc="73E0E1E6">
      <w:start w:val="1"/>
      <w:numFmt w:val="bullet"/>
      <w:lvlText w:val="в"/>
      <w:lvlJc w:val="left"/>
    </w:lvl>
    <w:lvl w:ilvl="1" w:tplc="DC149514">
      <w:numFmt w:val="decimal"/>
      <w:lvlText w:val=""/>
      <w:lvlJc w:val="left"/>
    </w:lvl>
    <w:lvl w:ilvl="2" w:tplc="90AED958">
      <w:numFmt w:val="decimal"/>
      <w:lvlText w:val=""/>
      <w:lvlJc w:val="left"/>
    </w:lvl>
    <w:lvl w:ilvl="3" w:tplc="8EF250B8">
      <w:numFmt w:val="decimal"/>
      <w:lvlText w:val=""/>
      <w:lvlJc w:val="left"/>
    </w:lvl>
    <w:lvl w:ilvl="4" w:tplc="F57894BA">
      <w:numFmt w:val="decimal"/>
      <w:lvlText w:val=""/>
      <w:lvlJc w:val="left"/>
    </w:lvl>
    <w:lvl w:ilvl="5" w:tplc="46E2D7E6">
      <w:numFmt w:val="decimal"/>
      <w:lvlText w:val=""/>
      <w:lvlJc w:val="left"/>
    </w:lvl>
    <w:lvl w:ilvl="6" w:tplc="2848CCD8">
      <w:numFmt w:val="decimal"/>
      <w:lvlText w:val=""/>
      <w:lvlJc w:val="left"/>
    </w:lvl>
    <w:lvl w:ilvl="7" w:tplc="F4A85916">
      <w:numFmt w:val="decimal"/>
      <w:lvlText w:val=""/>
      <w:lvlJc w:val="left"/>
    </w:lvl>
    <w:lvl w:ilvl="8" w:tplc="17EC259A">
      <w:numFmt w:val="decimal"/>
      <w:lvlText w:val=""/>
      <w:lvlJc w:val="left"/>
    </w:lvl>
  </w:abstractNum>
  <w:abstractNum w:abstractNumId="6">
    <w:nsid w:val="00002213"/>
    <w:multiLevelType w:val="hybridMultilevel"/>
    <w:tmpl w:val="F2FA242E"/>
    <w:lvl w:ilvl="0" w:tplc="4A9A7A0A">
      <w:start w:val="36"/>
      <w:numFmt w:val="decimal"/>
      <w:lvlText w:val="%1"/>
      <w:lvlJc w:val="left"/>
    </w:lvl>
    <w:lvl w:ilvl="1" w:tplc="40BCCFFC">
      <w:numFmt w:val="decimal"/>
      <w:lvlText w:val=""/>
      <w:lvlJc w:val="left"/>
    </w:lvl>
    <w:lvl w:ilvl="2" w:tplc="B1046F36">
      <w:numFmt w:val="decimal"/>
      <w:lvlText w:val=""/>
      <w:lvlJc w:val="left"/>
    </w:lvl>
    <w:lvl w:ilvl="3" w:tplc="EABA7AD4">
      <w:numFmt w:val="decimal"/>
      <w:lvlText w:val=""/>
      <w:lvlJc w:val="left"/>
    </w:lvl>
    <w:lvl w:ilvl="4" w:tplc="75ACA372">
      <w:numFmt w:val="decimal"/>
      <w:lvlText w:val=""/>
      <w:lvlJc w:val="left"/>
    </w:lvl>
    <w:lvl w:ilvl="5" w:tplc="D8640154">
      <w:numFmt w:val="decimal"/>
      <w:lvlText w:val=""/>
      <w:lvlJc w:val="left"/>
    </w:lvl>
    <w:lvl w:ilvl="6" w:tplc="3E2436AE">
      <w:numFmt w:val="decimal"/>
      <w:lvlText w:val=""/>
      <w:lvlJc w:val="left"/>
    </w:lvl>
    <w:lvl w:ilvl="7" w:tplc="0908B488">
      <w:numFmt w:val="decimal"/>
      <w:lvlText w:val=""/>
      <w:lvlJc w:val="left"/>
    </w:lvl>
    <w:lvl w:ilvl="8" w:tplc="78C455B2">
      <w:numFmt w:val="decimal"/>
      <w:lvlText w:val=""/>
      <w:lvlJc w:val="left"/>
    </w:lvl>
  </w:abstractNum>
  <w:abstractNum w:abstractNumId="7">
    <w:nsid w:val="0000260D"/>
    <w:multiLevelType w:val="hybridMultilevel"/>
    <w:tmpl w:val="F4645C8A"/>
    <w:lvl w:ilvl="0" w:tplc="89DA06A8">
      <w:start w:val="38"/>
      <w:numFmt w:val="decimal"/>
      <w:lvlText w:val="%1"/>
      <w:lvlJc w:val="left"/>
    </w:lvl>
    <w:lvl w:ilvl="1" w:tplc="C91CBE00">
      <w:numFmt w:val="decimal"/>
      <w:lvlText w:val=""/>
      <w:lvlJc w:val="left"/>
    </w:lvl>
    <w:lvl w:ilvl="2" w:tplc="9F18C302">
      <w:numFmt w:val="decimal"/>
      <w:lvlText w:val=""/>
      <w:lvlJc w:val="left"/>
    </w:lvl>
    <w:lvl w:ilvl="3" w:tplc="A9F8FA64">
      <w:numFmt w:val="decimal"/>
      <w:lvlText w:val=""/>
      <w:lvlJc w:val="left"/>
    </w:lvl>
    <w:lvl w:ilvl="4" w:tplc="79E4AF8E">
      <w:numFmt w:val="decimal"/>
      <w:lvlText w:val=""/>
      <w:lvlJc w:val="left"/>
    </w:lvl>
    <w:lvl w:ilvl="5" w:tplc="7AC2C940">
      <w:numFmt w:val="decimal"/>
      <w:lvlText w:val=""/>
      <w:lvlJc w:val="left"/>
    </w:lvl>
    <w:lvl w:ilvl="6" w:tplc="39E0C46E">
      <w:numFmt w:val="decimal"/>
      <w:lvlText w:val=""/>
      <w:lvlJc w:val="left"/>
    </w:lvl>
    <w:lvl w:ilvl="7" w:tplc="4286740A">
      <w:numFmt w:val="decimal"/>
      <w:lvlText w:val=""/>
      <w:lvlJc w:val="left"/>
    </w:lvl>
    <w:lvl w:ilvl="8" w:tplc="01A446DC">
      <w:numFmt w:val="decimal"/>
      <w:lvlText w:val=""/>
      <w:lvlJc w:val="left"/>
    </w:lvl>
  </w:abstractNum>
  <w:abstractNum w:abstractNumId="8">
    <w:nsid w:val="000026A6"/>
    <w:multiLevelType w:val="hybridMultilevel"/>
    <w:tmpl w:val="B2DC321A"/>
    <w:lvl w:ilvl="0" w:tplc="5596F37A">
      <w:start w:val="1"/>
      <w:numFmt w:val="bullet"/>
      <w:lvlText w:val=""/>
      <w:lvlJc w:val="left"/>
    </w:lvl>
    <w:lvl w:ilvl="1" w:tplc="2A7E9A9C">
      <w:numFmt w:val="decimal"/>
      <w:lvlText w:val=""/>
      <w:lvlJc w:val="left"/>
    </w:lvl>
    <w:lvl w:ilvl="2" w:tplc="DBAE3094">
      <w:numFmt w:val="decimal"/>
      <w:lvlText w:val=""/>
      <w:lvlJc w:val="left"/>
    </w:lvl>
    <w:lvl w:ilvl="3" w:tplc="1FD0C040">
      <w:numFmt w:val="decimal"/>
      <w:lvlText w:val=""/>
      <w:lvlJc w:val="left"/>
    </w:lvl>
    <w:lvl w:ilvl="4" w:tplc="CDEC836C">
      <w:numFmt w:val="decimal"/>
      <w:lvlText w:val=""/>
      <w:lvlJc w:val="left"/>
    </w:lvl>
    <w:lvl w:ilvl="5" w:tplc="29E6ABF8">
      <w:numFmt w:val="decimal"/>
      <w:lvlText w:val=""/>
      <w:lvlJc w:val="left"/>
    </w:lvl>
    <w:lvl w:ilvl="6" w:tplc="BBB23D52">
      <w:numFmt w:val="decimal"/>
      <w:lvlText w:val=""/>
      <w:lvlJc w:val="left"/>
    </w:lvl>
    <w:lvl w:ilvl="7" w:tplc="D5D00B86">
      <w:numFmt w:val="decimal"/>
      <w:lvlText w:val=""/>
      <w:lvlJc w:val="left"/>
    </w:lvl>
    <w:lvl w:ilvl="8" w:tplc="83605AEE">
      <w:numFmt w:val="decimal"/>
      <w:lvlText w:val=""/>
      <w:lvlJc w:val="left"/>
    </w:lvl>
  </w:abstractNum>
  <w:abstractNum w:abstractNumId="9">
    <w:nsid w:val="00002D12"/>
    <w:multiLevelType w:val="hybridMultilevel"/>
    <w:tmpl w:val="78D4EAEA"/>
    <w:lvl w:ilvl="0" w:tplc="D2663F3A">
      <w:start w:val="1"/>
      <w:numFmt w:val="bullet"/>
      <w:lvlText w:val=""/>
      <w:lvlJc w:val="left"/>
    </w:lvl>
    <w:lvl w:ilvl="1" w:tplc="EA16F19C">
      <w:numFmt w:val="decimal"/>
      <w:lvlText w:val=""/>
      <w:lvlJc w:val="left"/>
    </w:lvl>
    <w:lvl w:ilvl="2" w:tplc="9D3C9376">
      <w:numFmt w:val="decimal"/>
      <w:lvlText w:val=""/>
      <w:lvlJc w:val="left"/>
    </w:lvl>
    <w:lvl w:ilvl="3" w:tplc="B4CEEA30">
      <w:numFmt w:val="decimal"/>
      <w:lvlText w:val=""/>
      <w:lvlJc w:val="left"/>
    </w:lvl>
    <w:lvl w:ilvl="4" w:tplc="F4504764">
      <w:numFmt w:val="decimal"/>
      <w:lvlText w:val=""/>
      <w:lvlJc w:val="left"/>
    </w:lvl>
    <w:lvl w:ilvl="5" w:tplc="3F54E5EC">
      <w:numFmt w:val="decimal"/>
      <w:lvlText w:val=""/>
      <w:lvlJc w:val="left"/>
    </w:lvl>
    <w:lvl w:ilvl="6" w:tplc="412A6EB8">
      <w:numFmt w:val="decimal"/>
      <w:lvlText w:val=""/>
      <w:lvlJc w:val="left"/>
    </w:lvl>
    <w:lvl w:ilvl="7" w:tplc="10B8BA5A">
      <w:numFmt w:val="decimal"/>
      <w:lvlText w:val=""/>
      <w:lvlJc w:val="left"/>
    </w:lvl>
    <w:lvl w:ilvl="8" w:tplc="7DD2621E">
      <w:numFmt w:val="decimal"/>
      <w:lvlText w:val=""/>
      <w:lvlJc w:val="left"/>
    </w:lvl>
  </w:abstractNum>
  <w:abstractNum w:abstractNumId="10">
    <w:nsid w:val="0000301C"/>
    <w:multiLevelType w:val="hybridMultilevel"/>
    <w:tmpl w:val="FE2CA180"/>
    <w:lvl w:ilvl="0" w:tplc="4EEABCC8">
      <w:start w:val="76"/>
      <w:numFmt w:val="decimal"/>
      <w:lvlText w:val="%1"/>
      <w:lvlJc w:val="left"/>
    </w:lvl>
    <w:lvl w:ilvl="1" w:tplc="B62056C0">
      <w:numFmt w:val="decimal"/>
      <w:lvlText w:val=""/>
      <w:lvlJc w:val="left"/>
    </w:lvl>
    <w:lvl w:ilvl="2" w:tplc="9C8C565E">
      <w:numFmt w:val="decimal"/>
      <w:lvlText w:val=""/>
      <w:lvlJc w:val="left"/>
    </w:lvl>
    <w:lvl w:ilvl="3" w:tplc="CDFA8596">
      <w:numFmt w:val="decimal"/>
      <w:lvlText w:val=""/>
      <w:lvlJc w:val="left"/>
    </w:lvl>
    <w:lvl w:ilvl="4" w:tplc="52B68774">
      <w:numFmt w:val="decimal"/>
      <w:lvlText w:val=""/>
      <w:lvlJc w:val="left"/>
    </w:lvl>
    <w:lvl w:ilvl="5" w:tplc="FA62150A">
      <w:numFmt w:val="decimal"/>
      <w:lvlText w:val=""/>
      <w:lvlJc w:val="left"/>
    </w:lvl>
    <w:lvl w:ilvl="6" w:tplc="7DF8FA3A">
      <w:numFmt w:val="decimal"/>
      <w:lvlText w:val=""/>
      <w:lvlJc w:val="left"/>
    </w:lvl>
    <w:lvl w:ilvl="7" w:tplc="0A98CA3E">
      <w:numFmt w:val="decimal"/>
      <w:lvlText w:val=""/>
      <w:lvlJc w:val="left"/>
    </w:lvl>
    <w:lvl w:ilvl="8" w:tplc="5B66DCFE">
      <w:numFmt w:val="decimal"/>
      <w:lvlText w:val=""/>
      <w:lvlJc w:val="left"/>
    </w:lvl>
  </w:abstractNum>
  <w:abstractNum w:abstractNumId="11">
    <w:nsid w:val="0000323B"/>
    <w:multiLevelType w:val="hybridMultilevel"/>
    <w:tmpl w:val="E7DEACAA"/>
    <w:lvl w:ilvl="0" w:tplc="853234BA">
      <w:start w:val="23"/>
      <w:numFmt w:val="decimal"/>
      <w:lvlText w:val="%1"/>
      <w:lvlJc w:val="left"/>
    </w:lvl>
    <w:lvl w:ilvl="1" w:tplc="362EDBB8">
      <w:numFmt w:val="decimal"/>
      <w:lvlText w:val=""/>
      <w:lvlJc w:val="left"/>
    </w:lvl>
    <w:lvl w:ilvl="2" w:tplc="DDB8706A">
      <w:numFmt w:val="decimal"/>
      <w:lvlText w:val=""/>
      <w:lvlJc w:val="left"/>
    </w:lvl>
    <w:lvl w:ilvl="3" w:tplc="03B223DA">
      <w:numFmt w:val="decimal"/>
      <w:lvlText w:val=""/>
      <w:lvlJc w:val="left"/>
    </w:lvl>
    <w:lvl w:ilvl="4" w:tplc="BBDA1D1C">
      <w:numFmt w:val="decimal"/>
      <w:lvlText w:val=""/>
      <w:lvlJc w:val="left"/>
    </w:lvl>
    <w:lvl w:ilvl="5" w:tplc="022827F2">
      <w:numFmt w:val="decimal"/>
      <w:lvlText w:val=""/>
      <w:lvlJc w:val="left"/>
    </w:lvl>
    <w:lvl w:ilvl="6" w:tplc="D0F254A8">
      <w:numFmt w:val="decimal"/>
      <w:lvlText w:val=""/>
      <w:lvlJc w:val="left"/>
    </w:lvl>
    <w:lvl w:ilvl="7" w:tplc="13C85034">
      <w:numFmt w:val="decimal"/>
      <w:lvlText w:val=""/>
      <w:lvlJc w:val="left"/>
    </w:lvl>
    <w:lvl w:ilvl="8" w:tplc="2C984B7A">
      <w:numFmt w:val="decimal"/>
      <w:lvlText w:val=""/>
      <w:lvlJc w:val="left"/>
    </w:lvl>
  </w:abstractNum>
  <w:abstractNum w:abstractNumId="12">
    <w:nsid w:val="000039B3"/>
    <w:multiLevelType w:val="hybridMultilevel"/>
    <w:tmpl w:val="F8F8F9BC"/>
    <w:lvl w:ilvl="0" w:tplc="2BEEA4A0">
      <w:start w:val="1"/>
      <w:numFmt w:val="bullet"/>
      <w:lvlText w:val="И."/>
      <w:lvlJc w:val="left"/>
    </w:lvl>
    <w:lvl w:ilvl="1" w:tplc="38125E2E">
      <w:start w:val="7"/>
      <w:numFmt w:val="decimal"/>
      <w:lvlText w:val="%2."/>
      <w:lvlJc w:val="left"/>
    </w:lvl>
    <w:lvl w:ilvl="2" w:tplc="8EA84F50">
      <w:start w:val="1"/>
      <w:numFmt w:val="bullet"/>
      <w:lvlText w:val="№"/>
      <w:lvlJc w:val="left"/>
    </w:lvl>
    <w:lvl w:ilvl="3" w:tplc="1E4E1124">
      <w:numFmt w:val="decimal"/>
      <w:lvlText w:val=""/>
      <w:lvlJc w:val="left"/>
    </w:lvl>
    <w:lvl w:ilvl="4" w:tplc="FD1A8C4A">
      <w:numFmt w:val="decimal"/>
      <w:lvlText w:val=""/>
      <w:lvlJc w:val="left"/>
    </w:lvl>
    <w:lvl w:ilvl="5" w:tplc="78EA370E">
      <w:numFmt w:val="decimal"/>
      <w:lvlText w:val=""/>
      <w:lvlJc w:val="left"/>
    </w:lvl>
    <w:lvl w:ilvl="6" w:tplc="9516F19E">
      <w:numFmt w:val="decimal"/>
      <w:lvlText w:val=""/>
      <w:lvlJc w:val="left"/>
    </w:lvl>
    <w:lvl w:ilvl="7" w:tplc="E1FAD9A0">
      <w:numFmt w:val="decimal"/>
      <w:lvlText w:val=""/>
      <w:lvlJc w:val="left"/>
    </w:lvl>
    <w:lvl w:ilvl="8" w:tplc="79B45B1A">
      <w:numFmt w:val="decimal"/>
      <w:lvlText w:val=""/>
      <w:lvlJc w:val="left"/>
    </w:lvl>
  </w:abstractNum>
  <w:abstractNum w:abstractNumId="13">
    <w:nsid w:val="00003B25"/>
    <w:multiLevelType w:val="hybridMultilevel"/>
    <w:tmpl w:val="1FBA9684"/>
    <w:lvl w:ilvl="0" w:tplc="B2D8BD40">
      <w:start w:val="1"/>
      <w:numFmt w:val="bullet"/>
      <w:lvlText w:val="и"/>
      <w:lvlJc w:val="left"/>
    </w:lvl>
    <w:lvl w:ilvl="1" w:tplc="D4EE556C">
      <w:numFmt w:val="decimal"/>
      <w:lvlText w:val=""/>
      <w:lvlJc w:val="left"/>
    </w:lvl>
    <w:lvl w:ilvl="2" w:tplc="83AE408E">
      <w:numFmt w:val="decimal"/>
      <w:lvlText w:val=""/>
      <w:lvlJc w:val="left"/>
    </w:lvl>
    <w:lvl w:ilvl="3" w:tplc="D548B17A">
      <w:numFmt w:val="decimal"/>
      <w:lvlText w:val=""/>
      <w:lvlJc w:val="left"/>
    </w:lvl>
    <w:lvl w:ilvl="4" w:tplc="38EC2F52">
      <w:numFmt w:val="decimal"/>
      <w:lvlText w:val=""/>
      <w:lvlJc w:val="left"/>
    </w:lvl>
    <w:lvl w:ilvl="5" w:tplc="B310DBCC">
      <w:numFmt w:val="decimal"/>
      <w:lvlText w:val=""/>
      <w:lvlJc w:val="left"/>
    </w:lvl>
    <w:lvl w:ilvl="6" w:tplc="BBAAF5A2">
      <w:numFmt w:val="decimal"/>
      <w:lvlText w:val=""/>
      <w:lvlJc w:val="left"/>
    </w:lvl>
    <w:lvl w:ilvl="7" w:tplc="D916C500">
      <w:numFmt w:val="decimal"/>
      <w:lvlText w:val=""/>
      <w:lvlJc w:val="left"/>
    </w:lvl>
    <w:lvl w:ilvl="8" w:tplc="3C864A24">
      <w:numFmt w:val="decimal"/>
      <w:lvlText w:val=""/>
      <w:lvlJc w:val="left"/>
    </w:lvl>
  </w:abstractNum>
  <w:abstractNum w:abstractNumId="14">
    <w:nsid w:val="0000428B"/>
    <w:multiLevelType w:val="hybridMultilevel"/>
    <w:tmpl w:val="646C2384"/>
    <w:lvl w:ilvl="0" w:tplc="C510A002">
      <w:start w:val="1"/>
      <w:numFmt w:val="bullet"/>
      <w:lvlText w:val=""/>
      <w:lvlJc w:val="left"/>
    </w:lvl>
    <w:lvl w:ilvl="1" w:tplc="0930F532">
      <w:numFmt w:val="decimal"/>
      <w:lvlText w:val=""/>
      <w:lvlJc w:val="left"/>
    </w:lvl>
    <w:lvl w:ilvl="2" w:tplc="30FCA8CE">
      <w:numFmt w:val="decimal"/>
      <w:lvlText w:val=""/>
      <w:lvlJc w:val="left"/>
    </w:lvl>
    <w:lvl w:ilvl="3" w:tplc="530A2596">
      <w:numFmt w:val="decimal"/>
      <w:lvlText w:val=""/>
      <w:lvlJc w:val="left"/>
    </w:lvl>
    <w:lvl w:ilvl="4" w:tplc="4E325362">
      <w:numFmt w:val="decimal"/>
      <w:lvlText w:val=""/>
      <w:lvlJc w:val="left"/>
    </w:lvl>
    <w:lvl w:ilvl="5" w:tplc="63D443A4">
      <w:numFmt w:val="decimal"/>
      <w:lvlText w:val=""/>
      <w:lvlJc w:val="left"/>
    </w:lvl>
    <w:lvl w:ilvl="6" w:tplc="75629C1C">
      <w:numFmt w:val="decimal"/>
      <w:lvlText w:val=""/>
      <w:lvlJc w:val="left"/>
    </w:lvl>
    <w:lvl w:ilvl="7" w:tplc="8AD0AD42">
      <w:numFmt w:val="decimal"/>
      <w:lvlText w:val=""/>
      <w:lvlJc w:val="left"/>
    </w:lvl>
    <w:lvl w:ilvl="8" w:tplc="54E8A1E8">
      <w:numFmt w:val="decimal"/>
      <w:lvlText w:val=""/>
      <w:lvlJc w:val="left"/>
    </w:lvl>
  </w:abstractNum>
  <w:abstractNum w:abstractNumId="15">
    <w:nsid w:val="00004509"/>
    <w:multiLevelType w:val="hybridMultilevel"/>
    <w:tmpl w:val="8BBAC130"/>
    <w:lvl w:ilvl="0" w:tplc="D30E7C74">
      <w:start w:val="1"/>
      <w:numFmt w:val="bullet"/>
      <w:lvlText w:val="и"/>
      <w:lvlJc w:val="left"/>
    </w:lvl>
    <w:lvl w:ilvl="1" w:tplc="F7D2C1C6">
      <w:numFmt w:val="decimal"/>
      <w:lvlText w:val=""/>
      <w:lvlJc w:val="left"/>
    </w:lvl>
    <w:lvl w:ilvl="2" w:tplc="6C7A0E26">
      <w:numFmt w:val="decimal"/>
      <w:lvlText w:val=""/>
      <w:lvlJc w:val="left"/>
    </w:lvl>
    <w:lvl w:ilvl="3" w:tplc="11EE243C">
      <w:numFmt w:val="decimal"/>
      <w:lvlText w:val=""/>
      <w:lvlJc w:val="left"/>
    </w:lvl>
    <w:lvl w:ilvl="4" w:tplc="9E56DBC6">
      <w:numFmt w:val="decimal"/>
      <w:lvlText w:val=""/>
      <w:lvlJc w:val="left"/>
    </w:lvl>
    <w:lvl w:ilvl="5" w:tplc="ED68667A">
      <w:numFmt w:val="decimal"/>
      <w:lvlText w:val=""/>
      <w:lvlJc w:val="left"/>
    </w:lvl>
    <w:lvl w:ilvl="6" w:tplc="E0FCD842">
      <w:numFmt w:val="decimal"/>
      <w:lvlText w:val=""/>
      <w:lvlJc w:val="left"/>
    </w:lvl>
    <w:lvl w:ilvl="7" w:tplc="1F569C04">
      <w:numFmt w:val="decimal"/>
      <w:lvlText w:val=""/>
      <w:lvlJc w:val="left"/>
    </w:lvl>
    <w:lvl w:ilvl="8" w:tplc="EB82953C">
      <w:numFmt w:val="decimal"/>
      <w:lvlText w:val=""/>
      <w:lvlJc w:val="left"/>
    </w:lvl>
  </w:abstractNum>
  <w:abstractNum w:abstractNumId="16">
    <w:nsid w:val="00004DC8"/>
    <w:multiLevelType w:val="hybridMultilevel"/>
    <w:tmpl w:val="B658CC0C"/>
    <w:lvl w:ilvl="0" w:tplc="95DA388E">
      <w:start w:val="1"/>
      <w:numFmt w:val="bullet"/>
      <w:lvlText w:val=""/>
      <w:lvlJc w:val="left"/>
    </w:lvl>
    <w:lvl w:ilvl="1" w:tplc="E7788072">
      <w:numFmt w:val="decimal"/>
      <w:lvlText w:val=""/>
      <w:lvlJc w:val="left"/>
    </w:lvl>
    <w:lvl w:ilvl="2" w:tplc="2BAE26F0">
      <w:numFmt w:val="decimal"/>
      <w:lvlText w:val=""/>
      <w:lvlJc w:val="left"/>
    </w:lvl>
    <w:lvl w:ilvl="3" w:tplc="4274E370">
      <w:numFmt w:val="decimal"/>
      <w:lvlText w:val=""/>
      <w:lvlJc w:val="left"/>
    </w:lvl>
    <w:lvl w:ilvl="4" w:tplc="E4A2AEEC">
      <w:numFmt w:val="decimal"/>
      <w:lvlText w:val=""/>
      <w:lvlJc w:val="left"/>
    </w:lvl>
    <w:lvl w:ilvl="5" w:tplc="42DEA438">
      <w:numFmt w:val="decimal"/>
      <w:lvlText w:val=""/>
      <w:lvlJc w:val="left"/>
    </w:lvl>
    <w:lvl w:ilvl="6" w:tplc="757218B4">
      <w:numFmt w:val="decimal"/>
      <w:lvlText w:val=""/>
      <w:lvlJc w:val="left"/>
    </w:lvl>
    <w:lvl w:ilvl="7" w:tplc="FEC6792C">
      <w:numFmt w:val="decimal"/>
      <w:lvlText w:val=""/>
      <w:lvlJc w:val="left"/>
    </w:lvl>
    <w:lvl w:ilvl="8" w:tplc="2876A814">
      <w:numFmt w:val="decimal"/>
      <w:lvlText w:val=""/>
      <w:lvlJc w:val="left"/>
    </w:lvl>
  </w:abstractNum>
  <w:abstractNum w:abstractNumId="17">
    <w:nsid w:val="00004E45"/>
    <w:multiLevelType w:val="hybridMultilevel"/>
    <w:tmpl w:val="92648B96"/>
    <w:lvl w:ilvl="0" w:tplc="A440A0F2">
      <w:start w:val="1"/>
      <w:numFmt w:val="bullet"/>
      <w:lvlText w:val="в"/>
      <w:lvlJc w:val="left"/>
    </w:lvl>
    <w:lvl w:ilvl="1" w:tplc="03226716">
      <w:numFmt w:val="decimal"/>
      <w:lvlText w:val=""/>
      <w:lvlJc w:val="left"/>
    </w:lvl>
    <w:lvl w:ilvl="2" w:tplc="2B2A4F0A">
      <w:numFmt w:val="decimal"/>
      <w:lvlText w:val=""/>
      <w:lvlJc w:val="left"/>
    </w:lvl>
    <w:lvl w:ilvl="3" w:tplc="A802021E">
      <w:numFmt w:val="decimal"/>
      <w:lvlText w:val=""/>
      <w:lvlJc w:val="left"/>
    </w:lvl>
    <w:lvl w:ilvl="4" w:tplc="7AF4439C">
      <w:numFmt w:val="decimal"/>
      <w:lvlText w:val=""/>
      <w:lvlJc w:val="left"/>
    </w:lvl>
    <w:lvl w:ilvl="5" w:tplc="275C69E0">
      <w:numFmt w:val="decimal"/>
      <w:lvlText w:val=""/>
      <w:lvlJc w:val="left"/>
    </w:lvl>
    <w:lvl w:ilvl="6" w:tplc="560CA1A6">
      <w:numFmt w:val="decimal"/>
      <w:lvlText w:val=""/>
      <w:lvlJc w:val="left"/>
    </w:lvl>
    <w:lvl w:ilvl="7" w:tplc="F744B078">
      <w:numFmt w:val="decimal"/>
      <w:lvlText w:val=""/>
      <w:lvlJc w:val="left"/>
    </w:lvl>
    <w:lvl w:ilvl="8" w:tplc="59CE961A">
      <w:numFmt w:val="decimal"/>
      <w:lvlText w:val=""/>
      <w:lvlJc w:val="left"/>
    </w:lvl>
  </w:abstractNum>
  <w:abstractNum w:abstractNumId="18">
    <w:nsid w:val="000054DE"/>
    <w:multiLevelType w:val="hybridMultilevel"/>
    <w:tmpl w:val="2B7817AE"/>
    <w:lvl w:ilvl="0" w:tplc="CC4634D4">
      <w:start w:val="1"/>
      <w:numFmt w:val="bullet"/>
      <w:lvlText w:val="в"/>
      <w:lvlJc w:val="left"/>
    </w:lvl>
    <w:lvl w:ilvl="1" w:tplc="04F201B4">
      <w:start w:val="1"/>
      <w:numFmt w:val="decimal"/>
      <w:lvlText w:val="%2."/>
      <w:lvlJc w:val="left"/>
    </w:lvl>
    <w:lvl w:ilvl="2" w:tplc="A1A25092">
      <w:start w:val="1"/>
      <w:numFmt w:val="bullet"/>
      <w:lvlText w:val="•"/>
      <w:lvlJc w:val="left"/>
    </w:lvl>
    <w:lvl w:ilvl="3" w:tplc="40E86662">
      <w:numFmt w:val="decimal"/>
      <w:lvlText w:val=""/>
      <w:lvlJc w:val="left"/>
    </w:lvl>
    <w:lvl w:ilvl="4" w:tplc="4D1C9E54">
      <w:numFmt w:val="decimal"/>
      <w:lvlText w:val=""/>
      <w:lvlJc w:val="left"/>
    </w:lvl>
    <w:lvl w:ilvl="5" w:tplc="AB5C6AB8">
      <w:numFmt w:val="decimal"/>
      <w:lvlText w:val=""/>
      <w:lvlJc w:val="left"/>
    </w:lvl>
    <w:lvl w:ilvl="6" w:tplc="98E61D6C">
      <w:numFmt w:val="decimal"/>
      <w:lvlText w:val=""/>
      <w:lvlJc w:val="left"/>
    </w:lvl>
    <w:lvl w:ilvl="7" w:tplc="14DA65E0">
      <w:numFmt w:val="decimal"/>
      <w:lvlText w:val=""/>
      <w:lvlJc w:val="left"/>
    </w:lvl>
    <w:lvl w:ilvl="8" w:tplc="BBD8D1D2">
      <w:numFmt w:val="decimal"/>
      <w:lvlText w:val=""/>
      <w:lvlJc w:val="left"/>
    </w:lvl>
  </w:abstractNum>
  <w:abstractNum w:abstractNumId="19">
    <w:nsid w:val="00005D03"/>
    <w:multiLevelType w:val="hybridMultilevel"/>
    <w:tmpl w:val="5AC0E226"/>
    <w:lvl w:ilvl="0" w:tplc="4A6447CC">
      <w:start w:val="1"/>
      <w:numFmt w:val="bullet"/>
      <w:lvlText w:val=""/>
      <w:lvlJc w:val="left"/>
    </w:lvl>
    <w:lvl w:ilvl="1" w:tplc="D07466D6">
      <w:start w:val="1"/>
      <w:numFmt w:val="bullet"/>
      <w:lvlText w:val="и"/>
      <w:lvlJc w:val="left"/>
    </w:lvl>
    <w:lvl w:ilvl="2" w:tplc="8F90280A">
      <w:numFmt w:val="decimal"/>
      <w:lvlText w:val=""/>
      <w:lvlJc w:val="left"/>
    </w:lvl>
    <w:lvl w:ilvl="3" w:tplc="8586F138">
      <w:numFmt w:val="decimal"/>
      <w:lvlText w:val=""/>
      <w:lvlJc w:val="left"/>
    </w:lvl>
    <w:lvl w:ilvl="4" w:tplc="A5A09754">
      <w:numFmt w:val="decimal"/>
      <w:lvlText w:val=""/>
      <w:lvlJc w:val="left"/>
    </w:lvl>
    <w:lvl w:ilvl="5" w:tplc="09DEE884">
      <w:numFmt w:val="decimal"/>
      <w:lvlText w:val=""/>
      <w:lvlJc w:val="left"/>
    </w:lvl>
    <w:lvl w:ilvl="6" w:tplc="A2645C60">
      <w:numFmt w:val="decimal"/>
      <w:lvlText w:val=""/>
      <w:lvlJc w:val="left"/>
    </w:lvl>
    <w:lvl w:ilvl="7" w:tplc="36E68F24">
      <w:numFmt w:val="decimal"/>
      <w:lvlText w:val=""/>
      <w:lvlJc w:val="left"/>
    </w:lvl>
    <w:lvl w:ilvl="8" w:tplc="E34C9AD6">
      <w:numFmt w:val="decimal"/>
      <w:lvlText w:val=""/>
      <w:lvlJc w:val="left"/>
    </w:lvl>
  </w:abstractNum>
  <w:abstractNum w:abstractNumId="20">
    <w:nsid w:val="000063CB"/>
    <w:multiLevelType w:val="hybridMultilevel"/>
    <w:tmpl w:val="E3C6CB5C"/>
    <w:lvl w:ilvl="0" w:tplc="04E87CE2">
      <w:start w:val="1"/>
      <w:numFmt w:val="decimal"/>
      <w:lvlText w:val="%1."/>
      <w:lvlJc w:val="left"/>
    </w:lvl>
    <w:lvl w:ilvl="1" w:tplc="83887F86">
      <w:numFmt w:val="decimal"/>
      <w:lvlText w:val=""/>
      <w:lvlJc w:val="left"/>
    </w:lvl>
    <w:lvl w:ilvl="2" w:tplc="AD203060">
      <w:numFmt w:val="decimal"/>
      <w:lvlText w:val=""/>
      <w:lvlJc w:val="left"/>
    </w:lvl>
    <w:lvl w:ilvl="3" w:tplc="2AD0F186">
      <w:numFmt w:val="decimal"/>
      <w:lvlText w:val=""/>
      <w:lvlJc w:val="left"/>
    </w:lvl>
    <w:lvl w:ilvl="4" w:tplc="4710A75E">
      <w:numFmt w:val="decimal"/>
      <w:lvlText w:val=""/>
      <w:lvlJc w:val="left"/>
    </w:lvl>
    <w:lvl w:ilvl="5" w:tplc="2DD0DB30">
      <w:numFmt w:val="decimal"/>
      <w:lvlText w:val=""/>
      <w:lvlJc w:val="left"/>
    </w:lvl>
    <w:lvl w:ilvl="6" w:tplc="757ECDB0">
      <w:numFmt w:val="decimal"/>
      <w:lvlText w:val=""/>
      <w:lvlJc w:val="left"/>
    </w:lvl>
    <w:lvl w:ilvl="7" w:tplc="523C1A82">
      <w:numFmt w:val="decimal"/>
      <w:lvlText w:val=""/>
      <w:lvlJc w:val="left"/>
    </w:lvl>
    <w:lvl w:ilvl="8" w:tplc="3B00B72A">
      <w:numFmt w:val="decimal"/>
      <w:lvlText w:val=""/>
      <w:lvlJc w:val="left"/>
    </w:lvl>
  </w:abstractNum>
  <w:abstractNum w:abstractNumId="21">
    <w:nsid w:val="00006443"/>
    <w:multiLevelType w:val="hybridMultilevel"/>
    <w:tmpl w:val="9EA2164A"/>
    <w:lvl w:ilvl="0" w:tplc="9CC831A4">
      <w:start w:val="1"/>
      <w:numFmt w:val="bullet"/>
      <w:lvlText w:val="с"/>
      <w:lvlJc w:val="left"/>
    </w:lvl>
    <w:lvl w:ilvl="1" w:tplc="BC1062E2">
      <w:start w:val="1"/>
      <w:numFmt w:val="bullet"/>
      <w:lvlText w:val=""/>
      <w:lvlJc w:val="left"/>
    </w:lvl>
    <w:lvl w:ilvl="2" w:tplc="E496FF30">
      <w:numFmt w:val="decimal"/>
      <w:lvlText w:val=""/>
      <w:lvlJc w:val="left"/>
    </w:lvl>
    <w:lvl w:ilvl="3" w:tplc="8D129372">
      <w:numFmt w:val="decimal"/>
      <w:lvlText w:val=""/>
      <w:lvlJc w:val="left"/>
    </w:lvl>
    <w:lvl w:ilvl="4" w:tplc="08B0AC1C">
      <w:numFmt w:val="decimal"/>
      <w:lvlText w:val=""/>
      <w:lvlJc w:val="left"/>
    </w:lvl>
    <w:lvl w:ilvl="5" w:tplc="2EEC95B8">
      <w:numFmt w:val="decimal"/>
      <w:lvlText w:val=""/>
      <w:lvlJc w:val="left"/>
    </w:lvl>
    <w:lvl w:ilvl="6" w:tplc="2EA6F0D4">
      <w:numFmt w:val="decimal"/>
      <w:lvlText w:val=""/>
      <w:lvlJc w:val="left"/>
    </w:lvl>
    <w:lvl w:ilvl="7" w:tplc="7908AC40">
      <w:numFmt w:val="decimal"/>
      <w:lvlText w:val=""/>
      <w:lvlJc w:val="left"/>
    </w:lvl>
    <w:lvl w:ilvl="8" w:tplc="8C96C6AE">
      <w:numFmt w:val="decimal"/>
      <w:lvlText w:val=""/>
      <w:lvlJc w:val="left"/>
    </w:lvl>
  </w:abstractNum>
  <w:abstractNum w:abstractNumId="22">
    <w:nsid w:val="000066BB"/>
    <w:multiLevelType w:val="hybridMultilevel"/>
    <w:tmpl w:val="AB905A60"/>
    <w:lvl w:ilvl="0" w:tplc="A22633DE">
      <w:start w:val="1"/>
      <w:numFmt w:val="bullet"/>
      <w:lvlText w:val=""/>
      <w:lvlJc w:val="left"/>
    </w:lvl>
    <w:lvl w:ilvl="1" w:tplc="4FE2EE70">
      <w:numFmt w:val="decimal"/>
      <w:lvlText w:val=""/>
      <w:lvlJc w:val="left"/>
    </w:lvl>
    <w:lvl w:ilvl="2" w:tplc="E22EB77E">
      <w:numFmt w:val="decimal"/>
      <w:lvlText w:val=""/>
      <w:lvlJc w:val="left"/>
    </w:lvl>
    <w:lvl w:ilvl="3" w:tplc="FF366022">
      <w:numFmt w:val="decimal"/>
      <w:lvlText w:val=""/>
      <w:lvlJc w:val="left"/>
    </w:lvl>
    <w:lvl w:ilvl="4" w:tplc="8CC4CD2C">
      <w:numFmt w:val="decimal"/>
      <w:lvlText w:val=""/>
      <w:lvlJc w:val="left"/>
    </w:lvl>
    <w:lvl w:ilvl="5" w:tplc="AD2CF0EA">
      <w:numFmt w:val="decimal"/>
      <w:lvlText w:val=""/>
      <w:lvlJc w:val="left"/>
    </w:lvl>
    <w:lvl w:ilvl="6" w:tplc="CD1E9930">
      <w:numFmt w:val="decimal"/>
      <w:lvlText w:val=""/>
      <w:lvlJc w:val="left"/>
    </w:lvl>
    <w:lvl w:ilvl="7" w:tplc="5A167582">
      <w:numFmt w:val="decimal"/>
      <w:lvlText w:val=""/>
      <w:lvlJc w:val="left"/>
    </w:lvl>
    <w:lvl w:ilvl="8" w:tplc="67E683F8">
      <w:numFmt w:val="decimal"/>
      <w:lvlText w:val=""/>
      <w:lvlJc w:val="left"/>
    </w:lvl>
  </w:abstractNum>
  <w:abstractNum w:abstractNumId="23">
    <w:nsid w:val="00006B89"/>
    <w:multiLevelType w:val="hybridMultilevel"/>
    <w:tmpl w:val="B928E30C"/>
    <w:lvl w:ilvl="0" w:tplc="DE54F60A">
      <w:start w:val="69"/>
      <w:numFmt w:val="decimal"/>
      <w:lvlText w:val="%1"/>
      <w:lvlJc w:val="left"/>
    </w:lvl>
    <w:lvl w:ilvl="1" w:tplc="703E70FA">
      <w:numFmt w:val="decimal"/>
      <w:lvlText w:val=""/>
      <w:lvlJc w:val="left"/>
    </w:lvl>
    <w:lvl w:ilvl="2" w:tplc="B5843986">
      <w:numFmt w:val="decimal"/>
      <w:lvlText w:val=""/>
      <w:lvlJc w:val="left"/>
    </w:lvl>
    <w:lvl w:ilvl="3" w:tplc="352C3250">
      <w:numFmt w:val="decimal"/>
      <w:lvlText w:val=""/>
      <w:lvlJc w:val="left"/>
    </w:lvl>
    <w:lvl w:ilvl="4" w:tplc="96304A96">
      <w:numFmt w:val="decimal"/>
      <w:lvlText w:val=""/>
      <w:lvlJc w:val="left"/>
    </w:lvl>
    <w:lvl w:ilvl="5" w:tplc="B330C364">
      <w:numFmt w:val="decimal"/>
      <w:lvlText w:val=""/>
      <w:lvlJc w:val="left"/>
    </w:lvl>
    <w:lvl w:ilvl="6" w:tplc="8DE27B16">
      <w:numFmt w:val="decimal"/>
      <w:lvlText w:val=""/>
      <w:lvlJc w:val="left"/>
    </w:lvl>
    <w:lvl w:ilvl="7" w:tplc="6558370E">
      <w:numFmt w:val="decimal"/>
      <w:lvlText w:val=""/>
      <w:lvlJc w:val="left"/>
    </w:lvl>
    <w:lvl w:ilvl="8" w:tplc="887225A0">
      <w:numFmt w:val="decimal"/>
      <w:lvlText w:val=""/>
      <w:lvlJc w:val="left"/>
    </w:lvl>
  </w:abstractNum>
  <w:abstractNum w:abstractNumId="24">
    <w:nsid w:val="00006BFC"/>
    <w:multiLevelType w:val="hybridMultilevel"/>
    <w:tmpl w:val="3AEE4EEE"/>
    <w:lvl w:ilvl="0" w:tplc="8FD0C104">
      <w:start w:val="3"/>
      <w:numFmt w:val="decimal"/>
      <w:lvlText w:val="%1."/>
      <w:lvlJc w:val="left"/>
    </w:lvl>
    <w:lvl w:ilvl="1" w:tplc="4EBE313C">
      <w:numFmt w:val="decimal"/>
      <w:lvlText w:val=""/>
      <w:lvlJc w:val="left"/>
    </w:lvl>
    <w:lvl w:ilvl="2" w:tplc="48BCC606">
      <w:numFmt w:val="decimal"/>
      <w:lvlText w:val=""/>
      <w:lvlJc w:val="left"/>
    </w:lvl>
    <w:lvl w:ilvl="3" w:tplc="602CCB92">
      <w:numFmt w:val="decimal"/>
      <w:lvlText w:val=""/>
      <w:lvlJc w:val="left"/>
    </w:lvl>
    <w:lvl w:ilvl="4" w:tplc="47D63172">
      <w:numFmt w:val="decimal"/>
      <w:lvlText w:val=""/>
      <w:lvlJc w:val="left"/>
    </w:lvl>
    <w:lvl w:ilvl="5" w:tplc="36687A82">
      <w:numFmt w:val="decimal"/>
      <w:lvlText w:val=""/>
      <w:lvlJc w:val="left"/>
    </w:lvl>
    <w:lvl w:ilvl="6" w:tplc="5FD29A08">
      <w:numFmt w:val="decimal"/>
      <w:lvlText w:val=""/>
      <w:lvlJc w:val="left"/>
    </w:lvl>
    <w:lvl w:ilvl="7" w:tplc="D3DAF4B2">
      <w:numFmt w:val="decimal"/>
      <w:lvlText w:val=""/>
      <w:lvlJc w:val="left"/>
    </w:lvl>
    <w:lvl w:ilvl="8" w:tplc="01CC6B08">
      <w:numFmt w:val="decimal"/>
      <w:lvlText w:val=""/>
      <w:lvlJc w:val="left"/>
    </w:lvl>
  </w:abstractNum>
  <w:abstractNum w:abstractNumId="25">
    <w:nsid w:val="00006E5D"/>
    <w:multiLevelType w:val="hybridMultilevel"/>
    <w:tmpl w:val="FA146E60"/>
    <w:lvl w:ilvl="0" w:tplc="B2AC2804">
      <w:start w:val="1"/>
      <w:numFmt w:val="bullet"/>
      <w:lvlText w:val="и"/>
      <w:lvlJc w:val="left"/>
    </w:lvl>
    <w:lvl w:ilvl="1" w:tplc="87C866E8">
      <w:start w:val="1"/>
      <w:numFmt w:val="upperLetter"/>
      <w:lvlText w:val="%2"/>
      <w:lvlJc w:val="left"/>
    </w:lvl>
    <w:lvl w:ilvl="2" w:tplc="4412F26A">
      <w:numFmt w:val="decimal"/>
      <w:lvlText w:val=""/>
      <w:lvlJc w:val="left"/>
    </w:lvl>
    <w:lvl w:ilvl="3" w:tplc="7BBEC2A4">
      <w:numFmt w:val="decimal"/>
      <w:lvlText w:val=""/>
      <w:lvlJc w:val="left"/>
    </w:lvl>
    <w:lvl w:ilvl="4" w:tplc="93D00E0C">
      <w:numFmt w:val="decimal"/>
      <w:lvlText w:val=""/>
      <w:lvlJc w:val="left"/>
    </w:lvl>
    <w:lvl w:ilvl="5" w:tplc="5CF81978">
      <w:numFmt w:val="decimal"/>
      <w:lvlText w:val=""/>
      <w:lvlJc w:val="left"/>
    </w:lvl>
    <w:lvl w:ilvl="6" w:tplc="7FF8BD18">
      <w:numFmt w:val="decimal"/>
      <w:lvlText w:val=""/>
      <w:lvlJc w:val="left"/>
    </w:lvl>
    <w:lvl w:ilvl="7" w:tplc="BDE824A4">
      <w:numFmt w:val="decimal"/>
      <w:lvlText w:val=""/>
      <w:lvlJc w:val="left"/>
    </w:lvl>
    <w:lvl w:ilvl="8" w:tplc="FE5EE1A4">
      <w:numFmt w:val="decimal"/>
      <w:lvlText w:val=""/>
      <w:lvlJc w:val="left"/>
    </w:lvl>
  </w:abstractNum>
  <w:abstractNum w:abstractNumId="26">
    <w:nsid w:val="0000701F"/>
    <w:multiLevelType w:val="hybridMultilevel"/>
    <w:tmpl w:val="C1489CF4"/>
    <w:lvl w:ilvl="0" w:tplc="C264EA00">
      <w:start w:val="1"/>
      <w:numFmt w:val="bullet"/>
      <w:lvlText w:val=""/>
      <w:lvlJc w:val="left"/>
    </w:lvl>
    <w:lvl w:ilvl="1" w:tplc="94947B5C">
      <w:numFmt w:val="decimal"/>
      <w:lvlText w:val=""/>
      <w:lvlJc w:val="left"/>
    </w:lvl>
    <w:lvl w:ilvl="2" w:tplc="184433AE">
      <w:numFmt w:val="decimal"/>
      <w:lvlText w:val=""/>
      <w:lvlJc w:val="left"/>
    </w:lvl>
    <w:lvl w:ilvl="3" w:tplc="2A320804">
      <w:numFmt w:val="decimal"/>
      <w:lvlText w:val=""/>
      <w:lvlJc w:val="left"/>
    </w:lvl>
    <w:lvl w:ilvl="4" w:tplc="F20AF306">
      <w:numFmt w:val="decimal"/>
      <w:lvlText w:val=""/>
      <w:lvlJc w:val="left"/>
    </w:lvl>
    <w:lvl w:ilvl="5" w:tplc="EE608D68">
      <w:numFmt w:val="decimal"/>
      <w:lvlText w:val=""/>
      <w:lvlJc w:val="left"/>
    </w:lvl>
    <w:lvl w:ilvl="6" w:tplc="36A004D8">
      <w:numFmt w:val="decimal"/>
      <w:lvlText w:val=""/>
      <w:lvlJc w:val="left"/>
    </w:lvl>
    <w:lvl w:ilvl="7" w:tplc="2CC85058">
      <w:numFmt w:val="decimal"/>
      <w:lvlText w:val=""/>
      <w:lvlJc w:val="left"/>
    </w:lvl>
    <w:lvl w:ilvl="8" w:tplc="C502637E">
      <w:numFmt w:val="decimal"/>
      <w:lvlText w:val=""/>
      <w:lvlJc w:val="left"/>
    </w:lvl>
  </w:abstractNum>
  <w:abstractNum w:abstractNumId="27">
    <w:nsid w:val="0000767D"/>
    <w:multiLevelType w:val="hybridMultilevel"/>
    <w:tmpl w:val="A3522FE6"/>
    <w:lvl w:ilvl="0" w:tplc="04C8EA60">
      <w:start w:val="1"/>
      <w:numFmt w:val="bullet"/>
      <w:lvlText w:val=""/>
      <w:lvlJc w:val="left"/>
    </w:lvl>
    <w:lvl w:ilvl="1" w:tplc="139EF698">
      <w:numFmt w:val="decimal"/>
      <w:lvlText w:val=""/>
      <w:lvlJc w:val="left"/>
    </w:lvl>
    <w:lvl w:ilvl="2" w:tplc="EC64416C">
      <w:numFmt w:val="decimal"/>
      <w:lvlText w:val=""/>
      <w:lvlJc w:val="left"/>
    </w:lvl>
    <w:lvl w:ilvl="3" w:tplc="316E967E">
      <w:numFmt w:val="decimal"/>
      <w:lvlText w:val=""/>
      <w:lvlJc w:val="left"/>
    </w:lvl>
    <w:lvl w:ilvl="4" w:tplc="F886C356">
      <w:numFmt w:val="decimal"/>
      <w:lvlText w:val=""/>
      <w:lvlJc w:val="left"/>
    </w:lvl>
    <w:lvl w:ilvl="5" w:tplc="67164C42">
      <w:numFmt w:val="decimal"/>
      <w:lvlText w:val=""/>
      <w:lvlJc w:val="left"/>
    </w:lvl>
    <w:lvl w:ilvl="6" w:tplc="081C539E">
      <w:numFmt w:val="decimal"/>
      <w:lvlText w:val=""/>
      <w:lvlJc w:val="left"/>
    </w:lvl>
    <w:lvl w:ilvl="7" w:tplc="2456618E">
      <w:numFmt w:val="decimal"/>
      <w:lvlText w:val=""/>
      <w:lvlJc w:val="left"/>
    </w:lvl>
    <w:lvl w:ilvl="8" w:tplc="0CEAA7D2">
      <w:numFmt w:val="decimal"/>
      <w:lvlText w:val=""/>
      <w:lvlJc w:val="left"/>
    </w:lvl>
  </w:abstractNum>
  <w:abstractNum w:abstractNumId="28">
    <w:nsid w:val="00007A5A"/>
    <w:multiLevelType w:val="hybridMultilevel"/>
    <w:tmpl w:val="6C9AC91A"/>
    <w:lvl w:ilvl="0" w:tplc="5EE62960">
      <w:start w:val="1"/>
      <w:numFmt w:val="bullet"/>
      <w:lvlText w:val="в"/>
      <w:lvlJc w:val="left"/>
    </w:lvl>
    <w:lvl w:ilvl="1" w:tplc="B8BA643E">
      <w:start w:val="1"/>
      <w:numFmt w:val="bullet"/>
      <w:lvlText w:val=""/>
      <w:lvlJc w:val="left"/>
    </w:lvl>
    <w:lvl w:ilvl="2" w:tplc="F7F868D0">
      <w:numFmt w:val="decimal"/>
      <w:lvlText w:val=""/>
      <w:lvlJc w:val="left"/>
    </w:lvl>
    <w:lvl w:ilvl="3" w:tplc="86CA8020">
      <w:numFmt w:val="decimal"/>
      <w:lvlText w:val=""/>
      <w:lvlJc w:val="left"/>
    </w:lvl>
    <w:lvl w:ilvl="4" w:tplc="E56CF2EE">
      <w:numFmt w:val="decimal"/>
      <w:lvlText w:val=""/>
      <w:lvlJc w:val="left"/>
    </w:lvl>
    <w:lvl w:ilvl="5" w:tplc="32682828">
      <w:numFmt w:val="decimal"/>
      <w:lvlText w:val=""/>
      <w:lvlJc w:val="left"/>
    </w:lvl>
    <w:lvl w:ilvl="6" w:tplc="E702D7AA">
      <w:numFmt w:val="decimal"/>
      <w:lvlText w:val=""/>
      <w:lvlJc w:val="left"/>
    </w:lvl>
    <w:lvl w:ilvl="7" w:tplc="42681B72">
      <w:numFmt w:val="decimal"/>
      <w:lvlText w:val=""/>
      <w:lvlJc w:val="left"/>
    </w:lvl>
    <w:lvl w:ilvl="8" w:tplc="2E500178">
      <w:numFmt w:val="decimal"/>
      <w:lvlText w:val=""/>
      <w:lvlJc w:val="left"/>
    </w:lvl>
  </w:abstractNum>
  <w:abstractNum w:abstractNumId="29">
    <w:nsid w:val="00007F96"/>
    <w:multiLevelType w:val="hybridMultilevel"/>
    <w:tmpl w:val="9058F0CA"/>
    <w:lvl w:ilvl="0" w:tplc="F5FAF932">
      <w:start w:val="1"/>
      <w:numFmt w:val="bullet"/>
      <w:lvlText w:val="Д"/>
      <w:lvlJc w:val="left"/>
    </w:lvl>
    <w:lvl w:ilvl="1" w:tplc="8D5683FC">
      <w:numFmt w:val="decimal"/>
      <w:lvlText w:val=""/>
      <w:lvlJc w:val="left"/>
    </w:lvl>
    <w:lvl w:ilvl="2" w:tplc="DB3E6C7E">
      <w:numFmt w:val="decimal"/>
      <w:lvlText w:val=""/>
      <w:lvlJc w:val="left"/>
    </w:lvl>
    <w:lvl w:ilvl="3" w:tplc="818E8ECA">
      <w:numFmt w:val="decimal"/>
      <w:lvlText w:val=""/>
      <w:lvlJc w:val="left"/>
    </w:lvl>
    <w:lvl w:ilvl="4" w:tplc="61BC00D0">
      <w:numFmt w:val="decimal"/>
      <w:lvlText w:val=""/>
      <w:lvlJc w:val="left"/>
    </w:lvl>
    <w:lvl w:ilvl="5" w:tplc="74A8B712">
      <w:numFmt w:val="decimal"/>
      <w:lvlText w:val=""/>
      <w:lvlJc w:val="left"/>
    </w:lvl>
    <w:lvl w:ilvl="6" w:tplc="E16EF5DA">
      <w:numFmt w:val="decimal"/>
      <w:lvlText w:val=""/>
      <w:lvlJc w:val="left"/>
    </w:lvl>
    <w:lvl w:ilvl="7" w:tplc="35289E08">
      <w:numFmt w:val="decimal"/>
      <w:lvlText w:val=""/>
      <w:lvlJc w:val="left"/>
    </w:lvl>
    <w:lvl w:ilvl="8" w:tplc="3296EDD8">
      <w:numFmt w:val="decimal"/>
      <w:lvlText w:val=""/>
      <w:lvlJc w:val="left"/>
    </w:lvl>
  </w:abstractNum>
  <w:abstractNum w:abstractNumId="30">
    <w:nsid w:val="00007FF5"/>
    <w:multiLevelType w:val="hybridMultilevel"/>
    <w:tmpl w:val="0EE242DA"/>
    <w:lvl w:ilvl="0" w:tplc="FCB695D2">
      <w:start w:val="1"/>
      <w:numFmt w:val="bullet"/>
      <w:lvlText w:val="П"/>
      <w:lvlJc w:val="left"/>
    </w:lvl>
    <w:lvl w:ilvl="1" w:tplc="403226EE">
      <w:numFmt w:val="decimal"/>
      <w:lvlText w:val=""/>
      <w:lvlJc w:val="left"/>
    </w:lvl>
    <w:lvl w:ilvl="2" w:tplc="DACE8CF8">
      <w:numFmt w:val="decimal"/>
      <w:lvlText w:val=""/>
      <w:lvlJc w:val="left"/>
    </w:lvl>
    <w:lvl w:ilvl="3" w:tplc="9A3EB00E">
      <w:numFmt w:val="decimal"/>
      <w:lvlText w:val=""/>
      <w:lvlJc w:val="left"/>
    </w:lvl>
    <w:lvl w:ilvl="4" w:tplc="74D6947C">
      <w:numFmt w:val="decimal"/>
      <w:lvlText w:val=""/>
      <w:lvlJc w:val="left"/>
    </w:lvl>
    <w:lvl w:ilvl="5" w:tplc="DED41962">
      <w:numFmt w:val="decimal"/>
      <w:lvlText w:val=""/>
      <w:lvlJc w:val="left"/>
    </w:lvl>
    <w:lvl w:ilvl="6" w:tplc="45F8C388">
      <w:numFmt w:val="decimal"/>
      <w:lvlText w:val=""/>
      <w:lvlJc w:val="left"/>
    </w:lvl>
    <w:lvl w:ilvl="7" w:tplc="E33E5EF8">
      <w:numFmt w:val="decimal"/>
      <w:lvlText w:val=""/>
      <w:lvlJc w:val="left"/>
    </w:lvl>
    <w:lvl w:ilvl="8" w:tplc="E37A629C">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1063B"/>
    <w:rsid w:val="0031063B"/>
    <w:rsid w:val="007F5A95"/>
    <w:rsid w:val="00843FEB"/>
    <w:rsid w:val="009C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63B"/>
    <w:rPr>
      <w:color w:val="0000FF"/>
      <w:u w:val="single"/>
    </w:rPr>
  </w:style>
  <w:style w:type="paragraph" w:styleId="a4">
    <w:name w:val="Balloon Text"/>
    <w:basedOn w:val="a"/>
    <w:link w:val="a5"/>
    <w:uiPriority w:val="99"/>
    <w:semiHidden/>
    <w:unhideWhenUsed/>
    <w:rsid w:val="009C0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14160</Words>
  <Characters>80717</Characters>
  <Application>Microsoft Office Word</Application>
  <DocSecurity>0</DocSecurity>
  <Lines>672</Lines>
  <Paragraphs>189</Paragraphs>
  <ScaleCrop>false</ScaleCrop>
  <Company>Microsoft</Company>
  <LinksUpToDate>false</LinksUpToDate>
  <CharactersWithSpaces>94688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5</cp:revision>
  <dcterms:created xsi:type="dcterms:W3CDTF">2018-12-20T20:56:00Z</dcterms:created>
  <dcterms:modified xsi:type="dcterms:W3CDTF">2018-12-20T21:06:00Z</dcterms:modified>
</cp:coreProperties>
</file>