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29" w:rsidRDefault="006F24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29" w:rsidRDefault="007D7829"/>
    <w:p w:rsidR="006F24A4" w:rsidRDefault="006F24A4"/>
    <w:p w:rsidR="006F24A4" w:rsidRDefault="006F24A4"/>
    <w:p w:rsidR="006F24A4" w:rsidRDefault="006F24A4"/>
    <w:p w:rsidR="006F24A4" w:rsidRDefault="006F24A4"/>
    <w:p w:rsidR="006F24A4" w:rsidRDefault="006F24A4"/>
    <w:p w:rsidR="006F24A4" w:rsidRDefault="006F24A4" w:rsidP="006F24A4">
      <w:pPr>
        <w:jc w:val="center"/>
        <w:rPr>
          <w:b/>
          <w:sz w:val="36"/>
          <w:szCs w:val="36"/>
        </w:rPr>
      </w:pPr>
      <w:r w:rsidRPr="006F24A4">
        <w:rPr>
          <w:b/>
          <w:sz w:val="36"/>
          <w:szCs w:val="36"/>
        </w:rPr>
        <w:t>по русскому языку</w:t>
      </w:r>
    </w:p>
    <w:p w:rsidR="006F24A4" w:rsidRDefault="006F24A4" w:rsidP="006F24A4">
      <w:pPr>
        <w:jc w:val="center"/>
        <w:rPr>
          <w:b/>
          <w:sz w:val="36"/>
          <w:szCs w:val="36"/>
        </w:rPr>
      </w:pPr>
    </w:p>
    <w:p w:rsidR="006F24A4" w:rsidRDefault="006F24A4" w:rsidP="006F24A4">
      <w:pPr>
        <w:jc w:val="center"/>
        <w:rPr>
          <w:b/>
          <w:sz w:val="36"/>
          <w:szCs w:val="36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Pr="006F24A4" w:rsidRDefault="006F24A4" w:rsidP="006F24A4">
      <w:pPr>
        <w:jc w:val="center"/>
        <w:rPr>
          <w:b/>
          <w:sz w:val="24"/>
          <w:szCs w:val="24"/>
        </w:rPr>
        <w:sectPr w:rsidR="006F24A4" w:rsidRPr="006F24A4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7D7829" w:rsidRDefault="006F24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Ведение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«Русский язык» для основной школы предназначена для учащихся 5-9-х классов.</w:t>
      </w:r>
    </w:p>
    <w:p w:rsidR="007D7829" w:rsidRDefault="007D7829">
      <w:pPr>
        <w:spacing w:line="11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«Пояснительная записка», где представлены общая </w:t>
      </w:r>
      <w:r>
        <w:rPr>
          <w:rFonts w:eastAsia="Times New Roman"/>
          <w:sz w:val="24"/>
          <w:szCs w:val="24"/>
        </w:rPr>
        <w:t>характеристика учебного предмета, курса; сформулированы цели изучения предмета «Русский язык»;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</w:t>
      </w:r>
      <w:r>
        <w:rPr>
          <w:rFonts w:eastAsia="Times New Roman"/>
          <w:sz w:val="24"/>
          <w:szCs w:val="24"/>
        </w:rPr>
        <w:t>м; описание места учебного предмета, курса в учебном плане.</w:t>
      </w:r>
    </w:p>
    <w:p w:rsidR="007D7829" w:rsidRDefault="007D7829">
      <w:pPr>
        <w:spacing w:line="4" w:lineRule="exact"/>
        <w:rPr>
          <w:rFonts w:eastAsia="Times New Roman"/>
          <w:sz w:val="24"/>
          <w:szCs w:val="24"/>
        </w:rPr>
      </w:pPr>
    </w:p>
    <w:p w:rsidR="007D7829" w:rsidRDefault="006F24A4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numPr>
          <w:ilvl w:val="1"/>
          <w:numId w:val="2"/>
        </w:numPr>
        <w:tabs>
          <w:tab w:val="left" w:pos="1023"/>
        </w:tabs>
        <w:spacing w:line="35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перечень тем курса и </w:t>
      </w:r>
      <w:r>
        <w:rPr>
          <w:rFonts w:eastAsia="Times New Roman"/>
          <w:sz w:val="24"/>
          <w:szCs w:val="24"/>
        </w:rPr>
        <w:t>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7D7829" w:rsidRDefault="007D7829">
      <w:pPr>
        <w:spacing w:line="18" w:lineRule="exact"/>
        <w:rPr>
          <w:rFonts w:eastAsia="Times New Roman"/>
          <w:sz w:val="24"/>
          <w:szCs w:val="24"/>
        </w:rPr>
      </w:pPr>
    </w:p>
    <w:p w:rsidR="007D7829" w:rsidRDefault="006F24A4">
      <w:pPr>
        <w:numPr>
          <w:ilvl w:val="1"/>
          <w:numId w:val="2"/>
        </w:numPr>
        <w:tabs>
          <w:tab w:val="left" w:pos="1006"/>
        </w:tabs>
        <w:spacing w:line="35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</w:t>
      </w:r>
      <w:r>
        <w:rPr>
          <w:rFonts w:eastAsia="Times New Roman"/>
          <w:sz w:val="24"/>
          <w:szCs w:val="24"/>
        </w:rPr>
        <w:t>оцесса», где дается характеристика необходимых средств обучения и учебного оборудования, обеспечивающих результативность преподавания предмета «Русский язык»</w:t>
      </w:r>
    </w:p>
    <w:p w:rsidR="007D7829" w:rsidRDefault="007D7829">
      <w:pPr>
        <w:spacing w:line="9" w:lineRule="exact"/>
        <w:rPr>
          <w:rFonts w:eastAsia="Times New Roman"/>
          <w:sz w:val="24"/>
          <w:szCs w:val="24"/>
        </w:rPr>
      </w:pPr>
    </w:p>
    <w:p w:rsidR="007D7829" w:rsidRDefault="006F24A4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школе.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</w:t>
      </w:r>
      <w:r>
        <w:rPr>
          <w:rFonts w:eastAsia="Times New Roman"/>
          <w:sz w:val="24"/>
          <w:szCs w:val="24"/>
        </w:rPr>
        <w:t>вания и требований к результатам основного общего образования, представленных</w:t>
      </w:r>
    </w:p>
    <w:p w:rsidR="007D7829" w:rsidRDefault="007D7829">
      <w:pPr>
        <w:spacing w:line="23" w:lineRule="exact"/>
        <w:rPr>
          <w:sz w:val="20"/>
          <w:szCs w:val="20"/>
        </w:rPr>
      </w:pPr>
    </w:p>
    <w:p w:rsidR="007D7829" w:rsidRDefault="006F24A4">
      <w:pPr>
        <w:numPr>
          <w:ilvl w:val="0"/>
          <w:numId w:val="3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</w:t>
      </w:r>
      <w:r>
        <w:rPr>
          <w:rFonts w:eastAsia="Times New Roman"/>
          <w:sz w:val="24"/>
          <w:szCs w:val="24"/>
        </w:rPr>
        <w:t>ниверсальных учебных действий для основного общего образования,</w:t>
      </w:r>
    </w:p>
    <w:p w:rsidR="007D7829" w:rsidRDefault="007D7829">
      <w:pPr>
        <w:spacing w:line="10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 правовых документов:</w:t>
      </w:r>
    </w:p>
    <w:p w:rsidR="007D7829" w:rsidRDefault="007D7829">
      <w:pPr>
        <w:spacing w:line="3" w:lineRule="exact"/>
        <w:rPr>
          <w:sz w:val="20"/>
          <w:szCs w:val="20"/>
        </w:rPr>
      </w:pPr>
    </w:p>
    <w:p w:rsidR="007D7829" w:rsidRDefault="006F24A4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7D7829" w:rsidRDefault="007D7829">
      <w:pPr>
        <w:spacing w:line="188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4"/>
        </w:numPr>
        <w:tabs>
          <w:tab w:val="left" w:pos="1314"/>
        </w:tabs>
        <w:spacing w:line="308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Федеральный </w:t>
      </w:r>
      <w:r>
        <w:rPr>
          <w:rFonts w:eastAsia="Times New Roman"/>
          <w:sz w:val="24"/>
          <w:szCs w:val="24"/>
        </w:rPr>
        <w:t>государственный образовательный стандарт основного общего образования;</w:t>
      </w:r>
    </w:p>
    <w:p w:rsidR="007D7829" w:rsidRDefault="007D7829">
      <w:pPr>
        <w:spacing w:line="40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</w:t>
      </w:r>
    </w:p>
    <w:p w:rsidR="007D7829" w:rsidRDefault="007D7829">
      <w:pPr>
        <w:spacing w:line="136" w:lineRule="exact"/>
        <w:rPr>
          <w:rFonts w:eastAsia="Times New Roman"/>
          <w:sz w:val="28"/>
          <w:szCs w:val="28"/>
        </w:rPr>
      </w:pPr>
    </w:p>
    <w:p w:rsidR="007D7829" w:rsidRDefault="006F24A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России;</w:t>
      </w:r>
    </w:p>
    <w:p w:rsidR="007D7829" w:rsidRDefault="007D7829">
      <w:pPr>
        <w:spacing w:line="129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7D7829" w:rsidRDefault="007D7829">
      <w:pPr>
        <w:sectPr w:rsidR="007D7829">
          <w:pgSz w:w="11900" w:h="16838"/>
          <w:pgMar w:top="1130" w:right="846" w:bottom="1059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numPr>
          <w:ilvl w:val="0"/>
          <w:numId w:val="5"/>
        </w:numPr>
        <w:tabs>
          <w:tab w:val="left" w:pos="1254"/>
        </w:tabs>
        <w:spacing w:line="310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</w:t>
      </w:r>
      <w:r>
        <w:rPr>
          <w:rFonts w:eastAsia="Times New Roman"/>
          <w:sz w:val="24"/>
          <w:szCs w:val="24"/>
        </w:rPr>
        <w:t>ного общего образования по учебным предметам. Русский язык. 5 – 9 классы;</w:t>
      </w:r>
    </w:p>
    <w:p w:rsidR="007D7829" w:rsidRDefault="007D7829">
      <w:pPr>
        <w:spacing w:line="94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5"/>
        </w:numPr>
        <w:tabs>
          <w:tab w:val="left" w:pos="1254"/>
        </w:tabs>
        <w:spacing w:line="32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</w:t>
      </w:r>
      <w:r>
        <w:rPr>
          <w:rFonts w:eastAsia="Times New Roman"/>
          <w:sz w:val="24"/>
          <w:szCs w:val="24"/>
        </w:rPr>
        <w:t>азования;</w:t>
      </w:r>
    </w:p>
    <w:p w:rsidR="007D7829" w:rsidRDefault="007D7829">
      <w:pPr>
        <w:spacing w:line="30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5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Авторская программа по русскому языку 5 класс к учебнику В.В.Бабайцевой,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допущенная (рекомендованная) Министерством образования и науки РФ,2012 г.</w:t>
      </w:r>
    </w:p>
    <w:p w:rsidR="007D7829" w:rsidRDefault="007D7829">
      <w:pPr>
        <w:spacing w:line="190" w:lineRule="exact"/>
        <w:rPr>
          <w:sz w:val="20"/>
          <w:szCs w:val="20"/>
        </w:rPr>
      </w:pPr>
    </w:p>
    <w:p w:rsidR="007D7829" w:rsidRDefault="006F24A4">
      <w:pPr>
        <w:numPr>
          <w:ilvl w:val="1"/>
          <w:numId w:val="6"/>
        </w:numPr>
        <w:tabs>
          <w:tab w:val="left" w:pos="1254"/>
        </w:tabs>
        <w:spacing w:line="32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</w:t>
      </w:r>
      <w:r>
        <w:rPr>
          <w:rFonts w:eastAsia="Times New Roman"/>
          <w:sz w:val="24"/>
          <w:szCs w:val="24"/>
        </w:rPr>
        <w:t>учебных предметов федерального компонента государственного образовательного стандарта (Приказ Минобрнауки России от 04.10.2010</w:t>
      </w:r>
    </w:p>
    <w:p w:rsidR="007D7829" w:rsidRDefault="007D7829">
      <w:pPr>
        <w:spacing w:line="42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 986 г. Москва);</w:t>
      </w:r>
    </w:p>
    <w:p w:rsidR="007D7829" w:rsidRDefault="007D7829">
      <w:pPr>
        <w:spacing w:line="129" w:lineRule="exact"/>
        <w:rPr>
          <w:rFonts w:eastAsia="Times New Roman"/>
          <w:sz w:val="24"/>
          <w:szCs w:val="24"/>
        </w:rPr>
      </w:pPr>
    </w:p>
    <w:p w:rsidR="007D7829" w:rsidRDefault="006F24A4">
      <w:pPr>
        <w:numPr>
          <w:ilvl w:val="1"/>
          <w:numId w:val="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tabs>
          <w:tab w:val="left" w:pos="600"/>
          <w:tab w:val="left" w:pos="2100"/>
          <w:tab w:val="left" w:pos="3280"/>
          <w:tab w:val="left" w:pos="3620"/>
          <w:tab w:val="left" w:pos="634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общеобраз</w:t>
      </w:r>
      <w:r>
        <w:rPr>
          <w:rFonts w:eastAsia="Times New Roman"/>
          <w:sz w:val="24"/>
          <w:szCs w:val="24"/>
        </w:rPr>
        <w:t>овательных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учреждениях»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(утвержденные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29.12.2010 г. №189);</w:t>
      </w:r>
    </w:p>
    <w:p w:rsidR="007D7829" w:rsidRDefault="007D7829">
      <w:pPr>
        <w:spacing w:line="66" w:lineRule="exact"/>
        <w:rPr>
          <w:sz w:val="20"/>
          <w:szCs w:val="20"/>
        </w:rPr>
      </w:pPr>
    </w:p>
    <w:p w:rsidR="007D7829" w:rsidRDefault="006F24A4">
      <w:pPr>
        <w:numPr>
          <w:ilvl w:val="0"/>
          <w:numId w:val="8"/>
        </w:numPr>
        <w:tabs>
          <w:tab w:val="left" w:pos="1254"/>
        </w:tabs>
        <w:spacing w:line="308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№21.</w:t>
      </w:r>
    </w:p>
    <w:p w:rsidR="007D7829" w:rsidRDefault="007D7829">
      <w:pPr>
        <w:spacing w:line="58" w:lineRule="exact"/>
        <w:rPr>
          <w:sz w:val="20"/>
          <w:szCs w:val="20"/>
        </w:rPr>
      </w:pPr>
    </w:p>
    <w:p w:rsidR="007D7829" w:rsidRDefault="006F24A4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Календарно-тематический план </w:t>
      </w:r>
      <w:r>
        <w:rPr>
          <w:rFonts w:eastAsia="Times New Roman"/>
          <w:sz w:val="24"/>
          <w:szCs w:val="24"/>
        </w:rPr>
        <w:t>ориентирован на использование учебника, принадлежащего (системе учебников, линии учебников, УМК) русский язык 1и 2 части «Русский язык», рекомендованные МОН РФ к использованию в образовательном процессе в общеобразовательных учреждениях на 2018</w:t>
      </w:r>
      <w:r>
        <w:rPr>
          <w:rFonts w:eastAsia="Times New Roman"/>
          <w:sz w:val="24"/>
          <w:szCs w:val="24"/>
        </w:rPr>
        <w:t xml:space="preserve"> – 2019</w:t>
      </w:r>
      <w:r>
        <w:rPr>
          <w:rFonts w:eastAsia="Times New Roman"/>
          <w:sz w:val="24"/>
          <w:szCs w:val="24"/>
        </w:rPr>
        <w:t xml:space="preserve"> учеб</w:t>
      </w:r>
      <w:r>
        <w:rPr>
          <w:rFonts w:eastAsia="Times New Roman"/>
          <w:sz w:val="24"/>
          <w:szCs w:val="24"/>
        </w:rPr>
        <w:t>ный год и, содержание которых соответствует Федеральному государственному образовательному стандарту основного общего образования:</w:t>
      </w:r>
    </w:p>
    <w:p w:rsidR="007D7829" w:rsidRDefault="007D7829">
      <w:pPr>
        <w:spacing w:line="14" w:lineRule="exact"/>
        <w:rPr>
          <w:sz w:val="20"/>
          <w:szCs w:val="20"/>
        </w:rPr>
      </w:pPr>
    </w:p>
    <w:p w:rsidR="006F24A4" w:rsidRPr="006F24A4" w:rsidRDefault="006F24A4">
      <w:pPr>
        <w:spacing w:line="350" w:lineRule="auto"/>
        <w:ind w:left="260" w:firstLine="540"/>
        <w:jc w:val="both"/>
        <w:rPr>
          <w:rFonts w:eastAsia="Times New Roman"/>
          <w:b/>
          <w:sz w:val="24"/>
          <w:szCs w:val="24"/>
        </w:rPr>
      </w:pPr>
      <w:r w:rsidRPr="006F24A4">
        <w:rPr>
          <w:rFonts w:eastAsia="Times New Roman"/>
          <w:b/>
          <w:sz w:val="24"/>
          <w:szCs w:val="24"/>
        </w:rPr>
        <w:t xml:space="preserve">Учебники: </w:t>
      </w:r>
    </w:p>
    <w:p w:rsidR="007D7829" w:rsidRPr="006F24A4" w:rsidRDefault="006F24A4">
      <w:pPr>
        <w:spacing w:line="350" w:lineRule="auto"/>
        <w:ind w:left="260" w:firstLine="540"/>
        <w:jc w:val="both"/>
        <w:rPr>
          <w:b/>
          <w:sz w:val="20"/>
          <w:szCs w:val="20"/>
        </w:rPr>
      </w:pPr>
      <w:r w:rsidRPr="006F24A4">
        <w:rPr>
          <w:rFonts w:eastAsia="Times New Roman"/>
          <w:b/>
          <w:sz w:val="24"/>
          <w:szCs w:val="24"/>
        </w:rPr>
        <w:t xml:space="preserve">Ю.С.Пичугов, </w:t>
      </w:r>
      <w:r w:rsidRPr="006F24A4">
        <w:rPr>
          <w:rFonts w:eastAsia="Times New Roman"/>
          <w:b/>
          <w:sz w:val="24"/>
          <w:szCs w:val="24"/>
        </w:rPr>
        <w:t xml:space="preserve">А.Ю.Купалова, </w:t>
      </w:r>
      <w:proofErr w:type="spellStart"/>
      <w:r w:rsidRPr="006F24A4">
        <w:rPr>
          <w:rFonts w:eastAsia="Times New Roman"/>
          <w:b/>
          <w:sz w:val="24"/>
          <w:szCs w:val="24"/>
        </w:rPr>
        <w:t>А.П.Еремеева</w:t>
      </w:r>
      <w:proofErr w:type="spellEnd"/>
      <w:r w:rsidRPr="006F24A4">
        <w:rPr>
          <w:rFonts w:eastAsia="Times New Roman"/>
          <w:b/>
          <w:sz w:val="24"/>
          <w:szCs w:val="24"/>
        </w:rPr>
        <w:t xml:space="preserve"> и др., Русский язык 8 класс «Дрофа, 2017</w:t>
      </w:r>
      <w:r w:rsidRPr="006F24A4">
        <w:rPr>
          <w:rFonts w:eastAsia="Times New Roman"/>
          <w:b/>
          <w:sz w:val="24"/>
          <w:szCs w:val="24"/>
        </w:rPr>
        <w:t xml:space="preserve"> г.</w:t>
      </w:r>
    </w:p>
    <w:p w:rsidR="007D7829" w:rsidRPr="006F24A4" w:rsidRDefault="007D7829">
      <w:pPr>
        <w:spacing w:line="11" w:lineRule="exact"/>
        <w:rPr>
          <w:b/>
          <w:sz w:val="20"/>
          <w:szCs w:val="20"/>
        </w:rPr>
      </w:pPr>
    </w:p>
    <w:p w:rsidR="007D7829" w:rsidRPr="006F24A4" w:rsidRDefault="006F24A4">
      <w:pPr>
        <w:ind w:left="820"/>
        <w:rPr>
          <w:b/>
          <w:sz w:val="20"/>
          <w:szCs w:val="20"/>
        </w:rPr>
      </w:pPr>
      <w:r w:rsidRPr="006F24A4">
        <w:rPr>
          <w:rFonts w:eastAsia="Times New Roman"/>
          <w:b/>
          <w:sz w:val="24"/>
          <w:szCs w:val="24"/>
        </w:rPr>
        <w:t>Е.И.Никитина Русская речь,</w:t>
      </w:r>
      <w:r w:rsidRPr="006F24A4">
        <w:rPr>
          <w:rFonts w:eastAsia="Times New Roman"/>
          <w:b/>
          <w:sz w:val="24"/>
          <w:szCs w:val="24"/>
        </w:rPr>
        <w:t xml:space="preserve"> «Дрофа», 2017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tabs>
          <w:tab w:val="left" w:pos="2440"/>
          <w:tab w:val="left" w:pos="4160"/>
          <w:tab w:val="left" w:pos="5140"/>
          <w:tab w:val="left" w:pos="5760"/>
          <w:tab w:val="left" w:pos="7400"/>
          <w:tab w:val="left" w:pos="8060"/>
          <w:tab w:val="left" w:pos="914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</w:t>
      </w:r>
      <w:r>
        <w:rPr>
          <w:rFonts w:eastAsia="Times New Roman"/>
          <w:sz w:val="24"/>
          <w:szCs w:val="24"/>
        </w:rPr>
        <w:tab/>
        <w:t>рекомендации,</w:t>
      </w:r>
      <w:r>
        <w:rPr>
          <w:rFonts w:eastAsia="Times New Roman"/>
          <w:sz w:val="24"/>
          <w:szCs w:val="24"/>
        </w:rPr>
        <w:tab/>
        <w:t>авторы:</w:t>
      </w:r>
      <w:r>
        <w:rPr>
          <w:rFonts w:eastAsia="Times New Roman"/>
          <w:sz w:val="24"/>
          <w:szCs w:val="24"/>
        </w:rPr>
        <w:tab/>
        <w:t>Т.А.</w:t>
      </w:r>
      <w:r>
        <w:rPr>
          <w:rFonts w:eastAsia="Times New Roman"/>
          <w:sz w:val="24"/>
          <w:szCs w:val="24"/>
        </w:rPr>
        <w:tab/>
        <w:t>Ладыженская,</w:t>
      </w:r>
      <w:r>
        <w:rPr>
          <w:rFonts w:eastAsia="Times New Roman"/>
          <w:sz w:val="24"/>
          <w:szCs w:val="24"/>
        </w:rPr>
        <w:tab/>
        <w:t>М.Т.</w:t>
      </w:r>
      <w:r>
        <w:rPr>
          <w:rFonts w:eastAsia="Times New Roman"/>
          <w:sz w:val="24"/>
          <w:szCs w:val="24"/>
        </w:rPr>
        <w:tab/>
        <w:t>Баранов,</w:t>
      </w:r>
      <w:r>
        <w:rPr>
          <w:rFonts w:eastAsia="Times New Roman"/>
          <w:sz w:val="24"/>
          <w:szCs w:val="24"/>
        </w:rPr>
        <w:tab/>
        <w:t>Л.А.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Тростенцова, издательство «Просвещение» 2012 г.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57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Русский язык — это родной язык русского народа, государственный язык </w:t>
      </w:r>
      <w:r>
        <w:rPr>
          <w:rFonts w:eastAsia="Times New Roman"/>
          <w:sz w:val="24"/>
          <w:szCs w:val="24"/>
        </w:rPr>
        <w:t>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7D7829" w:rsidRDefault="007D7829">
      <w:pPr>
        <w:sectPr w:rsidR="007D7829">
          <w:pgSz w:w="11900" w:h="16838"/>
          <w:pgMar w:top="1175" w:right="846" w:bottom="854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Метапредметные образовательные функции родного яз</w:t>
      </w:r>
      <w:r>
        <w:rPr>
          <w:rFonts w:eastAsia="Times New Roman"/>
          <w:sz w:val="24"/>
          <w:szCs w:val="24"/>
        </w:rPr>
        <w:t>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</w:t>
      </w:r>
      <w:r>
        <w:rPr>
          <w:rFonts w:eastAsia="Times New Roman"/>
          <w:sz w:val="24"/>
          <w:szCs w:val="24"/>
        </w:rPr>
        <w:t>еских</w:t>
      </w:r>
    </w:p>
    <w:p w:rsidR="007D7829" w:rsidRDefault="007D7829">
      <w:pPr>
        <w:spacing w:line="1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способностей учащихся; основой самореализации личности, развития способности к самостоятельному усвоению</w:t>
      </w:r>
    </w:p>
    <w:p w:rsidR="007D7829" w:rsidRDefault="007D7829">
      <w:pPr>
        <w:spacing w:line="23" w:lineRule="exact"/>
        <w:rPr>
          <w:sz w:val="20"/>
          <w:szCs w:val="20"/>
        </w:rPr>
      </w:pPr>
    </w:p>
    <w:p w:rsidR="007D7829" w:rsidRDefault="006F24A4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новых знаний и умений, включая организацию учебной деятельности. Родной язык является средством приобщения к духовному богатству русской культу</w:t>
      </w:r>
      <w:r>
        <w:rPr>
          <w:rFonts w:eastAsia="Times New Roman"/>
          <w:sz w:val="24"/>
          <w:szCs w:val="24"/>
        </w:rPr>
        <w:t>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</w:t>
      </w:r>
      <w:r>
        <w:rPr>
          <w:rFonts w:eastAsia="Times New Roman"/>
          <w:sz w:val="24"/>
          <w:szCs w:val="24"/>
        </w:rPr>
        <w:t>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</w:t>
      </w:r>
      <w:r>
        <w:rPr>
          <w:rFonts w:eastAsia="Times New Roman"/>
          <w:sz w:val="24"/>
          <w:szCs w:val="24"/>
        </w:rPr>
        <w:t>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</w:t>
      </w:r>
      <w:r>
        <w:rPr>
          <w:rFonts w:eastAsia="Times New Roman"/>
          <w:sz w:val="24"/>
          <w:szCs w:val="24"/>
        </w:rPr>
        <w:t>и давать аргументированную оценку поступкам с позиций моральных норм.</w:t>
      </w:r>
    </w:p>
    <w:p w:rsidR="007D7829" w:rsidRDefault="007D7829">
      <w:pPr>
        <w:spacing w:line="17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«Русский язык»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развитие личности учащегося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средствами предмета, а именно: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у учащихся представления о языке как составляющей целостной на</w:t>
      </w:r>
      <w:r>
        <w:rPr>
          <w:rFonts w:eastAsia="Times New Roman"/>
          <w:sz w:val="24"/>
          <w:szCs w:val="24"/>
        </w:rPr>
        <w:t>учной картины мира;</w:t>
      </w:r>
    </w:p>
    <w:p w:rsidR="007D7829" w:rsidRDefault="007D7829">
      <w:pPr>
        <w:spacing w:line="27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знаково-символического и логического мышления на базе основных положений науки о языке;</w:t>
      </w:r>
    </w:p>
    <w:p w:rsidR="007D7829" w:rsidRDefault="007D7829">
      <w:pPr>
        <w:spacing w:line="15" w:lineRule="exact"/>
        <w:rPr>
          <w:sz w:val="20"/>
          <w:szCs w:val="20"/>
        </w:rPr>
      </w:pPr>
    </w:p>
    <w:p w:rsidR="007D7829" w:rsidRDefault="006F24A4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коммуникативной компетенции.</w:t>
      </w:r>
    </w:p>
    <w:p w:rsidR="007D7829" w:rsidRDefault="007D7829">
      <w:pPr>
        <w:spacing w:line="14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9"/>
        </w:numPr>
        <w:tabs>
          <w:tab w:val="left" w:pos="760"/>
        </w:tabs>
        <w:ind w:left="76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этой целью ставятся </w:t>
      </w:r>
      <w:r>
        <w:rPr>
          <w:rFonts w:eastAsia="Times New Roman"/>
          <w:b/>
          <w:bCs/>
          <w:sz w:val="24"/>
          <w:szCs w:val="24"/>
        </w:rPr>
        <w:t>задачи:</w:t>
      </w:r>
    </w:p>
    <w:p w:rsidR="007D7829" w:rsidRDefault="007D7829">
      <w:pPr>
        <w:spacing w:line="146" w:lineRule="exact"/>
        <w:rPr>
          <w:rFonts w:eastAsia="Times New Roman"/>
          <w:sz w:val="24"/>
          <w:szCs w:val="24"/>
        </w:rPr>
      </w:pPr>
    </w:p>
    <w:p w:rsidR="007D7829" w:rsidRDefault="006F24A4">
      <w:pPr>
        <w:spacing w:line="35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воспитание уважения к родному языку, сознательного </w:t>
      </w:r>
      <w:r>
        <w:rPr>
          <w:rFonts w:eastAsia="Times New Roman"/>
          <w:sz w:val="24"/>
          <w:szCs w:val="24"/>
        </w:rPr>
        <w:t>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</w:t>
      </w:r>
      <w:r>
        <w:rPr>
          <w:rFonts w:eastAsia="Times New Roman"/>
          <w:sz w:val="24"/>
          <w:szCs w:val="24"/>
        </w:rPr>
        <w:t>ости родного языка;</w:t>
      </w:r>
    </w:p>
    <w:p w:rsidR="007D7829" w:rsidRDefault="007D7829">
      <w:pPr>
        <w:spacing w:line="16" w:lineRule="exact"/>
        <w:rPr>
          <w:rFonts w:eastAsia="Times New Roman"/>
          <w:sz w:val="24"/>
          <w:szCs w:val="24"/>
        </w:rPr>
      </w:pPr>
    </w:p>
    <w:p w:rsidR="007D7829" w:rsidRDefault="006F24A4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</w:t>
      </w:r>
    </w:p>
    <w:p w:rsidR="007D7829" w:rsidRDefault="007D7829">
      <w:pPr>
        <w:sectPr w:rsidR="007D7829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</w:t>
      </w:r>
      <w:r>
        <w:rPr>
          <w:rFonts w:eastAsia="Times New Roman"/>
          <w:sz w:val="24"/>
          <w:szCs w:val="24"/>
        </w:rPr>
        <w:t>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7D7829" w:rsidRDefault="007D7829">
      <w:pPr>
        <w:spacing w:line="14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освоение знаний об устройстве языковой системы и закономерностях ее функционир</w:t>
      </w:r>
      <w:r>
        <w:rPr>
          <w:rFonts w:eastAsia="Times New Roman"/>
          <w:sz w:val="24"/>
          <w:szCs w:val="24"/>
        </w:rPr>
        <w:t>ования, о стилистических ресурсах и основных нормах русского литературного языка; развитие способности опознавать, анализировать, сопоставлять,</w:t>
      </w:r>
    </w:p>
    <w:p w:rsidR="007D7829" w:rsidRDefault="007D7829">
      <w:pPr>
        <w:spacing w:line="22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и оценивать языковые факты; овладение на этой основе культурой устной и письменной речи, видам</w:t>
      </w:r>
      <w:r>
        <w:rPr>
          <w:rFonts w:eastAsia="Times New Roman"/>
          <w:sz w:val="24"/>
          <w:szCs w:val="24"/>
        </w:rPr>
        <w:t>и речевой деятельности, правилами использования языка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0"/>
        </w:numPr>
        <w:tabs>
          <w:tab w:val="left" w:pos="536"/>
        </w:tabs>
        <w:spacing w:line="35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</w:t>
      </w:r>
      <w:r>
        <w:rPr>
          <w:rFonts w:eastAsia="Times New Roman"/>
          <w:sz w:val="24"/>
          <w:szCs w:val="24"/>
        </w:rPr>
        <w:t>применять приобретенные знания, умения и навыки в процессе речевого общения в учебной деятельности и повседневной жизни.</w:t>
      </w:r>
    </w:p>
    <w:p w:rsidR="007D7829" w:rsidRDefault="007D7829">
      <w:pPr>
        <w:spacing w:line="1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1"/>
          <w:numId w:val="10"/>
        </w:numPr>
        <w:tabs>
          <w:tab w:val="left" w:pos="1181"/>
        </w:tabs>
        <w:spacing w:line="35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основе содержания обучения предмета «Русский язык» лежит овладение учащимися следующими </w:t>
      </w:r>
      <w:r>
        <w:rPr>
          <w:rFonts w:eastAsia="Times New Roman"/>
          <w:b/>
          <w:bCs/>
          <w:sz w:val="24"/>
          <w:szCs w:val="24"/>
        </w:rPr>
        <w:t>видами компетенций</w:t>
      </w:r>
      <w:r>
        <w:rPr>
          <w:rFonts w:eastAsia="Times New Roman"/>
          <w:sz w:val="24"/>
          <w:szCs w:val="24"/>
        </w:rPr>
        <w:t>: коммуникативной, языковой,</w:t>
      </w:r>
    </w:p>
    <w:p w:rsidR="007D7829" w:rsidRDefault="007D7829">
      <w:pPr>
        <w:spacing w:line="2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культуроведческой и лингвистической.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</w:t>
      </w:r>
      <w:r>
        <w:rPr>
          <w:rFonts w:eastAsia="Times New Roman"/>
          <w:sz w:val="24"/>
          <w:szCs w:val="24"/>
        </w:rPr>
        <w:t>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</w:t>
      </w:r>
      <w:r>
        <w:rPr>
          <w:rFonts w:eastAsia="Times New Roman"/>
          <w:sz w:val="24"/>
          <w:szCs w:val="24"/>
        </w:rPr>
        <w:t>ому изменению собственного речевого поведения.</w:t>
      </w:r>
    </w:p>
    <w:p w:rsidR="007D7829" w:rsidRDefault="007D7829">
      <w:pPr>
        <w:spacing w:line="16" w:lineRule="exact"/>
        <w:rPr>
          <w:sz w:val="20"/>
          <w:szCs w:val="20"/>
        </w:rPr>
      </w:pPr>
    </w:p>
    <w:p w:rsidR="007D7829" w:rsidRDefault="006F24A4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</w:t>
      </w:r>
      <w:r>
        <w:rPr>
          <w:rFonts w:eastAsia="Times New Roman"/>
          <w:sz w:val="24"/>
          <w:szCs w:val="24"/>
        </w:rPr>
        <w:t>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</w:t>
      </w:r>
      <w:r>
        <w:rPr>
          <w:rFonts w:eastAsia="Times New Roman"/>
          <w:sz w:val="24"/>
          <w:szCs w:val="24"/>
        </w:rPr>
        <w:t xml:space="preserve"> и базовых понятиях; умения пользоваться различными видами лингвистических словарей.</w:t>
      </w:r>
    </w:p>
    <w:p w:rsidR="007D7829" w:rsidRDefault="007D7829">
      <w:pPr>
        <w:spacing w:line="18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</w:t>
      </w:r>
    </w:p>
    <w:p w:rsidR="007D7829" w:rsidRDefault="007D7829">
      <w:pPr>
        <w:sectPr w:rsidR="007D7829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7D7829" w:rsidRDefault="007D7829">
      <w:pPr>
        <w:spacing w:line="2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1"/>
        </w:numPr>
        <w:tabs>
          <w:tab w:val="left" w:pos="1251"/>
        </w:tabs>
        <w:spacing w:line="35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данными видами ком</w:t>
      </w:r>
      <w:r>
        <w:rPr>
          <w:rFonts w:eastAsia="Times New Roman"/>
          <w:sz w:val="24"/>
          <w:szCs w:val="24"/>
        </w:rPr>
        <w:t xml:space="preserve">петенций выделяются </w:t>
      </w:r>
      <w:r>
        <w:rPr>
          <w:rFonts w:eastAsia="Times New Roman"/>
          <w:b/>
          <w:bCs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содержательные линии</w:t>
      </w:r>
      <w:r>
        <w:rPr>
          <w:rFonts w:eastAsia="Times New Roman"/>
          <w:sz w:val="24"/>
          <w:szCs w:val="24"/>
        </w:rPr>
        <w:t>:</w:t>
      </w:r>
    </w:p>
    <w:p w:rsidR="007D7829" w:rsidRDefault="007D7829">
      <w:pPr>
        <w:spacing w:line="6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содержание, обеспечивающее формирование коммуникативной компетенции;</w:t>
      </w:r>
    </w:p>
    <w:p w:rsidR="007D7829" w:rsidRDefault="007D7829">
      <w:pPr>
        <w:spacing w:line="136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содержание,   обеспечивающее   формирование   языковой   и   лингвистической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(языковедческой) компетенций;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содержание, </w:t>
      </w:r>
      <w:r>
        <w:rPr>
          <w:rFonts w:eastAsia="Times New Roman"/>
          <w:sz w:val="24"/>
          <w:szCs w:val="24"/>
        </w:rPr>
        <w:t>обеспечивающее формирование культуроведческой компетенции.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</w:t>
      </w:r>
      <w:r>
        <w:rPr>
          <w:rFonts w:eastAsia="Times New Roman"/>
          <w:sz w:val="24"/>
          <w:szCs w:val="24"/>
        </w:rPr>
        <w:t>ельность», «Текст», «Функциональные разновидности языка».</w:t>
      </w:r>
    </w:p>
    <w:p w:rsidR="007D7829" w:rsidRDefault="007D7829">
      <w:pPr>
        <w:spacing w:line="19" w:lineRule="exact"/>
        <w:rPr>
          <w:sz w:val="20"/>
          <w:szCs w:val="20"/>
        </w:rPr>
      </w:pPr>
    </w:p>
    <w:p w:rsidR="007D7829" w:rsidRDefault="006F24A4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</w:t>
      </w:r>
      <w:r>
        <w:rPr>
          <w:rFonts w:eastAsia="Times New Roman"/>
          <w:sz w:val="24"/>
          <w:szCs w:val="24"/>
        </w:rPr>
        <w:t>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7D7829" w:rsidRDefault="007D7829">
      <w:pPr>
        <w:spacing w:line="4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Третья содержательная линия представлена в примерной программе разделом «Язык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2"/>
        </w:numPr>
        <w:tabs>
          <w:tab w:val="left" w:pos="483"/>
        </w:tabs>
        <w:spacing w:line="34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культура», изучение которого позволит раскры</w:t>
      </w:r>
      <w:r>
        <w:rPr>
          <w:rFonts w:eastAsia="Times New Roman"/>
          <w:sz w:val="24"/>
          <w:szCs w:val="24"/>
        </w:rPr>
        <w:t>ть связь языка с историей и культурой народа.</w:t>
      </w:r>
    </w:p>
    <w:p w:rsidR="007D7829" w:rsidRDefault="007D7829">
      <w:pPr>
        <w:spacing w:line="28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1"/>
          <w:numId w:val="12"/>
        </w:numPr>
        <w:tabs>
          <w:tab w:val="left" w:pos="1061"/>
        </w:tabs>
        <w:spacing w:line="35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</w:t>
      </w:r>
      <w:r>
        <w:rPr>
          <w:rFonts w:eastAsia="Times New Roman"/>
          <w:sz w:val="24"/>
          <w:szCs w:val="24"/>
        </w:rPr>
        <w:t>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</w:t>
      </w:r>
      <w:r>
        <w:rPr>
          <w:rFonts w:eastAsia="Times New Roman"/>
          <w:sz w:val="24"/>
          <w:szCs w:val="24"/>
        </w:rPr>
        <w:t>й опыт использования языка в определенных ситуациях общения оказываются неразрывно связанными.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25" w:lineRule="exact"/>
        <w:rPr>
          <w:sz w:val="20"/>
          <w:szCs w:val="20"/>
        </w:rPr>
      </w:pPr>
    </w:p>
    <w:p w:rsidR="007D7829" w:rsidRDefault="006F24A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</w:t>
      </w:r>
      <w:r>
        <w:rPr>
          <w:rFonts w:eastAsia="Times New Roman"/>
          <w:sz w:val="24"/>
          <w:szCs w:val="24"/>
        </w:rPr>
        <w:t xml:space="preserve"> его на метапредметные результаты обучения являются важнейшими условиями формирования функциональной грамотности как способности</w:t>
      </w:r>
    </w:p>
    <w:p w:rsidR="007D7829" w:rsidRDefault="007D7829">
      <w:pPr>
        <w:sectPr w:rsidR="007D7829">
          <w:pgSz w:w="11900" w:h="16838"/>
          <w:pgMar w:top="1137" w:right="846" w:bottom="1078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человека максимально быстро адаптироваться во внешней среде и активно в ней функционировать.</w:t>
      </w:r>
    </w:p>
    <w:p w:rsidR="007D7829" w:rsidRDefault="007D7829">
      <w:pPr>
        <w:spacing w:line="23" w:lineRule="exact"/>
        <w:rPr>
          <w:sz w:val="20"/>
          <w:szCs w:val="20"/>
        </w:rPr>
      </w:pPr>
    </w:p>
    <w:p w:rsidR="007D7829" w:rsidRDefault="006F24A4">
      <w:pPr>
        <w:spacing w:line="35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</w:t>
      </w:r>
      <w:r>
        <w:rPr>
          <w:rFonts w:eastAsia="Times New Roman"/>
          <w:sz w:val="24"/>
          <w:szCs w:val="24"/>
        </w:rPr>
        <w:t>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</w:t>
      </w:r>
      <w:r>
        <w:rPr>
          <w:rFonts w:eastAsia="Times New Roman"/>
          <w:sz w:val="24"/>
          <w:szCs w:val="24"/>
        </w:rPr>
        <w:t>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</w:t>
      </w:r>
      <w:r>
        <w:rPr>
          <w:rFonts w:eastAsia="Times New Roman"/>
          <w:sz w:val="24"/>
          <w:szCs w:val="24"/>
        </w:rPr>
        <w:t>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</w:t>
      </w:r>
      <w:r>
        <w:rPr>
          <w:rFonts w:eastAsia="Times New Roman"/>
          <w:sz w:val="24"/>
          <w:szCs w:val="24"/>
        </w:rPr>
        <w:t>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23" w:lineRule="exact"/>
        <w:rPr>
          <w:sz w:val="20"/>
          <w:szCs w:val="20"/>
        </w:rPr>
      </w:pPr>
    </w:p>
    <w:p w:rsidR="007D7829" w:rsidRDefault="006F24A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</w:t>
      </w:r>
      <w:r>
        <w:rPr>
          <w:rFonts w:eastAsia="Times New Roman"/>
          <w:sz w:val="24"/>
          <w:szCs w:val="24"/>
        </w:rPr>
        <w:t>результаты освоения выпускникам</w:t>
      </w:r>
      <w:r>
        <w:rPr>
          <w:rFonts w:eastAsia="Times New Roman"/>
          <w:sz w:val="24"/>
          <w:szCs w:val="24"/>
        </w:rPr>
        <w:t>и основной 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русскому языку: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3"/>
        </w:numPr>
        <w:tabs>
          <w:tab w:val="left" w:pos="726"/>
        </w:tabs>
        <w:spacing w:line="354" w:lineRule="auto"/>
        <w:ind w:left="260" w:firstLine="18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осознание роли русского языка как средства межнационального общения и государственного языка РФ; осознание необходимости владения русским языком для учебной, трудовой и профессиональной деятельности, </w:t>
      </w:r>
      <w:r>
        <w:rPr>
          <w:rFonts w:eastAsia="Times New Roman"/>
          <w:sz w:val="24"/>
          <w:szCs w:val="24"/>
        </w:rPr>
        <w:t>социализации самореализации;</w:t>
      </w:r>
    </w:p>
    <w:p w:rsidR="007D7829" w:rsidRDefault="007D7829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 w:rsidP="006F24A4">
      <w:pPr>
        <w:numPr>
          <w:ilvl w:val="0"/>
          <w:numId w:val="13"/>
        </w:numPr>
        <w:tabs>
          <w:tab w:val="left" w:pos="783"/>
        </w:tabs>
        <w:spacing w:line="350" w:lineRule="auto"/>
        <w:ind w:left="260" w:right="20" w:firstLine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практически использовать русский язык в межличностном и межнациональном общении; толерантность при межкультурном общении;</w:t>
      </w:r>
    </w:p>
    <w:p w:rsidR="007D7829" w:rsidRDefault="007D7829">
      <w:pPr>
        <w:spacing w:line="10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3"/>
        </w:numPr>
        <w:tabs>
          <w:tab w:val="left" w:pos="660"/>
        </w:tabs>
        <w:ind w:left="66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 русского  языка  как  средства  приобщения  к  культуре  русского  народа,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</w:t>
      </w:r>
      <w:r>
        <w:rPr>
          <w:rFonts w:eastAsia="Times New Roman"/>
          <w:sz w:val="24"/>
          <w:szCs w:val="24"/>
        </w:rPr>
        <w:t>ов РФ и мировой культуре.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 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русскому языку:</w:t>
      </w:r>
    </w:p>
    <w:p w:rsidR="007D7829" w:rsidRDefault="007D7829">
      <w:pPr>
        <w:spacing w:line="11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4"/>
        </w:numPr>
        <w:tabs>
          <w:tab w:val="left" w:pos="560"/>
        </w:tabs>
        <w:ind w:left="5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информации устного и письменного сообщения  (цели, темы,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и дополнительной информации);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5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разными</w:t>
      </w:r>
      <w:r>
        <w:rPr>
          <w:rFonts w:eastAsia="Times New Roman"/>
          <w:sz w:val="24"/>
          <w:szCs w:val="24"/>
        </w:rPr>
        <w:t xml:space="preserve"> видами чтения текстов разных стилей и жанров;</w:t>
      </w:r>
    </w:p>
    <w:p w:rsidR="007D7829" w:rsidRDefault="007D7829">
      <w:pPr>
        <w:spacing w:line="15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5"/>
        </w:numPr>
        <w:tabs>
          <w:tab w:val="left" w:pos="565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воспроизводить прослушанный или прочитанный текст с заданной степенью свѐрнутости (план, пересказ, изложение, конспект);</w:t>
      </w:r>
    </w:p>
    <w:p w:rsidR="007D7829" w:rsidRDefault="007D7829">
      <w:pPr>
        <w:spacing w:line="27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5"/>
        </w:numPr>
        <w:tabs>
          <w:tab w:val="left" w:pos="606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строить устное и письменное высказывание с учѐтом сферы и ситуации общен</w:t>
      </w:r>
      <w:r>
        <w:rPr>
          <w:rFonts w:eastAsia="Times New Roman"/>
          <w:sz w:val="24"/>
          <w:szCs w:val="24"/>
        </w:rPr>
        <w:t>ия, участвовать в беседах, обсуждениях, дискуссиях;</w:t>
      </w:r>
    </w:p>
    <w:p w:rsidR="007D7829" w:rsidRDefault="007D7829">
      <w:pPr>
        <w:sectPr w:rsidR="007D7829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7D7829" w:rsidRDefault="006F24A4" w:rsidP="006F24A4">
      <w:pPr>
        <w:numPr>
          <w:ilvl w:val="0"/>
          <w:numId w:val="16"/>
        </w:numPr>
        <w:tabs>
          <w:tab w:val="left" w:pos="646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самостоятельно добывать знания; работать с различными источниками информации, включая СМИ, ресурсы Интернета; пользоваться справочной литературой;</w:t>
      </w:r>
    </w:p>
    <w:p w:rsidR="007D7829" w:rsidRDefault="007D7829">
      <w:pPr>
        <w:spacing w:line="1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6"/>
        </w:numPr>
        <w:tabs>
          <w:tab w:val="left" w:pos="600"/>
        </w:tabs>
        <w:ind w:left="60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 приѐмами  отбора</w:t>
      </w:r>
      <w:r>
        <w:rPr>
          <w:rFonts w:eastAsia="Times New Roman"/>
          <w:sz w:val="24"/>
          <w:szCs w:val="24"/>
        </w:rPr>
        <w:t xml:space="preserve">  и  систематизации  материала  на  определѐнную  тему;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righ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анализировать, сопоставлять, иллюстрировать, делать выводы, обобщать, аргументировать свою точку зрения;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7"/>
        </w:numPr>
        <w:tabs>
          <w:tab w:val="left" w:pos="577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использовать русский язык как средство получения знаний по другим учебным </w:t>
      </w:r>
      <w:r>
        <w:rPr>
          <w:rFonts w:eastAsia="Times New Roman"/>
          <w:sz w:val="24"/>
          <w:szCs w:val="24"/>
        </w:rPr>
        <w:t>предметам;</w:t>
      </w:r>
    </w:p>
    <w:p w:rsidR="007D7829" w:rsidRDefault="007D7829">
      <w:pPr>
        <w:spacing w:line="15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7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речевого самоконтроля;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7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 навыки анализа явлений языка на межпредметном уровне (на уроках родного,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иностранного языков, литературы).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</w:t>
      </w:r>
      <w:r>
        <w:rPr>
          <w:rFonts w:eastAsia="Times New Roman"/>
          <w:sz w:val="24"/>
          <w:szCs w:val="24"/>
        </w:rPr>
        <w:t>результаты 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русскому яз</w:t>
      </w:r>
      <w:r>
        <w:rPr>
          <w:rFonts w:eastAsia="Times New Roman"/>
          <w:sz w:val="24"/>
          <w:szCs w:val="24"/>
        </w:rPr>
        <w:t>ыку:</w:t>
      </w:r>
    </w:p>
    <w:p w:rsidR="007D7829" w:rsidRDefault="007D7829">
      <w:pPr>
        <w:spacing w:line="11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8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базовых понятий: язык и речь, речь устная и письменная, диалог и монолог,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речевая ситуация, типы и функциональные стили речи, текст, система языка: фонетика, орфоэпия, лексика и фразеология, состав слова и словообразование, морфология, синт</w:t>
      </w:r>
      <w:r>
        <w:rPr>
          <w:rFonts w:eastAsia="Times New Roman"/>
          <w:sz w:val="24"/>
          <w:szCs w:val="24"/>
        </w:rPr>
        <w:t>аксис, орфография и пунктуация;</w:t>
      </w:r>
    </w:p>
    <w:p w:rsidR="007D7829" w:rsidRDefault="007D7829">
      <w:pPr>
        <w:spacing w:line="20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29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языковых единиц русского языка, их признаков, произведение различных видов анализа слова, словосочетания и предложения;</w:t>
      </w:r>
    </w:p>
    <w:p w:rsidR="007D7829" w:rsidRDefault="007D7829">
      <w:pPr>
        <w:spacing w:line="23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72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уместное употребление языковых единиц в речевой практике адекватно ситуации и стилю общения;</w:t>
      </w:r>
    </w:p>
    <w:p w:rsidR="007D7829" w:rsidRDefault="007D7829">
      <w:pPr>
        <w:spacing w:line="23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26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особенностей фонетической, лексической системы и грамматического строя русского языка в сопоставлении с родным;</w:t>
      </w:r>
    </w:p>
    <w:p w:rsidR="007D7829" w:rsidRDefault="007D7829">
      <w:pPr>
        <w:spacing w:line="23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55"/>
        </w:tabs>
        <w:spacing w:line="392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норм русского литературного языка и речевого этикета и использование их в речевой практике при создании устных и письмен</w:t>
      </w:r>
      <w:r>
        <w:rPr>
          <w:rFonts w:eastAsia="Times New Roman"/>
          <w:sz w:val="24"/>
          <w:szCs w:val="24"/>
        </w:rPr>
        <w:t>ных высказываний;</w:t>
      </w:r>
    </w:p>
    <w:p w:rsidR="007D7829" w:rsidRDefault="007D7829">
      <w:pPr>
        <w:spacing w:line="34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65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пользоваться различными видами лингвистических, в том числе двуязычных словарей;</w:t>
      </w:r>
    </w:p>
    <w:p w:rsidR="007D7829" w:rsidRDefault="007D7829">
      <w:pPr>
        <w:spacing w:line="27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72"/>
        </w:tabs>
        <w:spacing w:line="348" w:lineRule="auto"/>
        <w:ind w:left="260" w:firstLine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и понимание общего содержания текстов разных функциональных стилей и жанров: художественных (стихи, песни, рассказы, отрывки из повестей и ро</w:t>
      </w:r>
      <w:r>
        <w:rPr>
          <w:rFonts w:eastAsia="Times New Roman"/>
          <w:sz w:val="24"/>
          <w:szCs w:val="24"/>
        </w:rPr>
        <w:t>манов),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 научных (тексты учебников по разным предметам), научно- популярных журналов), публицистических (хроника, информационное сообщение, комментарий), деловых (анкеты, объявления, доверенность и т.п.);</w:t>
      </w:r>
    </w:p>
    <w:p w:rsidR="007D7829" w:rsidRDefault="007D7829">
      <w:pPr>
        <w:spacing w:line="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0"/>
        </w:numPr>
        <w:tabs>
          <w:tab w:val="left" w:pos="560"/>
        </w:tabs>
        <w:ind w:left="5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информации, предъявляемой на </w:t>
      </w:r>
      <w:r>
        <w:rPr>
          <w:rFonts w:eastAsia="Times New Roman"/>
          <w:sz w:val="24"/>
          <w:szCs w:val="24"/>
        </w:rPr>
        <w:t>слух в нормальном темпе (речь учителей,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 диктора радио и телевидения);</w:t>
      </w:r>
    </w:p>
    <w:p w:rsidR="007D7829" w:rsidRDefault="007D7829">
      <w:pPr>
        <w:sectPr w:rsidR="007D7829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7D7829" w:rsidRDefault="006F24A4" w:rsidP="006F24A4">
      <w:pPr>
        <w:numPr>
          <w:ilvl w:val="0"/>
          <w:numId w:val="21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текстов, различных по жанру и стилю, с учѐтом сферы и ситуации общения;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инициативно вести диалоги на бытовые, учебные, социокультурные темы с</w:t>
      </w:r>
      <w:r>
        <w:rPr>
          <w:rFonts w:eastAsia="Times New Roman"/>
          <w:sz w:val="24"/>
          <w:szCs w:val="24"/>
        </w:rPr>
        <w:t xml:space="preserve"> соблюдением норм речевого этикета;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2"/>
        </w:numPr>
        <w:tabs>
          <w:tab w:val="left" w:pos="519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текстом как источником информации, многоаспектный анализ текста, владение основными видами информационной переработки текста в план, тезисы и конспект;</w:t>
      </w:r>
    </w:p>
    <w:p w:rsidR="007D7829" w:rsidRDefault="007D7829">
      <w:pPr>
        <w:spacing w:line="15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2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фрагментов текстов на русский язык с родного.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83" w:lineRule="exact"/>
        <w:rPr>
          <w:sz w:val="20"/>
          <w:szCs w:val="20"/>
        </w:rPr>
      </w:pPr>
    </w:p>
    <w:p w:rsidR="007D7829" w:rsidRDefault="006F24A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основного общего образования по учебному предмету.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коммуникативной деятельности.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Речь и речевое общение.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400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 и речь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Виды речевой деятельности. </w:t>
      </w:r>
      <w:r>
        <w:rPr>
          <w:rFonts w:eastAsia="Times New Roman"/>
          <w:sz w:val="24"/>
          <w:szCs w:val="24"/>
        </w:rPr>
        <w:t>(говорение,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слушание,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Виды </w:t>
      </w:r>
      <w:r>
        <w:rPr>
          <w:rFonts w:eastAsia="Times New Roman"/>
          <w:sz w:val="24"/>
          <w:szCs w:val="24"/>
        </w:rPr>
        <w:t>речи (устная и письменная, диалогическая и монологическая). Тексты устные и письменные.</w:t>
      </w:r>
    </w:p>
    <w:p w:rsidR="007D7829" w:rsidRDefault="007D7829">
      <w:pPr>
        <w:spacing w:line="2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3"/>
        </w:numPr>
        <w:tabs>
          <w:tab w:val="left" w:pos="748"/>
        </w:tabs>
        <w:spacing w:line="357" w:lineRule="auto"/>
        <w:ind w:left="760" w:right="220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Функционально-смысловые разновидности текста (повествование, описание, рассуждение). Функциональные разновидности языка. Основные особенности разговорной речи, функцио</w:t>
      </w:r>
      <w:r>
        <w:rPr>
          <w:rFonts w:eastAsia="Times New Roman"/>
          <w:sz w:val="24"/>
          <w:szCs w:val="24"/>
        </w:rPr>
        <w:t>нальных стилей (научного, публицистического, официально-делового), языка художественной литературы. Основные жанры разговорной речи, научного, публицистического, официально-делового стилей.</w:t>
      </w:r>
    </w:p>
    <w:p w:rsidR="007D7829" w:rsidRDefault="007D7829">
      <w:pPr>
        <w:spacing w:line="1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3"/>
        </w:numPr>
        <w:tabs>
          <w:tab w:val="left" w:pos="748"/>
        </w:tabs>
        <w:spacing w:line="354" w:lineRule="auto"/>
        <w:ind w:left="760" w:right="220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ситуация и ее компоненты. Речевой акт и его разновидности</w:t>
      </w:r>
      <w:r>
        <w:rPr>
          <w:rFonts w:eastAsia="Times New Roman"/>
          <w:sz w:val="24"/>
          <w:szCs w:val="24"/>
        </w:rPr>
        <w:t xml:space="preserve">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</w:t>
      </w:r>
    </w:p>
    <w:p w:rsidR="007D7829" w:rsidRDefault="007D7829">
      <w:pPr>
        <w:sectPr w:rsidR="007D7829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побуждение, диалог – обмен мнениями и др.; сочетание разных видов </w:t>
      </w:r>
      <w:r>
        <w:rPr>
          <w:rFonts w:eastAsia="Times New Roman"/>
          <w:sz w:val="24"/>
          <w:szCs w:val="24"/>
        </w:rPr>
        <w:t>диалога).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Полилог. Свободная беседа, обсуждение, дискуссия.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68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устной и письменной речи в соответствии с условиями и целями общения.</w:t>
      </w:r>
    </w:p>
    <w:p w:rsidR="007D7829" w:rsidRDefault="007D7829">
      <w:pPr>
        <w:spacing w:line="10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различными видами чтения.</w:t>
      </w:r>
    </w:p>
    <w:p w:rsidR="007D7829" w:rsidRDefault="007D7829">
      <w:pPr>
        <w:spacing w:line="15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68"/>
        </w:tabs>
        <w:spacing w:line="35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устных монологических и диалогических высказываний разно</w:t>
      </w:r>
      <w:r>
        <w:rPr>
          <w:rFonts w:eastAsia="Times New Roman"/>
          <w:sz w:val="24"/>
          <w:szCs w:val="24"/>
        </w:rPr>
        <w:t>й коммуникативной направленности в зависимости от целей, сферы и ситуации общения.</w:t>
      </w:r>
    </w:p>
    <w:p w:rsidR="007D7829" w:rsidRDefault="007D7829">
      <w:pPr>
        <w:spacing w:line="7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письменных текстов разных стилей и жанров.</w:t>
      </w:r>
    </w:p>
    <w:p w:rsidR="007D7829" w:rsidRDefault="007D7829">
      <w:pPr>
        <w:spacing w:line="156" w:lineRule="exact"/>
        <w:rPr>
          <w:rFonts w:eastAsia="Times New Roman"/>
          <w:sz w:val="24"/>
          <w:szCs w:val="24"/>
        </w:rPr>
      </w:pPr>
    </w:p>
    <w:p w:rsidR="007D7829" w:rsidRDefault="006F24A4">
      <w:pPr>
        <w:spacing w:line="34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языковой и лингвистической (языковедческой )компетенции.</w:t>
      </w:r>
    </w:p>
    <w:p w:rsidR="007D7829" w:rsidRDefault="007D7829">
      <w:pPr>
        <w:spacing w:line="1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Графика</w:t>
      </w:r>
    </w:p>
    <w:p w:rsidR="007D7829" w:rsidRDefault="007D7829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 </w:t>
      </w:r>
      <w:r>
        <w:rPr>
          <w:rFonts w:eastAsia="Times New Roman"/>
          <w:sz w:val="24"/>
          <w:szCs w:val="24"/>
        </w:rPr>
        <w:t>русского алфавита, названия букв. Обозначение на письме твердости и мягкости согласных. Способы обозначения [j’]. Соотношение звука и буквы.</w:t>
      </w:r>
    </w:p>
    <w:p w:rsidR="007D7829" w:rsidRDefault="007D7829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Морфемика (состав слова) и словообразование</w:t>
      </w:r>
    </w:p>
    <w:p w:rsidR="007D7829" w:rsidRDefault="007D7829">
      <w:pPr>
        <w:spacing w:line="146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Морфема как минимальная значимая единица языка. Основа слова и оконча</w:t>
      </w:r>
      <w:r>
        <w:rPr>
          <w:rFonts w:eastAsia="Times New Roman"/>
          <w:sz w:val="24"/>
          <w:szCs w:val="24"/>
        </w:rPr>
        <w:t>ние. Виды морфем. Чередование звуков в морфемах.</w:t>
      </w:r>
    </w:p>
    <w:p w:rsidR="007D7829" w:rsidRDefault="007D7829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способы образования слов. Исходная (производящая) основа и словообразующая морфема. Словообразовательная пара.</w:t>
      </w:r>
    </w:p>
    <w:p w:rsidR="007D7829" w:rsidRDefault="007D7829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этимологии.</w:t>
      </w:r>
    </w:p>
    <w:p w:rsidR="007D7829" w:rsidRDefault="007D7829">
      <w:pPr>
        <w:spacing w:line="142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5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как единица языка. Лексичес</w:t>
      </w:r>
      <w:r>
        <w:rPr>
          <w:rFonts w:eastAsia="Times New Roman"/>
          <w:sz w:val="24"/>
          <w:szCs w:val="24"/>
        </w:rPr>
        <w:t>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</w:t>
      </w:r>
      <w:r>
        <w:rPr>
          <w:rFonts w:eastAsia="Times New Roman"/>
          <w:sz w:val="24"/>
          <w:szCs w:val="24"/>
        </w:rPr>
        <w:t>ления русской лексики. Стилистические пласты лексики (книжный, нейтральный, сниженный). Исконно русские и заимствованные слова. Фразеологизмы и их признаки.</w:t>
      </w:r>
    </w:p>
    <w:p w:rsidR="007D7829" w:rsidRDefault="007D7829">
      <w:pPr>
        <w:spacing w:line="8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5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Морфология</w:t>
      </w:r>
    </w:p>
    <w:p w:rsidR="007D7829" w:rsidRDefault="007D7829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6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Части речи как лексико-грамматические разряды слов. Классификация частей речи. </w:t>
      </w:r>
      <w:r>
        <w:rPr>
          <w:rFonts w:eastAsia="Times New Roman"/>
          <w:sz w:val="24"/>
          <w:szCs w:val="24"/>
        </w:rPr>
        <w:t>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</w:t>
      </w:r>
    </w:p>
    <w:p w:rsidR="007D7829" w:rsidRDefault="007D7829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Служебные части речи.</w:t>
      </w:r>
    </w:p>
    <w:p w:rsidR="007D7829" w:rsidRDefault="007D7829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Междометия и звукоподражательные слова.</w:t>
      </w:r>
    </w:p>
    <w:p w:rsidR="007D7829" w:rsidRDefault="007D7829">
      <w:pPr>
        <w:sectPr w:rsidR="007D7829">
          <w:pgSz w:w="11900" w:h="16838"/>
          <w:pgMar w:top="1125" w:right="846" w:bottom="795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Ом</w:t>
      </w:r>
      <w:r>
        <w:rPr>
          <w:rFonts w:eastAsia="Times New Roman"/>
          <w:sz w:val="24"/>
          <w:szCs w:val="24"/>
        </w:rPr>
        <w:t>онимия слов разных частей речи.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Синтаксис.</w:t>
      </w:r>
    </w:p>
    <w:p w:rsidR="007D7829" w:rsidRDefault="007D7829">
      <w:pPr>
        <w:spacing w:line="132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Единицы синтаксиса русского языка.</w:t>
      </w:r>
    </w:p>
    <w:p w:rsidR="007D7829" w:rsidRDefault="007D7829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Словосочетание как синтаксическая единица, его типы. Виды связи в словосочетании.</w:t>
      </w:r>
    </w:p>
    <w:p w:rsidR="007D7829" w:rsidRDefault="007D7829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 w:rsidP="006F24A4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Правописание: орфография и пунктуация.</w:t>
      </w:r>
    </w:p>
    <w:p w:rsidR="007D7829" w:rsidRDefault="007D7829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 w:right="1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Орфография как система правил правописания. Понятие </w:t>
      </w:r>
      <w:r>
        <w:rPr>
          <w:rFonts w:eastAsia="Times New Roman"/>
          <w:sz w:val="24"/>
          <w:szCs w:val="24"/>
        </w:rPr>
        <w:t>орфограмма. Слитные, дефисные и раздельные написания.</w:t>
      </w:r>
    </w:p>
    <w:p w:rsidR="007D7829" w:rsidRDefault="007D7829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 w:right="3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Употребление прописной и заглавной буквы. Пунктуация как система правил правописания.</w:t>
      </w:r>
    </w:p>
    <w:p w:rsidR="007D7829" w:rsidRDefault="007D7829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 w:right="2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в простом и сложном предложениях. Знаки препинания при прямой речи.</w:t>
      </w:r>
    </w:p>
    <w:p w:rsidR="007D7829" w:rsidRDefault="007D7829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Содержание, обеспечивающее </w:t>
      </w:r>
      <w:r>
        <w:rPr>
          <w:rFonts w:eastAsia="Times New Roman"/>
          <w:b/>
          <w:bCs/>
          <w:sz w:val="24"/>
          <w:szCs w:val="24"/>
        </w:rPr>
        <w:t>формирование культуроведческой компетенции.</w:t>
      </w:r>
    </w:p>
    <w:p w:rsidR="007D7829" w:rsidRDefault="007D7829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ЯЗЫК и КУЛЬТУРА.</w:t>
      </w:r>
    </w:p>
    <w:p w:rsidR="007D7829" w:rsidRDefault="007D7829">
      <w:pPr>
        <w:spacing w:line="134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языке.</w:t>
      </w:r>
    </w:p>
    <w:p w:rsidR="007D7829" w:rsidRDefault="007D7829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 ―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7D7829" w:rsidRDefault="007D7829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7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</w:t>
      </w:r>
      <w:r>
        <w:rPr>
          <w:rFonts w:eastAsia="Times New Roman"/>
          <w:sz w:val="24"/>
          <w:szCs w:val="24"/>
        </w:rPr>
        <w:t>зык как один из индоевропейских языков. Русский язык в кругу других славянских языков. Роль старославянского языка в развитии русского языка. Русский язык как развивающееся явление. Формы функционирования современного русского языка (литературный язык, тер</w:t>
      </w:r>
      <w:r>
        <w:rPr>
          <w:rFonts w:eastAsia="Times New Roman"/>
          <w:sz w:val="24"/>
          <w:szCs w:val="24"/>
        </w:rPr>
        <w:t>риториальные диалекты, просторечие, профессиональные разновидности, жаргон).</w:t>
      </w:r>
    </w:p>
    <w:p w:rsidR="007D7829" w:rsidRDefault="007D7829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Взаимосвязь языка и культуры. Русский язык ― язык русской художественной литературы. Основные изобразительные средства русского языка и их использование в речи.</w:t>
      </w:r>
    </w:p>
    <w:p w:rsidR="007D7829" w:rsidRDefault="007D782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Выдающиеся отече</w:t>
      </w:r>
      <w:r>
        <w:rPr>
          <w:rFonts w:eastAsia="Times New Roman"/>
          <w:sz w:val="24"/>
          <w:szCs w:val="24"/>
        </w:rPr>
        <w:t>ственные лингвисты.</w:t>
      </w:r>
    </w:p>
    <w:p w:rsidR="007D7829" w:rsidRDefault="007D7829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 w:rsidP="006F24A4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Фонетика и орфоэпия</w:t>
      </w:r>
    </w:p>
    <w:p w:rsidR="007D7829" w:rsidRDefault="007D7829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Слог. Ударение, его смыслоразличительная роль, подвижность ударения при формо- и словообразовании.</w:t>
      </w:r>
    </w:p>
    <w:p w:rsidR="007D7829" w:rsidRDefault="007D782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Интонация, ее функции. Основные элементы интонации.</w:t>
      </w:r>
    </w:p>
    <w:p w:rsidR="007D7829" w:rsidRDefault="007D7829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Орфоэпия как раздел лингвистики. Основные нормы произношения и ударения.</w:t>
      </w:r>
    </w:p>
    <w:p w:rsidR="007D7829" w:rsidRDefault="007D7829">
      <w:pPr>
        <w:sectPr w:rsidR="007D7829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spacing w:line="35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Типы предложений по цели высказывания и эмоциональной окраске. Грамматическая основа предложения, главные и </w:t>
      </w:r>
      <w:r>
        <w:rPr>
          <w:rFonts w:eastAsia="Times New Roman"/>
          <w:sz w:val="24"/>
          <w:szCs w:val="24"/>
        </w:rPr>
        <w:t>второстепенные члены, способы их выражения. Типы сказуемого.</w:t>
      </w:r>
    </w:p>
    <w:p w:rsidR="007D7829" w:rsidRDefault="007D7829">
      <w:pPr>
        <w:spacing w:line="22" w:lineRule="exact"/>
        <w:rPr>
          <w:sz w:val="20"/>
          <w:szCs w:val="20"/>
        </w:rPr>
      </w:pPr>
    </w:p>
    <w:p w:rsidR="007D7829" w:rsidRDefault="006F24A4">
      <w:pPr>
        <w:spacing w:line="35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Структурные типы простых предложений (двусоставные и односоставные, распространенные ― нераспространенные, предложения осложненной и неосложненной структуры, полные и неполные). Типы односоставн</w:t>
      </w:r>
      <w:r>
        <w:rPr>
          <w:rFonts w:eastAsia="Times New Roman"/>
          <w:sz w:val="24"/>
          <w:szCs w:val="24"/>
        </w:rPr>
        <w:t>ых предложений. Однородные члены предложения, обособленные члены предложения; обращение; вводные и вставные конструкции.</w:t>
      </w:r>
    </w:p>
    <w:p w:rsidR="007D7829" w:rsidRDefault="007D7829">
      <w:pPr>
        <w:spacing w:line="16" w:lineRule="exact"/>
        <w:rPr>
          <w:sz w:val="20"/>
          <w:szCs w:val="20"/>
        </w:rPr>
      </w:pPr>
    </w:p>
    <w:p w:rsidR="007D7829" w:rsidRDefault="006F24A4">
      <w:pPr>
        <w:spacing w:line="392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Способы передачи чу</w:t>
      </w:r>
      <w:r>
        <w:rPr>
          <w:rFonts w:eastAsia="Times New Roman"/>
          <w:sz w:val="24"/>
          <w:szCs w:val="24"/>
        </w:rPr>
        <w:t>жой речи.</w:t>
      </w:r>
    </w:p>
    <w:p w:rsidR="007D7829" w:rsidRDefault="007D7829">
      <w:pPr>
        <w:spacing w:line="342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текста, основные признаки текста (членимость, смысловая цельность, связность).</w:t>
      </w:r>
    </w:p>
    <w:p w:rsidR="007D7829" w:rsidRDefault="007D7829">
      <w:pPr>
        <w:spacing w:line="20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Культура речи</w:t>
      </w:r>
    </w:p>
    <w:p w:rsidR="007D7829" w:rsidRDefault="007D7829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7D7829" w:rsidRDefault="007D7829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Языковая норма, ее функции. </w:t>
      </w:r>
      <w:r>
        <w:rPr>
          <w:rFonts w:eastAsia="Times New Roman"/>
          <w:sz w:val="24"/>
          <w:szCs w:val="24"/>
        </w:rPr>
        <w:t>Основные нормы русского литературного языка (орфоэпические, лексические, грамматические, стилистические, орфографические, пунктуационные). Варианты норм.</w:t>
      </w:r>
    </w:p>
    <w:p w:rsidR="007D7829" w:rsidRDefault="007D782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Оценка правильности, коммуникативных качеств и эффективности речи.</w:t>
      </w:r>
    </w:p>
    <w:p w:rsidR="007D7829" w:rsidRDefault="007D7829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Виды лингвистических словарей и и</w:t>
      </w:r>
      <w:r>
        <w:rPr>
          <w:rFonts w:eastAsia="Times New Roman"/>
          <w:sz w:val="24"/>
          <w:szCs w:val="24"/>
        </w:rPr>
        <w:t>х роль в овладении словарным богатством и нормами современного русского литературного языка.</w:t>
      </w:r>
    </w:p>
    <w:p w:rsidR="007D7829" w:rsidRDefault="007D7829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Правописание: орфография и пунктуация</w:t>
      </w:r>
    </w:p>
    <w:p w:rsidR="007D7829" w:rsidRDefault="007D7829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Орфография. Понятие орфограммы. Правописание гласных и согласных в составе морфем. Правописание ъ и ь. Слитные, дефисные и </w:t>
      </w:r>
      <w:r>
        <w:rPr>
          <w:rFonts w:eastAsia="Times New Roman"/>
          <w:sz w:val="24"/>
          <w:szCs w:val="24"/>
        </w:rPr>
        <w:t>раздельные написания. Прописная и строчная буквы. Перенос слов.</w:t>
      </w:r>
    </w:p>
    <w:p w:rsidR="007D7829" w:rsidRDefault="007D782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7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</w:t>
      </w:r>
      <w:r>
        <w:rPr>
          <w:rFonts w:eastAsia="Times New Roman"/>
          <w:sz w:val="24"/>
          <w:szCs w:val="24"/>
        </w:rPr>
        <w:t>е. Сочетание знаков препинания.</w:t>
      </w:r>
    </w:p>
    <w:p w:rsidR="007D7829" w:rsidRDefault="007D7829">
      <w:pPr>
        <w:sectPr w:rsidR="007D7829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8"/>
        </w:numPr>
        <w:tabs>
          <w:tab w:val="left" w:pos="707"/>
        </w:tabs>
        <w:ind w:left="707" w:hanging="3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Книгопечатная продукция</w:t>
      </w:r>
    </w:p>
    <w:p w:rsidR="007D7829" w:rsidRDefault="007D7829">
      <w:pPr>
        <w:spacing w:line="13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D7829" w:rsidRDefault="006F24A4">
      <w:pPr>
        <w:ind w:left="70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1) Русский язык V класс. Учебник для общеобразовательных учреждений. Авторы-составители: А.Ю.Купалова, А.П.Еремеева и др. –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М.:Дрофа, 2012.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9"/>
        </w:numPr>
        <w:tabs>
          <w:tab w:val="left" w:pos="327"/>
        </w:tabs>
        <w:ind w:left="327" w:hanging="3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С.В. Абрамова Русский язык. Проектная работа старшеклассников.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1"/>
          <w:numId w:val="29"/>
        </w:numPr>
        <w:tabs>
          <w:tab w:val="left" w:pos="687"/>
        </w:tabs>
        <w:ind w:left="687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Богданова Г. А. Уроки русского языка в 5 кл. / Г. А. Богданова. - СПб., 2004.</w:t>
      </w:r>
    </w:p>
    <w:p w:rsidR="007D7829" w:rsidRDefault="007D7829">
      <w:pPr>
        <w:spacing w:line="137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2"/>
          <w:numId w:val="29"/>
        </w:numPr>
        <w:tabs>
          <w:tab w:val="left" w:pos="1007"/>
        </w:tabs>
        <w:ind w:left="1007" w:hanging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Богданова Г. А. Сборник диктантов по русскому языку: 5-9 классы. / Г. А. Богданова. - М.: Просвещение, 2005.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2"/>
          <w:numId w:val="29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М.Г</w:t>
      </w:r>
      <w:r>
        <w:rPr>
          <w:rFonts w:eastAsia="Times New Roman"/>
          <w:sz w:val="24"/>
          <w:szCs w:val="24"/>
        </w:rPr>
        <w:t>. Бройде Занимательные упражнения по русскому языку: 5-9 классы. – М.: ВАКО, 2012.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2"/>
          <w:numId w:val="2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Граник Г. Г. Секреты орфографии / Г. Г. Граник, С. М. Бондаренко, Л. А. Концевая. - М., 1991.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2"/>
          <w:numId w:val="2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А.В. Канафьева, В.В. Леденева Русский язык: Имя существительное. – М.: Дрофа,</w:t>
      </w:r>
      <w:r>
        <w:rPr>
          <w:rFonts w:eastAsia="Times New Roman"/>
          <w:sz w:val="24"/>
          <w:szCs w:val="24"/>
        </w:rPr>
        <w:t xml:space="preserve"> 2003.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tabs>
          <w:tab w:val="left" w:pos="2127"/>
          <w:tab w:val="left" w:pos="2907"/>
          <w:tab w:val="left" w:pos="4527"/>
          <w:tab w:val="left" w:pos="4927"/>
          <w:tab w:val="left" w:pos="6507"/>
          <w:tab w:val="left" w:pos="7487"/>
          <w:tab w:val="left" w:pos="8007"/>
          <w:tab w:val="left" w:pos="9147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Костяева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 А.</w:t>
      </w:r>
      <w:r>
        <w:rPr>
          <w:rFonts w:eastAsia="Times New Roman"/>
          <w:sz w:val="24"/>
          <w:szCs w:val="24"/>
        </w:rPr>
        <w:tab/>
        <w:t>Проверочные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контрольные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русскому</w:t>
      </w:r>
      <w:r>
        <w:rPr>
          <w:rFonts w:eastAsia="Times New Roman"/>
          <w:sz w:val="24"/>
          <w:szCs w:val="24"/>
        </w:rPr>
        <w:tab/>
        <w:t>языку: 5 класс/ Т. А. Костяева. - М.: Просвещение,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2005.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0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тестовых заданий для тематического и итогового контроля. Русский язык V класс. Авторы: В.И.Капинос, Л.И. Пучкова. –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>
      <w:pPr>
        <w:ind w:left="7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.:Интеллект-центр, 2007</w:t>
      </w:r>
    </w:p>
    <w:p w:rsidR="007D7829" w:rsidRDefault="007D7829">
      <w:pPr>
        <w:spacing w:line="14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1"/>
        </w:numPr>
        <w:tabs>
          <w:tab w:val="left" w:pos="707"/>
        </w:tabs>
        <w:ind w:left="707" w:hanging="3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ресурсы:</w:t>
      </w:r>
    </w:p>
    <w:p w:rsidR="007D7829" w:rsidRDefault="007D7829">
      <w:pPr>
        <w:spacing w:line="134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Виртуальная школа Кирилла и Мефодия</w:t>
      </w:r>
    </w:p>
    <w:p w:rsidR="007D7829" w:rsidRDefault="007D7829">
      <w:pPr>
        <w:spacing w:line="14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2"/>
        </w:numPr>
        <w:tabs>
          <w:tab w:val="left" w:pos="715"/>
        </w:tabs>
        <w:spacing w:line="350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http://repetitor.1c.ru/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Серия учебных компьютерных программ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'1С: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Репетитор'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русскому языку,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Контрольно-диагностические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системы серии 'Репетитор. Тесты по </w:t>
      </w:r>
      <w:r>
        <w:rPr>
          <w:rFonts w:eastAsia="Times New Roman"/>
          <w:color w:val="000000"/>
          <w:sz w:val="24"/>
          <w:szCs w:val="24"/>
        </w:rPr>
        <w:t>пунктуации, орфографии и др.</w:t>
      </w:r>
    </w:p>
    <w:p w:rsidR="007D7829" w:rsidRDefault="007D7829">
      <w:pPr>
        <w:spacing w:line="1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http://www.gramota.ru/-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 о русском языке на страницах справочно-информационного портала.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Словари онлайн.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Ответы на вопросы</w:t>
      </w:r>
    </w:p>
    <w:p w:rsidR="007D7829" w:rsidRDefault="007D7829">
      <w:pPr>
        <w:spacing w:line="15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1"/>
          <w:numId w:val="32"/>
        </w:numPr>
        <w:tabs>
          <w:tab w:val="left" w:pos="979"/>
        </w:tabs>
        <w:spacing w:line="348" w:lineRule="auto"/>
        <w:ind w:left="72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справочном бюро. Официальные документы, связанные с языковой политикой. Статьи, освещающие актуальн</w:t>
      </w:r>
      <w:r>
        <w:rPr>
          <w:rFonts w:eastAsia="Times New Roman"/>
          <w:sz w:val="24"/>
          <w:szCs w:val="24"/>
        </w:rPr>
        <w:t>ые проблемы русистики и лингвистики.</w:t>
      </w:r>
    </w:p>
    <w:p w:rsidR="007D7829" w:rsidRDefault="007D7829">
      <w:pPr>
        <w:sectPr w:rsidR="007D7829">
          <w:pgSz w:w="16840" w:h="11906" w:orient="landscape"/>
          <w:pgMar w:top="1125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 w:rsidP="006F24A4">
      <w:pPr>
        <w:numPr>
          <w:ilvl w:val="0"/>
          <w:numId w:val="33"/>
        </w:numPr>
        <w:tabs>
          <w:tab w:val="left" w:pos="708"/>
        </w:tabs>
        <w:spacing w:line="348" w:lineRule="auto"/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lastRenderedPageBreak/>
        <w:t>http://www.gramma.ru/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Пишем и говорим правильно: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нормы современного русского языка.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Помощь школьникам и абитуриентам.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Деловые бумаги - правила оформления. Консультации по русскому языку и литер</w:t>
      </w:r>
      <w:r>
        <w:rPr>
          <w:rFonts w:eastAsia="Times New Roman"/>
          <w:color w:val="000000"/>
          <w:sz w:val="24"/>
          <w:szCs w:val="24"/>
        </w:rPr>
        <w:t>атуре, ответы на вопросы.</w:t>
      </w:r>
    </w:p>
    <w:p w:rsidR="007D7829" w:rsidRDefault="007D7829">
      <w:pPr>
        <w:spacing w:line="15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http://www.school.edu.ru/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-Российский образовательный портал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http://www.1september.ru/ru/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газета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«Первое сентября»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http://all.edu.ru/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 образование Интернета</w:t>
      </w:r>
    </w:p>
    <w:p w:rsidR="007D7829" w:rsidRDefault="007D7829">
      <w:pPr>
        <w:spacing w:line="13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Культура письменной речи </w:t>
      </w:r>
      <w:r>
        <w:rPr>
          <w:rFonts w:eastAsia="Times New Roman"/>
          <w:color w:val="0000FF"/>
          <w:sz w:val="24"/>
          <w:szCs w:val="24"/>
          <w:u w:val="single"/>
        </w:rPr>
        <w:t>http://www.gramma.ru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Имена.org – популярно об именах и фамилиях </w:t>
      </w:r>
      <w:r>
        <w:rPr>
          <w:rFonts w:eastAsia="Times New Roman"/>
          <w:color w:val="0000FF"/>
          <w:sz w:val="24"/>
          <w:szCs w:val="24"/>
          <w:u w:val="single"/>
        </w:rPr>
        <w:t>http://www.imena.org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Крылатые слова и выражения </w:t>
      </w:r>
      <w:r>
        <w:rPr>
          <w:rFonts w:eastAsia="Times New Roman"/>
          <w:color w:val="0000FF"/>
          <w:sz w:val="24"/>
          <w:szCs w:val="24"/>
          <w:u w:val="single"/>
        </w:rPr>
        <w:t>http://slova.ndo.ru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Мир слова русского </w:t>
      </w:r>
      <w:r>
        <w:rPr>
          <w:rFonts w:eastAsia="Times New Roman"/>
          <w:color w:val="0000FF"/>
          <w:sz w:val="24"/>
          <w:szCs w:val="24"/>
          <w:u w:val="single"/>
        </w:rPr>
        <w:t>http://www.rusword.org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Рукописные памятники Древней Руси </w:t>
      </w:r>
      <w:r>
        <w:rPr>
          <w:rFonts w:eastAsia="Times New Roman"/>
          <w:color w:val="0000FF"/>
          <w:sz w:val="24"/>
          <w:szCs w:val="24"/>
          <w:u w:val="single"/>
        </w:rPr>
        <w:t>http://www.lrc-lib.ru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фонетика: мультимедийный Интернет –</w:t>
      </w:r>
      <w:r>
        <w:rPr>
          <w:rFonts w:eastAsia="Times New Roman"/>
          <w:sz w:val="24"/>
          <w:szCs w:val="24"/>
        </w:rPr>
        <w:t xml:space="preserve"> учебник </w:t>
      </w:r>
      <w:r>
        <w:rPr>
          <w:rFonts w:eastAsia="Times New Roman"/>
          <w:color w:val="0000FF"/>
          <w:sz w:val="24"/>
          <w:szCs w:val="24"/>
          <w:u w:val="single"/>
        </w:rPr>
        <w:t>http://www.philol.msu.ru/rus/galva-1/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Русское письмо: происхождение письменности, рукописи, шрифты </w:t>
      </w:r>
      <w:r>
        <w:rPr>
          <w:rFonts w:eastAsia="Times New Roman"/>
          <w:color w:val="0000FF"/>
          <w:sz w:val="24"/>
          <w:szCs w:val="24"/>
          <w:u w:val="single"/>
        </w:rPr>
        <w:t>http://character.webzone.ru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Светозар: Открытая международная олимпиада школьников по русскому языку </w:t>
      </w:r>
      <w:r>
        <w:rPr>
          <w:rFonts w:eastAsia="Times New Roman"/>
          <w:color w:val="0000FF"/>
          <w:sz w:val="24"/>
          <w:szCs w:val="24"/>
          <w:u w:val="single"/>
        </w:rPr>
        <w:t>http://www.svetozar.ru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Электронные пособия по</w:t>
      </w:r>
      <w:r>
        <w:rPr>
          <w:rFonts w:eastAsia="Times New Roman"/>
          <w:sz w:val="24"/>
          <w:szCs w:val="24"/>
        </w:rPr>
        <w:t xml:space="preserve"> русскому языку для школьников </w:t>
      </w:r>
      <w:r>
        <w:rPr>
          <w:rFonts w:eastAsia="Times New Roman"/>
          <w:color w:val="0000FF"/>
          <w:sz w:val="24"/>
          <w:szCs w:val="24"/>
          <w:u w:val="single"/>
        </w:rPr>
        <w:t>http://learning-russian.gramota.ru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http://rusolimp.kopeisk.ru/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57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изучения курса русского языка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52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 за курс 5 класса</w:t>
      </w:r>
    </w:p>
    <w:p w:rsidR="007D7829" w:rsidRDefault="007D7829">
      <w:pPr>
        <w:sectPr w:rsidR="007D7829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7D7829" w:rsidRDefault="006F24A4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I. Учащиеся должны </w:t>
      </w:r>
      <w:r>
        <w:rPr>
          <w:rFonts w:eastAsia="Times New Roman"/>
          <w:sz w:val="24"/>
          <w:szCs w:val="24"/>
        </w:rPr>
        <w:t>знать определения основных изучаемых в V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7D7829" w:rsidRDefault="007D7829">
      <w:pPr>
        <w:spacing w:line="16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4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концу V класса учащиеся должны овладеть следующими умениями и навыками:</w:t>
      </w:r>
    </w:p>
    <w:p w:rsidR="007D7829" w:rsidRDefault="007D7829">
      <w:pPr>
        <w:spacing w:line="142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>ечевая деятельность: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9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аудирование: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7D7829" w:rsidRDefault="007D7829">
      <w:pPr>
        <w:spacing w:line="26" w:lineRule="exact"/>
        <w:rPr>
          <w:sz w:val="20"/>
          <w:szCs w:val="20"/>
        </w:rPr>
      </w:pPr>
    </w:p>
    <w:p w:rsidR="007D7829" w:rsidRDefault="006F24A4">
      <w:pPr>
        <w:ind w:left="9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чтение: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техникой чтения; выделят</w:t>
      </w:r>
      <w:r>
        <w:rPr>
          <w:rFonts w:eastAsia="Times New Roman"/>
          <w:sz w:val="24"/>
          <w:szCs w:val="24"/>
        </w:rPr>
        <w:t>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прогнозировать содержание текста по заго</w:t>
      </w:r>
      <w:r>
        <w:rPr>
          <w:rFonts w:eastAsia="Times New Roman"/>
          <w:sz w:val="24"/>
          <w:szCs w:val="24"/>
        </w:rPr>
        <w:t>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7D7829" w:rsidRDefault="007D7829">
      <w:pPr>
        <w:spacing w:line="11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говорение:</w:t>
      </w:r>
    </w:p>
    <w:p w:rsidR="007D7829" w:rsidRDefault="007D7829">
      <w:pPr>
        <w:spacing w:line="152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доказательно отвечать на вопросы учителя; </w:t>
      </w:r>
      <w:r>
        <w:rPr>
          <w:rFonts w:eastAsia="Times New Roman"/>
          <w:sz w:val="24"/>
          <w:szCs w:val="24"/>
        </w:rPr>
        <w:t>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7D7829" w:rsidRDefault="007D7829">
      <w:pPr>
        <w:spacing w:line="15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письмо: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</w:t>
      </w:r>
      <w:r>
        <w:rPr>
          <w:rFonts w:eastAsia="Times New Roman"/>
          <w:sz w:val="24"/>
          <w:szCs w:val="24"/>
        </w:rPr>
        <w:t>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</w:t>
      </w:r>
      <w:r>
        <w:rPr>
          <w:rFonts w:eastAsia="Times New Roman"/>
          <w:sz w:val="24"/>
          <w:szCs w:val="24"/>
        </w:rPr>
        <w:t>ния, рассуждения; подбирать заголовок, отражающий тему и основную мысль текста;</w:t>
      </w:r>
    </w:p>
    <w:p w:rsidR="007D7829" w:rsidRDefault="007D7829">
      <w:pPr>
        <w:sectPr w:rsidR="007D7829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spacing w:line="374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</w:t>
      </w:r>
      <w:r>
        <w:rPr>
          <w:rFonts w:eastAsia="Times New Roman"/>
          <w:sz w:val="23"/>
          <w:szCs w:val="23"/>
        </w:rPr>
        <w:t>ий, избыточная информация и др.); исправлять недочеты в содержании высказывания и его построении;</w:t>
      </w: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 и орфоэпия:</w:t>
      </w:r>
    </w:p>
    <w:p w:rsidR="007D7829" w:rsidRDefault="007D7829">
      <w:pPr>
        <w:spacing w:line="143" w:lineRule="exact"/>
        <w:rPr>
          <w:sz w:val="20"/>
          <w:szCs w:val="20"/>
        </w:rPr>
      </w:pPr>
    </w:p>
    <w:p w:rsidR="007D7829" w:rsidRDefault="006F24A4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выделять в слове звуки речи, давать им фонетическую характеристику; различать ударные и безударные слоги, не смешивать звуки и буквы; </w:t>
      </w:r>
      <w:r>
        <w:rPr>
          <w:rFonts w:eastAsia="Times New Roman"/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</w:t>
      </w:r>
      <w:r>
        <w:rPr>
          <w:rFonts w:eastAsia="Times New Roman"/>
          <w:sz w:val="24"/>
          <w:szCs w:val="24"/>
        </w:rPr>
        <w:t>требительные слова и формы изученных частей речи; работать с орфоэпическим словарем;</w:t>
      </w:r>
    </w:p>
    <w:p w:rsidR="007D7829" w:rsidRDefault="007D7829">
      <w:pPr>
        <w:spacing w:line="14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графика: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</w:t>
      </w:r>
      <w:r>
        <w:rPr>
          <w:rFonts w:eastAsia="Times New Roman"/>
          <w:sz w:val="24"/>
          <w:szCs w:val="24"/>
        </w:rPr>
        <w:t>енного состава слова;</w:t>
      </w:r>
    </w:p>
    <w:p w:rsidR="007D7829" w:rsidRDefault="007D7829">
      <w:pPr>
        <w:spacing w:line="20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морфемика: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</w:t>
      </w:r>
      <w:r>
        <w:rPr>
          <w:rFonts w:eastAsia="Times New Roman"/>
          <w:sz w:val="24"/>
          <w:szCs w:val="24"/>
        </w:rPr>
        <w:t xml:space="preserve">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7D7829" w:rsidRDefault="007D7829">
      <w:pPr>
        <w:spacing w:line="65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лексикология и фразеология: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лексическое значение слов и фразеологизмов разными способами (описа</w:t>
      </w:r>
      <w:r>
        <w:rPr>
          <w:rFonts w:eastAsia="Times New Roman"/>
          <w:sz w:val="24"/>
          <w:szCs w:val="24"/>
        </w:rPr>
        <w:t>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</w:t>
      </w:r>
      <w:r>
        <w:rPr>
          <w:rFonts w:eastAsia="Times New Roman"/>
          <w:sz w:val="24"/>
          <w:szCs w:val="24"/>
        </w:rPr>
        <w:t>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</w:t>
      </w:r>
      <w:r>
        <w:rPr>
          <w:rFonts w:eastAsia="Times New Roman"/>
          <w:sz w:val="24"/>
          <w:szCs w:val="24"/>
        </w:rPr>
        <w:t xml:space="preserve">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</w:t>
      </w:r>
      <w:r>
        <w:rPr>
          <w:rFonts w:eastAsia="Times New Roman"/>
          <w:sz w:val="24"/>
          <w:szCs w:val="24"/>
        </w:rPr>
        <w:t>повтора;</w:t>
      </w:r>
    </w:p>
    <w:p w:rsidR="007D7829" w:rsidRDefault="007D7829">
      <w:pPr>
        <w:sectPr w:rsidR="007D7829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морфология: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52" w:lineRule="auto"/>
        <w:ind w:righ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различать части речи; правильно указывать морфологические признаки; уметь изменять части речи; </w:t>
      </w:r>
      <w:r>
        <w:rPr>
          <w:rFonts w:eastAsia="Times New Roman"/>
          <w:b/>
          <w:bCs/>
          <w:sz w:val="24"/>
          <w:szCs w:val="24"/>
        </w:rPr>
        <w:t>орфография:</w:t>
      </w:r>
    </w:p>
    <w:p w:rsidR="007D7829" w:rsidRDefault="007D7829">
      <w:pPr>
        <w:spacing w:line="21" w:lineRule="exact"/>
        <w:rPr>
          <w:sz w:val="20"/>
          <w:szCs w:val="20"/>
        </w:rPr>
      </w:pPr>
    </w:p>
    <w:p w:rsidR="007D7829" w:rsidRDefault="006F24A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орфограммы в морфемах; группировать слова по видам орфограмм; владеть правильным способом под</w:t>
      </w:r>
      <w:r>
        <w:rPr>
          <w:rFonts w:eastAsia="Times New Roman"/>
          <w:sz w:val="24"/>
          <w:szCs w:val="24"/>
        </w:rPr>
        <w:t>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7D7829" w:rsidRDefault="007D7829">
      <w:pPr>
        <w:spacing w:line="15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синтаксис и пунктуация:</w:t>
      </w:r>
    </w:p>
    <w:p w:rsidR="007D7829" w:rsidRDefault="007D7829">
      <w:pPr>
        <w:spacing w:line="145" w:lineRule="exact"/>
        <w:rPr>
          <w:sz w:val="20"/>
          <w:szCs w:val="20"/>
        </w:rPr>
      </w:pPr>
    </w:p>
    <w:p w:rsidR="007D7829" w:rsidRDefault="006F24A4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</w:t>
      </w:r>
      <w:r>
        <w:rPr>
          <w:rFonts w:eastAsia="Times New Roman"/>
          <w:sz w:val="24"/>
          <w:szCs w:val="24"/>
        </w:rPr>
        <w:t>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</w:t>
      </w:r>
      <w:r>
        <w:rPr>
          <w:rFonts w:eastAsia="Times New Roman"/>
          <w:sz w:val="24"/>
          <w:szCs w:val="24"/>
        </w:rPr>
        <w:t>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правильно интонировать предложения, различные по цели высказывания и эмоциональной окрас</w:t>
      </w:r>
      <w:r>
        <w:rPr>
          <w:rFonts w:eastAsia="Times New Roman"/>
          <w:sz w:val="24"/>
          <w:szCs w:val="24"/>
        </w:rPr>
        <w:t xml:space="preserve">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</w:t>
      </w:r>
      <w:r>
        <w:rPr>
          <w:rFonts w:eastAsia="Times New Roman"/>
          <w:sz w:val="24"/>
          <w:szCs w:val="24"/>
        </w:rPr>
        <w:t>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</w:t>
      </w:r>
      <w:r>
        <w:rPr>
          <w:rFonts w:eastAsia="Times New Roman"/>
          <w:sz w:val="24"/>
          <w:szCs w:val="24"/>
        </w:rPr>
        <w:t>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20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письменных и устных ответов учащихся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60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5"/>
        </w:numPr>
        <w:tabs>
          <w:tab w:val="left" w:pos="1128"/>
        </w:tabs>
        <w:spacing w:line="373" w:lineRule="auto"/>
        <w:ind w:firstLine="89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планировании предусмотрены разнообразные </w:t>
      </w:r>
      <w:r>
        <w:rPr>
          <w:rFonts w:eastAsia="Times New Roman"/>
          <w:sz w:val="23"/>
          <w:szCs w:val="23"/>
        </w:rPr>
        <w:t>виды и формы контроля: наблюдение, беседа, фронтальный опрос, индивидуальный опрос, опрос в парах, практикум, самопроверки и взаимопроверки, диктанты (объяснительный, предупредительный, «Проверяю себя»,</w:t>
      </w:r>
    </w:p>
    <w:p w:rsidR="007D7829" w:rsidRDefault="007D7829">
      <w:pPr>
        <w:sectPr w:rsidR="007D7829">
          <w:pgSz w:w="16840" w:h="11906" w:orient="landscape"/>
          <w:pgMar w:top="849" w:right="1138" w:bottom="1440" w:left="1140" w:header="0" w:footer="0" w:gutter="0"/>
          <w:cols w:space="720" w:equalWidth="0">
            <w:col w:w="14560"/>
          </w:cols>
        </w:sectPr>
      </w:pPr>
    </w:p>
    <w:p w:rsidR="007D7829" w:rsidRDefault="006F24A4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графический, выборочный, расп</w:t>
      </w:r>
      <w:r>
        <w:rPr>
          <w:rFonts w:eastAsia="Times New Roman"/>
          <w:sz w:val="24"/>
          <w:szCs w:val="24"/>
        </w:rPr>
        <w:t>ределительный, творческий, с грамматическими заданиями), тесты, комплексный анализ текста, устные рассказы по плану на лингвистические темы, сочинения, изложения.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33" w:lineRule="exact"/>
        <w:rPr>
          <w:sz w:val="20"/>
          <w:szCs w:val="20"/>
        </w:rPr>
      </w:pPr>
    </w:p>
    <w:p w:rsidR="007D7829" w:rsidRDefault="006F24A4">
      <w:pPr>
        <w:ind w:left="16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Устные ответы</w:t>
      </w:r>
    </w:p>
    <w:p w:rsidR="007D7829" w:rsidRDefault="007D7829">
      <w:pPr>
        <w:spacing w:line="134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Устный опрос является одним из основных, способов учета знаний учащихся по р</w:t>
      </w:r>
      <w:r>
        <w:rPr>
          <w:rFonts w:eastAsia="Times New Roman"/>
          <w:sz w:val="24"/>
          <w:szCs w:val="24"/>
        </w:rPr>
        <w:t>усскому языку. Развернутый ответ ученика должен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представлять собой связное, логически последовательное сообщение на заданную тему, показывать его умение применять определения,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в конкретных случаях. При оценке ответа ученика надо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руководствоватьс</w:t>
      </w:r>
      <w:r>
        <w:rPr>
          <w:rFonts w:eastAsia="Times New Roman"/>
          <w:sz w:val="24"/>
          <w:szCs w:val="24"/>
        </w:rPr>
        <w:t>я следующими критериями, учитывать: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полноту и правильность ответа,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осознанности, понимания изученного,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языковое оформление ответа.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64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ученик: 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 излагает изученный материал,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дает правильное определение языковых </w:t>
      </w:r>
      <w:r>
        <w:rPr>
          <w:rFonts w:eastAsia="Times New Roman"/>
          <w:sz w:val="24"/>
          <w:szCs w:val="24"/>
        </w:rPr>
        <w:t>понятий; 2)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</w:t>
      </w:r>
      <w:r>
        <w:rPr>
          <w:rFonts w:eastAsia="Times New Roman"/>
          <w:sz w:val="24"/>
          <w:szCs w:val="24"/>
        </w:rPr>
        <w:t>ения норм литературного языка.</w:t>
      </w:r>
    </w:p>
    <w:p w:rsidR="007D7829" w:rsidRDefault="007D7829">
      <w:pPr>
        <w:spacing w:line="1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дает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удовлетворяющий тем же требованиям,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и для оценки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«5»,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допускает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которые сам же исправляет, и 1-2 недочета в последовательности и языковом оформлении </w:t>
      </w:r>
      <w:r>
        <w:rPr>
          <w:rFonts w:eastAsia="Times New Roman"/>
          <w:sz w:val="24"/>
          <w:szCs w:val="24"/>
        </w:rPr>
        <w:t>излагаемого.</w:t>
      </w:r>
    </w:p>
    <w:p w:rsidR="007D7829" w:rsidRDefault="007D7829">
      <w:pPr>
        <w:spacing w:line="23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знание и понимание основных положений данной темы,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но: 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излагает материал неполно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 неточности в определении понятий или формулировке правил; 2) не умеет достаточно глубоко и доказател</w:t>
      </w:r>
      <w:r>
        <w:rPr>
          <w:rFonts w:eastAsia="Times New Roman"/>
          <w:sz w:val="24"/>
          <w:szCs w:val="24"/>
        </w:rPr>
        <w:t>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7D7829" w:rsidRDefault="007D7829">
      <w:pPr>
        <w:sectPr w:rsidR="007D7829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spacing w:line="35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незнание большей части соответствующе</w:t>
      </w:r>
      <w:r>
        <w:rPr>
          <w:rFonts w:eastAsia="Times New Roman"/>
          <w:sz w:val="24"/>
          <w:szCs w:val="24"/>
        </w:rPr>
        <w:t>го раздела изучаемого материала,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</w:t>
      </w:r>
      <w:r>
        <w:rPr>
          <w:rFonts w:eastAsia="Times New Roman"/>
          <w:sz w:val="24"/>
          <w:szCs w:val="24"/>
        </w:rPr>
        <w:t xml:space="preserve">пешному овладению последующим материалом.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полное незнание или непонимание материала.</w:t>
      </w:r>
    </w:p>
    <w:p w:rsidR="007D7829" w:rsidRDefault="007D7829">
      <w:pPr>
        <w:spacing w:line="19" w:lineRule="exact"/>
        <w:rPr>
          <w:sz w:val="20"/>
          <w:szCs w:val="20"/>
        </w:rPr>
      </w:pPr>
    </w:p>
    <w:p w:rsidR="007D7829" w:rsidRDefault="006F24A4">
      <w:pPr>
        <w:spacing w:line="35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может ставиться </w:t>
      </w:r>
      <w:r>
        <w:rPr>
          <w:rFonts w:eastAsia="Times New Roman"/>
          <w:sz w:val="24"/>
          <w:szCs w:val="24"/>
        </w:rPr>
        <w:t>не только за единовременный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и за рассредоточенный во времени,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 есть за сумму ответов,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</w:t>
      </w:r>
      <w:r>
        <w:rPr>
          <w:rFonts w:eastAsia="Times New Roman"/>
          <w:sz w:val="24"/>
          <w:szCs w:val="24"/>
        </w:rPr>
        <w:t>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29" w:lineRule="exact"/>
        <w:rPr>
          <w:sz w:val="20"/>
          <w:szCs w:val="20"/>
        </w:rPr>
      </w:pPr>
    </w:p>
    <w:p w:rsidR="007D7829" w:rsidRDefault="006F24A4">
      <w:pPr>
        <w:ind w:left="2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диктантов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Диктант — одна из основных форм проверки орфографической</w:t>
      </w:r>
      <w:r>
        <w:rPr>
          <w:rFonts w:eastAsia="Times New Roman"/>
          <w:sz w:val="24"/>
          <w:szCs w:val="24"/>
        </w:rPr>
        <w:t xml:space="preserve">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Объем диктанта устанавливается: для класса V – 9</w:t>
      </w:r>
      <w:r>
        <w:rPr>
          <w:rFonts w:eastAsia="Times New Roman"/>
          <w:sz w:val="24"/>
          <w:szCs w:val="24"/>
        </w:rPr>
        <w:t>0-100 слов. (При подсчете слов учитываются как самостоятельные, так и служебные слова).</w:t>
      </w:r>
    </w:p>
    <w:p w:rsidR="007D7829" w:rsidRDefault="007D7829">
      <w:pPr>
        <w:spacing w:line="19" w:lineRule="exact"/>
        <w:rPr>
          <w:sz w:val="20"/>
          <w:szCs w:val="20"/>
        </w:rPr>
      </w:pPr>
    </w:p>
    <w:p w:rsidR="007D7829" w:rsidRDefault="006F24A4">
      <w:pPr>
        <w:spacing w:line="35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V класса</w:t>
      </w:r>
      <w:r>
        <w:rPr>
          <w:rFonts w:eastAsia="Times New Roman"/>
          <w:sz w:val="24"/>
          <w:szCs w:val="24"/>
        </w:rPr>
        <w:t xml:space="preserve"> – 15 слов. 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</w:t>
      </w:r>
      <w:r>
        <w:rPr>
          <w:rFonts w:eastAsia="Times New Roman"/>
          <w:sz w:val="24"/>
          <w:szCs w:val="24"/>
        </w:rPr>
        <w:t>е четверти и года, проверяют подготовку учащихся, как правило, по всем изученным темам. До конца первой четверти (а в V классе – до конца первого полугодия) сохраняется объем текста, рекомендованный для предыдущего класса.</w:t>
      </w:r>
    </w:p>
    <w:p w:rsidR="007D7829" w:rsidRDefault="007D7829">
      <w:pPr>
        <w:spacing w:line="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диктанта исправляются</w:t>
      </w:r>
      <w:r>
        <w:rPr>
          <w:rFonts w:eastAsia="Times New Roman"/>
          <w:sz w:val="24"/>
          <w:szCs w:val="24"/>
        </w:rPr>
        <w:t>, но не учитываются орфографические и пунктуационные ошибки: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правила, которые не включены в школьную программу;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еще не изученные правила;</w:t>
      </w:r>
    </w:p>
    <w:p w:rsidR="007D7829" w:rsidRDefault="007D7829">
      <w:pPr>
        <w:sectPr w:rsidR="007D7829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 w:rsidP="006F24A4">
      <w:pPr>
        <w:numPr>
          <w:ilvl w:val="0"/>
          <w:numId w:val="3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словах с непроверяемыми написаниями, над которыми не проводилась специальная работа;</w:t>
      </w:r>
    </w:p>
    <w:p w:rsidR="007D7829" w:rsidRDefault="007D7829">
      <w:pPr>
        <w:spacing w:line="137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передаче авторской пунктуации.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64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Исправляются, но не учитываются описки, неправильные написания, искажающие звуковой облик слова, например: «рапотает» (вместо </w:t>
      </w:r>
      <w:r>
        <w:rPr>
          <w:rFonts w:eastAsia="Times New Roman"/>
          <w:i/>
          <w:iCs/>
          <w:sz w:val="24"/>
          <w:szCs w:val="24"/>
        </w:rPr>
        <w:t>работает</w:t>
      </w:r>
      <w:r>
        <w:rPr>
          <w:rFonts w:eastAsia="Times New Roman"/>
          <w:sz w:val="24"/>
          <w:szCs w:val="24"/>
        </w:rPr>
        <w:t xml:space="preserve">), «дулпо» (вместо </w:t>
      </w:r>
      <w:r>
        <w:rPr>
          <w:rFonts w:eastAsia="Times New Roman"/>
          <w:i/>
          <w:iCs/>
          <w:sz w:val="24"/>
          <w:szCs w:val="24"/>
        </w:rPr>
        <w:t>дупло</w:t>
      </w:r>
      <w:r>
        <w:rPr>
          <w:rFonts w:eastAsia="Times New Roman"/>
          <w:sz w:val="24"/>
          <w:szCs w:val="24"/>
        </w:rPr>
        <w:t xml:space="preserve">), «мемля» (вместо </w:t>
      </w:r>
      <w:r>
        <w:rPr>
          <w:rFonts w:eastAsia="Times New Roman"/>
          <w:i/>
          <w:iCs/>
          <w:sz w:val="24"/>
          <w:szCs w:val="24"/>
        </w:rPr>
        <w:t>земля</w:t>
      </w:r>
      <w:r>
        <w:rPr>
          <w:rFonts w:eastAsia="Times New Roman"/>
          <w:sz w:val="24"/>
          <w:szCs w:val="24"/>
        </w:rPr>
        <w:t xml:space="preserve">). При оценке диктантов важно также </w:t>
      </w:r>
      <w:r>
        <w:rPr>
          <w:rFonts w:eastAsia="Times New Roman"/>
          <w:sz w:val="24"/>
          <w:szCs w:val="24"/>
        </w:rPr>
        <w:t>учитывать характер ошибок. 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20" w:lineRule="exact"/>
        <w:rPr>
          <w:sz w:val="20"/>
          <w:szCs w:val="20"/>
        </w:rPr>
      </w:pPr>
    </w:p>
    <w:p w:rsidR="007D7829" w:rsidRDefault="006F24A4" w:rsidP="006F24A4">
      <w:pPr>
        <w:numPr>
          <w:ilvl w:val="1"/>
          <w:numId w:val="39"/>
        </w:numPr>
        <w:tabs>
          <w:tab w:val="left" w:pos="947"/>
        </w:tabs>
        <w:ind w:left="94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негрубым относятся ошибки: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исключениях из правил;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написани</w:t>
      </w:r>
      <w:r>
        <w:rPr>
          <w:rFonts w:eastAsia="Times New Roman"/>
          <w:sz w:val="24"/>
          <w:szCs w:val="24"/>
        </w:rPr>
        <w:t>и большой буквы в составных собственных наименованиях;</w:t>
      </w:r>
    </w:p>
    <w:p w:rsidR="007D7829" w:rsidRDefault="007D7829">
      <w:pPr>
        <w:spacing w:line="15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317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7D7829" w:rsidRDefault="007D7829">
      <w:pPr>
        <w:spacing w:line="15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 раздельного и слитного написан</w:t>
      </w:r>
      <w:r>
        <w:rPr>
          <w:rFonts w:eastAsia="Times New Roman"/>
          <w:sz w:val="24"/>
          <w:szCs w:val="24"/>
        </w:rPr>
        <w:t xml:space="preserve">ия </w:t>
      </w:r>
      <w:r>
        <w:rPr>
          <w:rFonts w:eastAsia="Times New Roman"/>
          <w:i/>
          <w:iCs/>
          <w:sz w:val="24"/>
          <w:szCs w:val="24"/>
        </w:rPr>
        <w:t>не с</w:t>
      </w:r>
      <w:r>
        <w:rPr>
          <w:rFonts w:eastAsia="Times New Roman"/>
          <w:sz w:val="24"/>
          <w:szCs w:val="24"/>
        </w:rPr>
        <w:t xml:space="preserve"> прилагательными и причастиями, выступающими в роли сказуемого;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написании </w:t>
      </w:r>
      <w:r>
        <w:rPr>
          <w:rFonts w:eastAsia="Times New Roman"/>
          <w:i/>
          <w:iCs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после приставок;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случаях трудного различия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ни</w:t>
      </w:r>
      <w:r>
        <w:rPr>
          <w:rFonts w:eastAsia="Times New Roman"/>
          <w:sz w:val="24"/>
          <w:szCs w:val="24"/>
        </w:rPr>
        <w:t xml:space="preserve"> (Куда он только не обращался! Куда он ни обращался, никто не мог дать ему ответ. Никто иной не...;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кто иной,</w:t>
      </w:r>
      <w:r>
        <w:rPr>
          <w:rFonts w:eastAsia="Times New Roman"/>
          <w:sz w:val="24"/>
          <w:szCs w:val="24"/>
        </w:rPr>
        <w:t xml:space="preserve"> как; ничто иное не...; не что иное, как и др.);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собственных именах нерусского происхождения;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случаях, когда вместо одного знака препинания поставлен другой;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7D7829" w:rsidRDefault="007D7829">
      <w:pPr>
        <w:sectPr w:rsidR="007D7829">
          <w:pgSz w:w="16840" w:h="11906" w:orient="landscape"/>
          <w:pgMar w:top="844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spacing w:line="357" w:lineRule="auto"/>
        <w:ind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Однотипными считаются ошибки на одно правило, если услов</w:t>
      </w:r>
      <w:r>
        <w:rPr>
          <w:rFonts w:eastAsia="Times New Roman"/>
          <w:sz w:val="24"/>
          <w:szCs w:val="24"/>
        </w:rPr>
        <w:t>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</w:t>
      </w:r>
      <w:r>
        <w:rPr>
          <w:rFonts w:eastAsia="Times New Roman"/>
          <w:sz w:val="24"/>
          <w:szCs w:val="24"/>
        </w:rPr>
        <w:t>ого слова требуется подобрать другое (опорное) слово или его форму (вода — воды, рот — ротик, грустный — грустить, резкий — резок). Первые три однотипные ошибки считаются за одну, каждая следующая подобная ошибка учитывается как самостоятельная. Диктант оц</w:t>
      </w:r>
      <w:r>
        <w:rPr>
          <w:rFonts w:eastAsia="Times New Roman"/>
          <w:sz w:val="24"/>
          <w:szCs w:val="24"/>
        </w:rPr>
        <w:t>енивается одной отметкой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37" w:lineRule="exact"/>
        <w:rPr>
          <w:sz w:val="20"/>
          <w:szCs w:val="20"/>
        </w:rPr>
      </w:pPr>
    </w:p>
    <w:p w:rsidR="007D7829" w:rsidRDefault="006F24A4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выставляется за безошибочную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при наличии в ней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негрубой орфографической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негрубой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пунктуационной ошибки.</w:t>
      </w:r>
    </w:p>
    <w:p w:rsidR="007D7829" w:rsidRDefault="007D7829">
      <w:pPr>
        <w:spacing w:line="23" w:lineRule="exact"/>
        <w:rPr>
          <w:sz w:val="20"/>
          <w:szCs w:val="20"/>
        </w:rPr>
      </w:pPr>
    </w:p>
    <w:p w:rsidR="007D7829" w:rsidRDefault="006F24A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выставляется при наличии в диктанте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пунктуационных </w:t>
      </w:r>
      <w:r>
        <w:rPr>
          <w:rFonts w:eastAsia="Times New Roman"/>
          <w:sz w:val="24"/>
          <w:szCs w:val="24"/>
        </w:rPr>
        <w:t>ошибок,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7D7829" w:rsidRDefault="007D7829">
      <w:pPr>
        <w:spacing w:line="22" w:lineRule="exact"/>
        <w:rPr>
          <w:sz w:val="20"/>
          <w:szCs w:val="20"/>
        </w:rPr>
      </w:pPr>
    </w:p>
    <w:p w:rsidR="007D7829" w:rsidRDefault="006F24A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выставляется за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котором допущены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пунктуационные ошибки,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</w:t>
      </w:r>
      <w:r>
        <w:rPr>
          <w:rFonts w:eastAsia="Times New Roman"/>
          <w:sz w:val="24"/>
          <w:szCs w:val="24"/>
        </w:rPr>
        <w:t>ных ошибок, если среди тех и других имеются однотипные и негрубые ошибки.</w:t>
      </w:r>
    </w:p>
    <w:p w:rsidR="007D7829" w:rsidRDefault="007D7829">
      <w:pPr>
        <w:spacing w:line="20" w:lineRule="exact"/>
        <w:rPr>
          <w:sz w:val="20"/>
          <w:szCs w:val="20"/>
        </w:rPr>
      </w:pPr>
    </w:p>
    <w:p w:rsidR="007D7829" w:rsidRDefault="006F24A4">
      <w:pPr>
        <w:spacing w:line="35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выставляется за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допущено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8 орфографических и 6 пунктуа</w:t>
      </w:r>
      <w:r>
        <w:rPr>
          <w:rFonts w:eastAsia="Times New Roman"/>
          <w:sz w:val="24"/>
          <w:szCs w:val="24"/>
        </w:rPr>
        <w:t xml:space="preserve">ционных ошибок. При большом количестве ошибок диктант оценивается </w:t>
      </w:r>
      <w:r>
        <w:rPr>
          <w:rFonts w:eastAsia="Times New Roman"/>
          <w:b/>
          <w:bCs/>
          <w:sz w:val="24"/>
          <w:szCs w:val="24"/>
        </w:rPr>
        <w:t>баллом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«1»</w:t>
      </w:r>
      <w:r>
        <w:rPr>
          <w:rFonts w:eastAsia="Times New Roman"/>
          <w:sz w:val="24"/>
          <w:szCs w:val="24"/>
        </w:rPr>
        <w:t>.</w:t>
      </w:r>
    </w:p>
    <w:p w:rsidR="007D7829" w:rsidRDefault="007D7829">
      <w:pPr>
        <w:spacing w:line="10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>
        <w:rPr>
          <w:rFonts w:eastAsia="Times New Roman"/>
          <w:sz w:val="24"/>
          <w:szCs w:val="24"/>
        </w:rPr>
        <w:t>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выполнил все задания верно.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если </w:t>
      </w:r>
      <w:r>
        <w:rPr>
          <w:rFonts w:eastAsia="Times New Roman"/>
          <w:sz w:val="24"/>
          <w:szCs w:val="24"/>
        </w:rPr>
        <w:t>ученик выполнил правильно не менее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заданий.</w:t>
      </w:r>
    </w:p>
    <w:p w:rsidR="007D7829" w:rsidRDefault="007D7829">
      <w:pPr>
        <w:sectPr w:rsidR="007D7829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«3»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правильно выполнено не менее половины заданий.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не выполнено больше половины заданий.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</w:t>
      </w:r>
      <w:r>
        <w:rPr>
          <w:rFonts w:eastAsia="Times New Roman"/>
          <w:sz w:val="24"/>
          <w:szCs w:val="24"/>
        </w:rPr>
        <w:t>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выполнил ни одного задания.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57" w:lineRule="exact"/>
        <w:rPr>
          <w:sz w:val="20"/>
          <w:szCs w:val="20"/>
        </w:rPr>
      </w:pPr>
    </w:p>
    <w:p w:rsidR="007D7829" w:rsidRDefault="006F24A4">
      <w:pPr>
        <w:ind w:left="15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сочинений и изложений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spacing w:line="35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 Сочинения и изложения в V-IX классах прово</w:t>
      </w:r>
      <w:r>
        <w:rPr>
          <w:rFonts w:eastAsia="Times New Roman"/>
          <w:sz w:val="24"/>
          <w:szCs w:val="24"/>
        </w:rPr>
        <w:t>дятся в соответствии с требованиями раздела программы «Развитие навыков связной речи». Примерный объем текста для подробного изложения: в V классе – 70-110слов. При оценке учитывается следующий примерный объем классных сочинений: в V классе — 0,5-1стр. Люб</w:t>
      </w:r>
      <w:r>
        <w:rPr>
          <w:rFonts w:eastAsia="Times New Roman"/>
          <w:sz w:val="24"/>
          <w:szCs w:val="24"/>
        </w:rPr>
        <w:t>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</w:t>
      </w:r>
      <w:r>
        <w:rPr>
          <w:rFonts w:eastAsia="Times New Roman"/>
          <w:sz w:val="24"/>
          <w:szCs w:val="24"/>
        </w:rPr>
        <w:t>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7D7829" w:rsidRDefault="007D7829">
      <w:pPr>
        <w:spacing w:line="4" w:lineRule="exact"/>
        <w:rPr>
          <w:sz w:val="20"/>
          <w:szCs w:val="20"/>
        </w:rPr>
      </w:pPr>
    </w:p>
    <w:p w:rsidR="007D7829" w:rsidRDefault="006F24A4">
      <w:pPr>
        <w:ind w:left="2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сочинения и изложения оценивается по следую</w:t>
      </w:r>
      <w:r>
        <w:rPr>
          <w:rFonts w:eastAsia="Times New Roman"/>
          <w:sz w:val="24"/>
          <w:szCs w:val="24"/>
        </w:rPr>
        <w:t>щим критериям: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работы ученика теме и основной мысли;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раскрытия темы;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правильность фактического материала;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изложения.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разнообразие словарного и </w:t>
      </w:r>
      <w:r>
        <w:rPr>
          <w:rFonts w:eastAsia="Times New Roman"/>
          <w:sz w:val="24"/>
          <w:szCs w:val="24"/>
        </w:rPr>
        <w:t>грамматического строя речи;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стилевое единство и выразительность речи;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 языковых ошибок и стилистических недочетов.</w:t>
      </w:r>
    </w:p>
    <w:p w:rsidR="007D7829" w:rsidRDefault="007D7829">
      <w:pPr>
        <w:sectPr w:rsidR="007D7829">
          <w:pgSz w:w="16840" w:h="11906" w:orient="landscape"/>
          <w:pgMar w:top="844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spacing w:line="348" w:lineRule="auto"/>
        <w:ind w:left="7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Орфографическая и пунктуационная грамотность оценивается по числу допущенных учеником ошибок (см. нормативы дл</w:t>
      </w:r>
      <w:r>
        <w:rPr>
          <w:rFonts w:eastAsia="Times New Roman"/>
          <w:sz w:val="24"/>
          <w:szCs w:val="24"/>
        </w:rPr>
        <w:t>я оценки контрольных диктантов). Содержание и речевое оформление оценивается по следующим нормативам:</w:t>
      </w:r>
    </w:p>
    <w:p w:rsidR="007D7829" w:rsidRDefault="007D7829">
      <w:pPr>
        <w:spacing w:line="21" w:lineRule="exact"/>
        <w:rPr>
          <w:sz w:val="20"/>
          <w:szCs w:val="20"/>
        </w:rPr>
      </w:pPr>
    </w:p>
    <w:p w:rsidR="007D7829" w:rsidRDefault="006F24A4">
      <w:pPr>
        <w:ind w:left="1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«5» ставится, если:</w:t>
      </w:r>
    </w:p>
    <w:p w:rsidR="007D7829" w:rsidRDefault="007D7829">
      <w:pPr>
        <w:spacing w:line="13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работы полностью соответствует теме;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фактические ошибки отсутствуют;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излагается последовательно;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достигнуто стилевое единство и выразительность текста.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допускается 1 недочет в содержании, 1-2 речевых недочета, 1 граммати</w:t>
      </w:r>
      <w:r>
        <w:rPr>
          <w:rFonts w:eastAsia="Times New Roman"/>
          <w:sz w:val="24"/>
          <w:szCs w:val="24"/>
        </w:rPr>
        <w:t>ческая ошибка.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«4» ставится, если:</w:t>
      </w:r>
    </w:p>
    <w:p w:rsidR="007D7829" w:rsidRDefault="007D7829">
      <w:pPr>
        <w:spacing w:line="132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I) содержание работы в основном соответствует теме (имеются незначительные отклонения от темы);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в основном достоверно, но имеются единичные фактические неточности;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имеются незначительные нарушения п</w:t>
      </w:r>
      <w:r>
        <w:rPr>
          <w:rFonts w:eastAsia="Times New Roman"/>
          <w:sz w:val="24"/>
          <w:szCs w:val="24"/>
        </w:rPr>
        <w:t>оследовательности в изложении мыслей;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лексический и грамматический строй речи достаточно разнообразен;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работы отличается единством и достаточной выразительностью.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работе допускается не более 2 недочетов в содержании, не более 3-4 речевых </w:t>
      </w:r>
      <w:r>
        <w:rPr>
          <w:rFonts w:eastAsia="Times New Roman"/>
          <w:sz w:val="24"/>
          <w:szCs w:val="24"/>
        </w:rPr>
        <w:t>недочетов, не более 2 грамматических ошибок.</w:t>
      </w:r>
    </w:p>
    <w:p w:rsidR="007D7829" w:rsidRDefault="007D7829">
      <w:pPr>
        <w:spacing w:line="142" w:lineRule="exact"/>
        <w:rPr>
          <w:sz w:val="20"/>
          <w:szCs w:val="20"/>
        </w:rPr>
      </w:pPr>
    </w:p>
    <w:p w:rsidR="007D7829" w:rsidRDefault="006F24A4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«3» ставится, если:</w:t>
      </w:r>
    </w:p>
    <w:p w:rsidR="007D7829" w:rsidRDefault="007D7829">
      <w:pPr>
        <w:spacing w:line="134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работе допущены существенные отклонения от темы;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достоверна в главном, но в ней имеются отдельные нарушения последовательности изложения;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беден словарь и однообразны упот</w:t>
      </w:r>
      <w:r>
        <w:rPr>
          <w:rFonts w:eastAsia="Times New Roman"/>
          <w:sz w:val="24"/>
          <w:szCs w:val="24"/>
        </w:rPr>
        <w:t>ребляемые синтаксические конструкции, встречается неправильное словоупотребление;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работы не отличается единством, речь недостаточно выразительна.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допускается не более 4 недочетов в содержании, 5 речевых недочетов, 4 грамматических ошибок.</w:t>
      </w:r>
    </w:p>
    <w:p w:rsidR="007D7829" w:rsidRDefault="007D7829">
      <w:pPr>
        <w:sectPr w:rsidR="007D7829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Отметка «2» ставится, если:</w:t>
      </w:r>
    </w:p>
    <w:p w:rsidR="007D7829" w:rsidRDefault="007D7829">
      <w:pPr>
        <w:spacing w:line="13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не соответствует теме;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допущено много фактических неточностей;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7D7829" w:rsidRDefault="007D7829">
      <w:pPr>
        <w:spacing w:line="15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7"/>
        </w:numPr>
        <w:tabs>
          <w:tab w:val="left" w:pos="273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7D7829" w:rsidRDefault="007D7829">
      <w:pPr>
        <w:spacing w:line="13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нарушено стилевое единство текста.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допущено более 6 недочетов в содержании, более 7 ре</w:t>
      </w:r>
      <w:r>
        <w:rPr>
          <w:rFonts w:eastAsia="Times New Roman"/>
          <w:sz w:val="24"/>
          <w:szCs w:val="24"/>
        </w:rPr>
        <w:t>чевых недочетов и более 7 грамматических ошибок.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7D7829" w:rsidRDefault="007D7829">
      <w:pPr>
        <w:spacing w:line="11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Тетради учащихся V класса, в которых выпо</w:t>
      </w:r>
      <w:r>
        <w:rPr>
          <w:rFonts w:eastAsia="Times New Roman"/>
          <w:sz w:val="24"/>
          <w:szCs w:val="24"/>
        </w:rPr>
        <w:t>лняются обучающие классные и домашние работы, проверяются каждый урок у всех учеников.</w:t>
      </w:r>
    </w:p>
    <w:p w:rsidR="007D7829" w:rsidRDefault="007D7829">
      <w:pPr>
        <w:sectPr w:rsidR="007D7829">
          <w:pgSz w:w="16840" w:h="11906" w:orient="landscape"/>
          <w:pgMar w:top="849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spacing w:line="234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Материально-техническое и учебно-методическое обеспечение учебного предмета «Русский язык»</w:t>
      </w:r>
    </w:p>
    <w:p w:rsidR="007D7829" w:rsidRDefault="007D7829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20"/>
        <w:gridCol w:w="3060"/>
      </w:tblGrid>
      <w:tr w:rsidR="007D7829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Необходимое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Наименования объектов и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Примечания</w:t>
            </w:r>
          </w:p>
        </w:tc>
      </w:tr>
      <w:tr w:rsidR="007D7829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Старшая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материально-технического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вная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ильны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урове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нь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образовании»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по русскому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(родному) языку,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(родному)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примерные программы,</w:t>
            </w: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среднего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рабочие программы</w:t>
            </w:r>
          </w:p>
        </w:tc>
      </w:tr>
      <w:tr w:rsidR="007D7829">
        <w:trPr>
          <w:trHeight w:val="3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входят в состав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обязательного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программно-</w:t>
            </w:r>
          </w:p>
        </w:tc>
      </w:tr>
      <w:tr w:rsidR="007D7829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среднего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обеспечения кабинета</w:t>
            </w: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языка.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Авторские программы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библиотечный фонд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входят комплекты</w:t>
            </w: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учебников,</w:t>
            </w:r>
          </w:p>
        </w:tc>
      </w:tr>
      <w:tr w:rsidR="007D7829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рекомендованных или</w:t>
            </w:r>
          </w:p>
        </w:tc>
      </w:tr>
      <w:tr w:rsidR="007D7829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допущенных</w:t>
            </w:r>
          </w:p>
        </w:tc>
      </w:tr>
      <w:tr w:rsidR="007D7829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Министерством</w:t>
            </w:r>
          </w:p>
        </w:tc>
      </w:tr>
    </w:tbl>
    <w:p w:rsidR="007D7829" w:rsidRDefault="007D7829">
      <w:pPr>
        <w:sectPr w:rsidR="007D7829">
          <w:pgSz w:w="11900" w:h="16838"/>
          <w:pgMar w:top="577" w:right="746" w:bottom="91" w:left="46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80"/>
        <w:gridCol w:w="30"/>
      </w:tblGrid>
      <w:tr w:rsidR="007D7829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и науки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8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РФ.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При </w:t>
            </w:r>
            <w:r>
              <w:rPr>
                <w:rFonts w:eastAsia="Times New Roman"/>
                <w:w w:val="99"/>
                <w:sz w:val="28"/>
                <w:szCs w:val="28"/>
              </w:rPr>
              <w:t>комплектации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10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полными комплектами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учебников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11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включить в состав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7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Учебные </w:t>
            </w:r>
            <w:r>
              <w:rPr>
                <w:rFonts w:eastAsia="Times New Roman"/>
                <w:sz w:val="28"/>
                <w:szCs w:val="28"/>
              </w:rPr>
              <w:t>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книгопечатной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язык. 7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продукции, имеющейся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кабинете русского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языка, и по несколько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язык.8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экземпляров учебников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 других УМК по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/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/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каждому классу. Эти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язык. 9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учебники могут быть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использованы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4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для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Русский язык. 9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практических работ, а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2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1.20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также учителем как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часть методического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язык. 10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 кабинета.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1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1.21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8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язык. 11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1.22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состав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включать рабочие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тетради,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соответствующие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используемым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8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комплектам учебников.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10-11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языку. 8 </w:t>
            </w:r>
            <w:r>
              <w:rPr>
                <w:rFonts w:eastAsia="Times New Roman"/>
                <w:w w:val="99"/>
                <w:sz w:val="28"/>
                <w:szCs w:val="28"/>
              </w:rPr>
              <w:t>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</w:tbl>
    <w:p w:rsidR="007D7829" w:rsidRDefault="007D7829">
      <w:pPr>
        <w:sectPr w:rsidR="007D7829">
          <w:pgSz w:w="11900" w:h="16838"/>
          <w:pgMar w:top="546" w:right="1246" w:bottom="362" w:left="4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80"/>
      </w:tblGrid>
      <w:tr w:rsidR="007D7829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10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11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Книги для чтения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русскому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Школьные словари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Рекомендуются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следующие типы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лингвистических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словарей русского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языка: толковый,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иностранных слов,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синонимов, антонимов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фразеологический,,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орфоэпический,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морфемный,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словообразовательный,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этимологический,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словари трудностей</w:t>
            </w: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 и др.</w:t>
            </w:r>
          </w:p>
        </w:tc>
      </w:tr>
      <w:tr w:rsidR="007D7829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Справочные пособия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(энциклопедии,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справочники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Научная, научно-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 для</w:t>
            </w:r>
          </w:p>
        </w:tc>
      </w:tr>
      <w:tr w:rsidR="007D7829">
        <w:trPr>
          <w:trHeight w:val="30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популярная  </w:t>
            </w:r>
            <w:r>
              <w:rPr>
                <w:rFonts w:eastAsia="Times New Roman"/>
                <w:sz w:val="28"/>
                <w:szCs w:val="28"/>
              </w:rPr>
              <w:t>литература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докладов и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лингвистике.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сообщений. Научные,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научно-популярные и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художественные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издания, необходимые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для подготовки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докладов, сообщений,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рефератов и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творческих работ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должны </w:t>
            </w:r>
            <w:r>
              <w:rPr>
                <w:rFonts w:eastAsia="Times New Roman"/>
                <w:sz w:val="28"/>
                <w:szCs w:val="28"/>
              </w:rPr>
              <w:t>содержаться в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фондах школьной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библиотеки</w:t>
            </w:r>
          </w:p>
        </w:tc>
      </w:tr>
      <w:tr w:rsidR="007D7829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Сборники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для 5 – 11 классов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познавательных и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развивающих заданий,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 также контрольно-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измерительные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материалы по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отдельным </w:t>
            </w:r>
            <w:r>
              <w:rPr>
                <w:rFonts w:eastAsia="Times New Roman"/>
                <w:sz w:val="28"/>
                <w:szCs w:val="28"/>
              </w:rPr>
              <w:t>темам</w:t>
            </w: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курса.</w:t>
            </w:r>
          </w:p>
        </w:tc>
      </w:tr>
    </w:tbl>
    <w:p w:rsidR="007D7829" w:rsidRDefault="007D7829">
      <w:pPr>
        <w:sectPr w:rsidR="007D7829">
          <w:pgSz w:w="11900" w:h="16838"/>
          <w:pgMar w:top="546" w:right="1246" w:bottom="161" w:left="4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540"/>
        <w:gridCol w:w="100"/>
        <w:gridCol w:w="880"/>
        <w:gridCol w:w="980"/>
        <w:gridCol w:w="1020"/>
        <w:gridCol w:w="3060"/>
      </w:tblGrid>
      <w:tr w:rsidR="007D7829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1.40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Методические пособия для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(рекомендации 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проведению уроков)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Печатные пособия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 по русскому языку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Таблицы, схемы  могут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всем разделам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быть </w:t>
            </w:r>
            <w:r>
              <w:rPr>
                <w:rFonts w:eastAsia="Times New Roman"/>
                <w:w w:val="99"/>
                <w:sz w:val="28"/>
                <w:szCs w:val="28"/>
              </w:rPr>
              <w:t>представлены в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 курса.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демонстрационном</w:t>
            </w:r>
          </w:p>
        </w:tc>
      </w:tr>
      <w:tr w:rsidR="007D7829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Схемы по русскому языку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(настенном) и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всем разделам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индивидуально-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 курса.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раздаточном вариантах,</w:t>
            </w:r>
          </w:p>
        </w:tc>
      </w:tr>
      <w:tr w:rsidR="007D7829">
        <w:trPr>
          <w:trHeight w:val="3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полиграфических</w:t>
            </w: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изданиях и на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русской живописи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электронных</w:t>
            </w:r>
          </w:p>
        </w:tc>
      </w:tr>
      <w:tr w:rsidR="007D7829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речи.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носителях.</w:t>
            </w: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Портреты выдающихся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русских лингвистов.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Плакаты с высказываниями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русском языке.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Раздаточный материал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2.7.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карточки со словами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запоминания.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2.8.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Атласы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2.9.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Альбомы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демонстрационного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раздаточного материала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9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информационно-коммуникционные средства</w:t>
            </w:r>
          </w:p>
        </w:tc>
      </w:tr>
      <w:tr w:rsidR="007D7829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Д/П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Д/П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Д/П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Мультимедийные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обучающие программы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обучающие программы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 учебники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электронные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учебники могут быть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русского (родного) </w:t>
            </w:r>
            <w:r>
              <w:rPr>
                <w:rFonts w:eastAsia="Times New Roman"/>
                <w:sz w:val="28"/>
                <w:szCs w:val="28"/>
              </w:rPr>
              <w:t>языка.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ориентированы на</w:t>
            </w:r>
          </w:p>
        </w:tc>
      </w:tr>
      <w:tr w:rsidR="007D7829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</w:tr>
    </w:tbl>
    <w:p w:rsidR="007D7829" w:rsidRDefault="007D7829">
      <w:pPr>
        <w:sectPr w:rsidR="007D7829">
          <w:pgSz w:w="11900" w:h="16838"/>
          <w:pgMar w:top="546" w:right="1226" w:bottom="1440" w:left="46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880"/>
        <w:gridCol w:w="4460"/>
      </w:tblGrid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6F24A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систему</w:t>
            </w:r>
          </w:p>
        </w:tc>
      </w:tr>
      <w:tr w:rsidR="007D7829">
        <w:trPr>
          <w:trHeight w:val="324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тренинговые,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дистанционного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контролирующие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обучения, либо носить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по всем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проблемно-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 курса русского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тематический характер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языка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w w:val="99"/>
                <w:sz w:val="28"/>
                <w:szCs w:val="28"/>
              </w:rPr>
              <w:t>обеспечивать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дополнительные</w:t>
            </w:r>
          </w:p>
        </w:tc>
      </w:tr>
      <w:tr w:rsidR="007D7829">
        <w:trPr>
          <w:trHeight w:val="324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условия для изучения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отдельных предметных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 и разделов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стандарта. В обоих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случаях эти пособия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должны предоставлять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техническую</w:t>
            </w:r>
          </w:p>
        </w:tc>
      </w:tr>
      <w:tr w:rsidR="007D7829">
        <w:trPr>
          <w:trHeight w:val="324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построения системы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текущего и итогового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контроля </w:t>
            </w:r>
            <w:r>
              <w:rPr>
                <w:rFonts w:eastAsia="Times New Roman"/>
                <w:w w:val="99"/>
                <w:sz w:val="28"/>
                <w:szCs w:val="28"/>
              </w:rPr>
              <w:t>уровня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подготовки учащихся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 т.ч. в форме</w:t>
            </w:r>
          </w:p>
        </w:tc>
      </w:tr>
      <w:tr w:rsidR="007D7829">
        <w:trPr>
          <w:trHeight w:val="324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тестового контроля).</w:t>
            </w:r>
          </w:p>
        </w:tc>
      </w:tr>
    </w:tbl>
    <w:p w:rsidR="007D7829" w:rsidRDefault="007D78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2608;visibility:visible;mso-wrap-distance-left:0;mso-wrap-distance-right:0;mso-position-horizontal-relative:page;mso-position-vertical-relative:page" from="22.65pt,28.55pt" to="533.85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22.9pt,28.3pt" to="22.9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54.45pt,28.3pt" to="54.4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235.35pt,28.3pt" to="235.3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280.35pt,28.3pt" to="280.35pt,8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329.45pt,28.3pt" to="329.45pt,8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;mso-position-horizontal-relative:page;mso-position-vertical-relative:page" from="379.35pt,28.3pt" to="379.3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;mso-position-horizontal-relative:page;mso-position-vertical-relative:page" from="533.6pt,28.3pt" to="533.6pt,802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;mso-position-horizontal-relative:text;mso-position-vertical-relative:text" from="-5.3pt,48.8pt" to="505.85pt,48.8pt" o:allowincell="f" strokeweight=".16931mm"/>
        </w:pic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4380"/>
      </w:tblGrid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6F24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3.3.    Электронные библиотеки</w:t>
            </w: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6F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курсу русского языка</w:t>
            </w: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библиотеки включают</w:t>
            </w:r>
          </w:p>
        </w:tc>
      </w:tr>
      <w:tr w:rsidR="007D7829">
        <w:trPr>
          <w:trHeight w:val="324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информационно-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справочных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объединенных единой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системой навигации и</w:t>
            </w:r>
          </w:p>
        </w:tc>
      </w:tr>
      <w:tr w:rsidR="007D7829">
        <w:trPr>
          <w:trHeight w:val="324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ориентированных на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формы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познавательной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деятельности, в т.ч.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исследовательскую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проектную работу. В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состав электронных</w:t>
            </w:r>
          </w:p>
        </w:tc>
      </w:tr>
      <w:tr w:rsidR="007D7829">
        <w:trPr>
          <w:trHeight w:val="325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 могут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входить тематические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базы данных,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таблицы, схемы,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иллюстративные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материалы, аудио- и</w:t>
            </w:r>
          </w:p>
        </w:tc>
      </w:tr>
      <w:tr w:rsidR="007D7829">
        <w:trPr>
          <w:trHeight w:val="324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видеоматериалы.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библиотеки могут</w:t>
            </w:r>
          </w:p>
        </w:tc>
      </w:tr>
    </w:tbl>
    <w:p w:rsidR="007D7829" w:rsidRDefault="007D78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;mso-position-horizontal-relative:text;mso-position-vertical-relative:text" from="-5.3pt,.6pt" to="505.35pt,.6pt" o:allowincell="f" strokeweight=".16931mm"/>
        </w:pict>
      </w:r>
      <w:r>
        <w:rPr>
          <w:sz w:val="20"/>
          <w:szCs w:val="20"/>
        </w:rPr>
        <w:pict>
          <v:rect id="Shape 12" o:spid="_x0000_s1037" style="position:absolute;margin-left:505.1pt;margin-top:.1pt;width:1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7D7829" w:rsidRDefault="007D7829">
      <w:pPr>
        <w:sectPr w:rsidR="007D7829">
          <w:pgSz w:w="11900" w:h="16838"/>
          <w:pgMar w:top="568" w:right="1386" w:bottom="238" w:left="56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60"/>
        <w:gridCol w:w="40"/>
      </w:tblGrid>
      <w:tr w:rsidR="007D7829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размещаться на CD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ROM, либо создаваться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сетевом варианте (в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т.ч. на базе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образовательного</w:t>
            </w: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учреждения).</w:t>
            </w: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Игровые </w:t>
            </w: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 быть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(по разделам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использованы в</w:t>
            </w: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курса русского языка)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домашних условиях.</w:t>
            </w:r>
          </w:p>
        </w:tc>
      </w:tr>
      <w:tr w:rsidR="007D7829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60" w:type="dxa"/>
            <w:gridSpan w:val="5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Экранно-звуковые пособия (МОГУТ БЫТЬ В ЦИФРОВОМ ВИДЕ)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Видеофильмы по разным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 курса русского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Аудиозаписи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фонохрестоматии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Слайды (диапозитивы)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(ТСО)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Экран (на </w:t>
            </w:r>
            <w:r>
              <w:rPr>
                <w:rFonts w:eastAsia="Times New Roman"/>
                <w:sz w:val="28"/>
                <w:szCs w:val="28"/>
              </w:rPr>
              <w:t>штативе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Размеры не менее 1,5 м</w:t>
            </w:r>
          </w:p>
        </w:tc>
      </w:tr>
      <w:tr w:rsidR="007D7829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навесной)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 1, 5 м</w:t>
            </w:r>
          </w:p>
        </w:tc>
      </w:tr>
      <w:tr w:rsidR="007D7829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Слайд-проектор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Столик для слайд-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</w:tbl>
    <w:p w:rsidR="007D7829" w:rsidRDefault="007D78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510.1pt;margin-top:-.7pt;width:1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7D7829" w:rsidRDefault="007D7829">
      <w:pPr>
        <w:spacing w:line="308" w:lineRule="exact"/>
        <w:rPr>
          <w:sz w:val="20"/>
          <w:szCs w:val="20"/>
        </w:rPr>
      </w:pPr>
    </w:p>
    <w:p w:rsidR="007D7829" w:rsidRDefault="006F24A4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отражения количественных показателей в рекомендациях используется следующая система символических </w:t>
      </w:r>
      <w:r>
        <w:rPr>
          <w:rFonts w:eastAsia="Times New Roman"/>
          <w:sz w:val="28"/>
          <w:szCs w:val="28"/>
        </w:rPr>
        <w:t>обозначений:</w:t>
      </w:r>
    </w:p>
    <w:p w:rsidR="007D7829" w:rsidRDefault="007D7829">
      <w:pPr>
        <w:spacing w:line="4" w:lineRule="exact"/>
        <w:rPr>
          <w:sz w:val="20"/>
          <w:szCs w:val="20"/>
        </w:rPr>
      </w:pPr>
    </w:p>
    <w:p w:rsidR="007D7829" w:rsidRDefault="006F24A4" w:rsidP="006F24A4">
      <w:pPr>
        <w:numPr>
          <w:ilvl w:val="1"/>
          <w:numId w:val="48"/>
        </w:numPr>
        <w:tabs>
          <w:tab w:val="left" w:pos="760"/>
        </w:tabs>
        <w:ind w:left="760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демонстрационный экземпляр (1 экз., кроме специально оговоренных случаев),</w:t>
      </w:r>
    </w:p>
    <w:p w:rsidR="007D7829" w:rsidRDefault="006F24A4" w:rsidP="006F24A4">
      <w:pPr>
        <w:numPr>
          <w:ilvl w:val="0"/>
          <w:numId w:val="48"/>
        </w:numPr>
        <w:tabs>
          <w:tab w:val="left" w:pos="580"/>
        </w:tabs>
        <w:ind w:left="580" w:hanging="2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полный комплект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(исходя из реальной наполняемости класса),</w:t>
      </w:r>
    </w:p>
    <w:p w:rsidR="007D7829" w:rsidRDefault="007D7829">
      <w:pPr>
        <w:spacing w:line="13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9"/>
        </w:numPr>
        <w:tabs>
          <w:tab w:val="left" w:pos="618"/>
        </w:tabs>
        <w:spacing w:line="234" w:lineRule="auto"/>
        <w:ind w:left="100" w:right="620" w:firstLine="2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комплект для фронтальной работы (примерно в два раза меньше, чем полный комплект, то есть не менее 1 </w:t>
      </w:r>
      <w:r>
        <w:rPr>
          <w:rFonts w:eastAsia="Times New Roman"/>
          <w:sz w:val="28"/>
          <w:szCs w:val="28"/>
        </w:rPr>
        <w:t>экз. на двух учащихся),</w:t>
      </w:r>
    </w:p>
    <w:p w:rsidR="007D7829" w:rsidRDefault="007D782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7D7829" w:rsidRDefault="006F24A4" w:rsidP="006F24A4">
      <w:pPr>
        <w:numPr>
          <w:ilvl w:val="1"/>
          <w:numId w:val="49"/>
        </w:numPr>
        <w:tabs>
          <w:tab w:val="left" w:pos="668"/>
        </w:tabs>
        <w:spacing w:line="234" w:lineRule="auto"/>
        <w:ind w:left="3700" w:right="160" w:hanging="332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комплект, необходимый для практической работы в группах, насчитывающих по несколько учащихся (6-7 экз.)</w:t>
      </w:r>
    </w:p>
    <w:sectPr w:rsidR="007D7829" w:rsidSect="007D7829">
      <w:pgSz w:w="11900" w:h="16838"/>
      <w:pgMar w:top="546" w:right="686" w:bottom="1440" w:left="46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1E21D74"/>
    <w:lvl w:ilvl="0" w:tplc="3D44EB78">
      <w:start w:val="1"/>
      <w:numFmt w:val="bullet"/>
      <w:lvlText w:val="в"/>
      <w:lvlJc w:val="left"/>
    </w:lvl>
    <w:lvl w:ilvl="1" w:tplc="F2EE2E4A">
      <w:start w:val="1"/>
      <w:numFmt w:val="bullet"/>
      <w:lvlText w:val="В"/>
      <w:lvlJc w:val="left"/>
    </w:lvl>
    <w:lvl w:ilvl="2" w:tplc="1C4CD616">
      <w:numFmt w:val="decimal"/>
      <w:lvlText w:val=""/>
      <w:lvlJc w:val="left"/>
    </w:lvl>
    <w:lvl w:ilvl="3" w:tplc="8E5005EE">
      <w:numFmt w:val="decimal"/>
      <w:lvlText w:val=""/>
      <w:lvlJc w:val="left"/>
    </w:lvl>
    <w:lvl w:ilvl="4" w:tplc="CAF49BD0">
      <w:numFmt w:val="decimal"/>
      <w:lvlText w:val=""/>
      <w:lvlJc w:val="left"/>
    </w:lvl>
    <w:lvl w:ilvl="5" w:tplc="1D2CA9AE">
      <w:numFmt w:val="decimal"/>
      <w:lvlText w:val=""/>
      <w:lvlJc w:val="left"/>
    </w:lvl>
    <w:lvl w:ilvl="6" w:tplc="2D58DE58">
      <w:numFmt w:val="decimal"/>
      <w:lvlText w:val=""/>
      <w:lvlJc w:val="left"/>
    </w:lvl>
    <w:lvl w:ilvl="7" w:tplc="6A14014E">
      <w:numFmt w:val="decimal"/>
      <w:lvlText w:val=""/>
      <w:lvlJc w:val="left"/>
    </w:lvl>
    <w:lvl w:ilvl="8" w:tplc="80ACAFA6">
      <w:numFmt w:val="decimal"/>
      <w:lvlText w:val=""/>
      <w:lvlJc w:val="left"/>
    </w:lvl>
  </w:abstractNum>
  <w:abstractNum w:abstractNumId="1">
    <w:nsid w:val="0000030A"/>
    <w:multiLevelType w:val="hybridMultilevel"/>
    <w:tmpl w:val="8C0E910C"/>
    <w:lvl w:ilvl="0" w:tplc="E80212DA">
      <w:start w:val="1"/>
      <w:numFmt w:val="bullet"/>
      <w:lvlText w:val="г."/>
      <w:lvlJc w:val="left"/>
    </w:lvl>
    <w:lvl w:ilvl="1" w:tplc="90C66744">
      <w:start w:val="9"/>
      <w:numFmt w:val="decimal"/>
      <w:lvlText w:val="%2."/>
      <w:lvlJc w:val="left"/>
    </w:lvl>
    <w:lvl w:ilvl="2" w:tplc="1062FA96">
      <w:numFmt w:val="decimal"/>
      <w:lvlText w:val=""/>
      <w:lvlJc w:val="left"/>
    </w:lvl>
    <w:lvl w:ilvl="3" w:tplc="FCA013D6">
      <w:numFmt w:val="decimal"/>
      <w:lvlText w:val=""/>
      <w:lvlJc w:val="left"/>
    </w:lvl>
    <w:lvl w:ilvl="4" w:tplc="362A7694">
      <w:numFmt w:val="decimal"/>
      <w:lvlText w:val=""/>
      <w:lvlJc w:val="left"/>
    </w:lvl>
    <w:lvl w:ilvl="5" w:tplc="8662EE96">
      <w:numFmt w:val="decimal"/>
      <w:lvlText w:val=""/>
      <w:lvlJc w:val="left"/>
    </w:lvl>
    <w:lvl w:ilvl="6" w:tplc="B3B474A0">
      <w:numFmt w:val="decimal"/>
      <w:lvlText w:val=""/>
      <w:lvlJc w:val="left"/>
    </w:lvl>
    <w:lvl w:ilvl="7" w:tplc="B7083484">
      <w:numFmt w:val="decimal"/>
      <w:lvlText w:val=""/>
      <w:lvlJc w:val="left"/>
    </w:lvl>
    <w:lvl w:ilvl="8" w:tplc="F64E931C">
      <w:numFmt w:val="decimal"/>
      <w:lvlText w:val=""/>
      <w:lvlJc w:val="left"/>
    </w:lvl>
  </w:abstractNum>
  <w:abstractNum w:abstractNumId="2">
    <w:nsid w:val="00000822"/>
    <w:multiLevelType w:val="hybridMultilevel"/>
    <w:tmpl w:val="EA7090C8"/>
    <w:lvl w:ilvl="0" w:tplc="E90C3966">
      <w:start w:val="1"/>
      <w:numFmt w:val="bullet"/>
      <w:lvlText w:val="-"/>
      <w:lvlJc w:val="left"/>
    </w:lvl>
    <w:lvl w:ilvl="1" w:tplc="8D6CCF42">
      <w:numFmt w:val="decimal"/>
      <w:lvlText w:val=""/>
      <w:lvlJc w:val="left"/>
    </w:lvl>
    <w:lvl w:ilvl="2" w:tplc="D660C77A">
      <w:numFmt w:val="decimal"/>
      <w:lvlText w:val=""/>
      <w:lvlJc w:val="left"/>
    </w:lvl>
    <w:lvl w:ilvl="3" w:tplc="4B186CCE">
      <w:numFmt w:val="decimal"/>
      <w:lvlText w:val=""/>
      <w:lvlJc w:val="left"/>
    </w:lvl>
    <w:lvl w:ilvl="4" w:tplc="BCC8D3CC">
      <w:numFmt w:val="decimal"/>
      <w:lvlText w:val=""/>
      <w:lvlJc w:val="left"/>
    </w:lvl>
    <w:lvl w:ilvl="5" w:tplc="F3303C7C">
      <w:numFmt w:val="decimal"/>
      <w:lvlText w:val=""/>
      <w:lvlJc w:val="left"/>
    </w:lvl>
    <w:lvl w:ilvl="6" w:tplc="CB60A136">
      <w:numFmt w:val="decimal"/>
      <w:lvlText w:val=""/>
      <w:lvlJc w:val="left"/>
    </w:lvl>
    <w:lvl w:ilvl="7" w:tplc="FF644E16">
      <w:numFmt w:val="decimal"/>
      <w:lvlText w:val=""/>
      <w:lvlJc w:val="left"/>
    </w:lvl>
    <w:lvl w:ilvl="8" w:tplc="23E6B234">
      <w:numFmt w:val="decimal"/>
      <w:lvlText w:val=""/>
      <w:lvlJc w:val="left"/>
    </w:lvl>
  </w:abstractNum>
  <w:abstractNum w:abstractNumId="3">
    <w:nsid w:val="00000DDC"/>
    <w:multiLevelType w:val="hybridMultilevel"/>
    <w:tmpl w:val="637A9C50"/>
    <w:lvl w:ilvl="0" w:tplc="47A26EEE">
      <w:start w:val="1"/>
      <w:numFmt w:val="decimal"/>
      <w:lvlText w:val="%1."/>
      <w:lvlJc w:val="left"/>
    </w:lvl>
    <w:lvl w:ilvl="1" w:tplc="04B869BC">
      <w:numFmt w:val="decimal"/>
      <w:lvlText w:val=""/>
      <w:lvlJc w:val="left"/>
    </w:lvl>
    <w:lvl w:ilvl="2" w:tplc="D7F0B536">
      <w:numFmt w:val="decimal"/>
      <w:lvlText w:val=""/>
      <w:lvlJc w:val="left"/>
    </w:lvl>
    <w:lvl w:ilvl="3" w:tplc="75A6C524">
      <w:numFmt w:val="decimal"/>
      <w:lvlText w:val=""/>
      <w:lvlJc w:val="left"/>
    </w:lvl>
    <w:lvl w:ilvl="4" w:tplc="A6967240">
      <w:numFmt w:val="decimal"/>
      <w:lvlText w:val=""/>
      <w:lvlJc w:val="left"/>
    </w:lvl>
    <w:lvl w:ilvl="5" w:tplc="79D2E532">
      <w:numFmt w:val="decimal"/>
      <w:lvlText w:val=""/>
      <w:lvlJc w:val="left"/>
    </w:lvl>
    <w:lvl w:ilvl="6" w:tplc="744A946A">
      <w:numFmt w:val="decimal"/>
      <w:lvlText w:val=""/>
      <w:lvlJc w:val="left"/>
    </w:lvl>
    <w:lvl w:ilvl="7" w:tplc="3E06DE52">
      <w:numFmt w:val="decimal"/>
      <w:lvlText w:val=""/>
      <w:lvlJc w:val="left"/>
    </w:lvl>
    <w:lvl w:ilvl="8" w:tplc="82125D58">
      <w:numFmt w:val="decimal"/>
      <w:lvlText w:val=""/>
      <w:lvlJc w:val="left"/>
    </w:lvl>
  </w:abstractNum>
  <w:abstractNum w:abstractNumId="4">
    <w:nsid w:val="0000121F"/>
    <w:multiLevelType w:val="hybridMultilevel"/>
    <w:tmpl w:val="273EFCE0"/>
    <w:lvl w:ilvl="0" w:tplc="C9984D74">
      <w:start w:val="4"/>
      <w:numFmt w:val="decimal"/>
      <w:lvlText w:val="%1)"/>
      <w:lvlJc w:val="left"/>
    </w:lvl>
    <w:lvl w:ilvl="1" w:tplc="E59A0686">
      <w:numFmt w:val="decimal"/>
      <w:lvlText w:val=""/>
      <w:lvlJc w:val="left"/>
    </w:lvl>
    <w:lvl w:ilvl="2" w:tplc="B65EA656">
      <w:numFmt w:val="decimal"/>
      <w:lvlText w:val=""/>
      <w:lvlJc w:val="left"/>
    </w:lvl>
    <w:lvl w:ilvl="3" w:tplc="D9A654FE">
      <w:numFmt w:val="decimal"/>
      <w:lvlText w:val=""/>
      <w:lvlJc w:val="left"/>
    </w:lvl>
    <w:lvl w:ilvl="4" w:tplc="09AE96EE">
      <w:numFmt w:val="decimal"/>
      <w:lvlText w:val=""/>
      <w:lvlJc w:val="left"/>
    </w:lvl>
    <w:lvl w:ilvl="5" w:tplc="A5D2F4B0">
      <w:numFmt w:val="decimal"/>
      <w:lvlText w:val=""/>
      <w:lvlJc w:val="left"/>
    </w:lvl>
    <w:lvl w:ilvl="6" w:tplc="CB146BE8">
      <w:numFmt w:val="decimal"/>
      <w:lvlText w:val=""/>
      <w:lvlJc w:val="left"/>
    </w:lvl>
    <w:lvl w:ilvl="7" w:tplc="053058FE">
      <w:numFmt w:val="decimal"/>
      <w:lvlText w:val=""/>
      <w:lvlJc w:val="left"/>
    </w:lvl>
    <w:lvl w:ilvl="8" w:tplc="92EA9830">
      <w:numFmt w:val="decimal"/>
      <w:lvlText w:val=""/>
      <w:lvlJc w:val="left"/>
    </w:lvl>
  </w:abstractNum>
  <w:abstractNum w:abstractNumId="5">
    <w:nsid w:val="000012E1"/>
    <w:multiLevelType w:val="hybridMultilevel"/>
    <w:tmpl w:val="503A17D0"/>
    <w:lvl w:ilvl="0" w:tplc="104CA502">
      <w:start w:val="2"/>
      <w:numFmt w:val="decimal"/>
      <w:lvlText w:val="%1)"/>
      <w:lvlJc w:val="left"/>
    </w:lvl>
    <w:lvl w:ilvl="1" w:tplc="DD3CC4CA">
      <w:numFmt w:val="decimal"/>
      <w:lvlText w:val=""/>
      <w:lvlJc w:val="left"/>
    </w:lvl>
    <w:lvl w:ilvl="2" w:tplc="21EEEB58">
      <w:numFmt w:val="decimal"/>
      <w:lvlText w:val=""/>
      <w:lvlJc w:val="left"/>
    </w:lvl>
    <w:lvl w:ilvl="3" w:tplc="341C65EA">
      <w:numFmt w:val="decimal"/>
      <w:lvlText w:val=""/>
      <w:lvlJc w:val="left"/>
    </w:lvl>
    <w:lvl w:ilvl="4" w:tplc="1BC6DE96">
      <w:numFmt w:val="decimal"/>
      <w:lvlText w:val=""/>
      <w:lvlJc w:val="left"/>
    </w:lvl>
    <w:lvl w:ilvl="5" w:tplc="CD12A822">
      <w:numFmt w:val="decimal"/>
      <w:lvlText w:val=""/>
      <w:lvlJc w:val="left"/>
    </w:lvl>
    <w:lvl w:ilvl="6" w:tplc="B136E0F0">
      <w:numFmt w:val="decimal"/>
      <w:lvlText w:val=""/>
      <w:lvlJc w:val="left"/>
    </w:lvl>
    <w:lvl w:ilvl="7" w:tplc="151EA76C">
      <w:numFmt w:val="decimal"/>
      <w:lvlText w:val=""/>
      <w:lvlJc w:val="left"/>
    </w:lvl>
    <w:lvl w:ilvl="8" w:tplc="5D2CE87C">
      <w:numFmt w:val="decimal"/>
      <w:lvlText w:val=""/>
      <w:lvlJc w:val="left"/>
    </w:lvl>
  </w:abstractNum>
  <w:abstractNum w:abstractNumId="6">
    <w:nsid w:val="00001366"/>
    <w:multiLevelType w:val="hybridMultilevel"/>
    <w:tmpl w:val="3C34E60E"/>
    <w:lvl w:ilvl="0" w:tplc="222A108A">
      <w:start w:val="6"/>
      <w:numFmt w:val="decimal"/>
      <w:lvlText w:val="%1)"/>
      <w:lvlJc w:val="left"/>
    </w:lvl>
    <w:lvl w:ilvl="1" w:tplc="CF661DAE">
      <w:numFmt w:val="decimal"/>
      <w:lvlText w:val=""/>
      <w:lvlJc w:val="left"/>
    </w:lvl>
    <w:lvl w:ilvl="2" w:tplc="0E68FF9A">
      <w:numFmt w:val="decimal"/>
      <w:lvlText w:val=""/>
      <w:lvlJc w:val="left"/>
    </w:lvl>
    <w:lvl w:ilvl="3" w:tplc="4A201070">
      <w:numFmt w:val="decimal"/>
      <w:lvlText w:val=""/>
      <w:lvlJc w:val="left"/>
    </w:lvl>
    <w:lvl w:ilvl="4" w:tplc="F32202B2">
      <w:numFmt w:val="decimal"/>
      <w:lvlText w:val=""/>
      <w:lvlJc w:val="left"/>
    </w:lvl>
    <w:lvl w:ilvl="5" w:tplc="E5A6C486">
      <w:numFmt w:val="decimal"/>
      <w:lvlText w:val=""/>
      <w:lvlJc w:val="left"/>
    </w:lvl>
    <w:lvl w:ilvl="6" w:tplc="041CED0A">
      <w:numFmt w:val="decimal"/>
      <w:lvlText w:val=""/>
      <w:lvlJc w:val="left"/>
    </w:lvl>
    <w:lvl w:ilvl="7" w:tplc="4D482B84">
      <w:numFmt w:val="decimal"/>
      <w:lvlText w:val=""/>
      <w:lvlJc w:val="left"/>
    </w:lvl>
    <w:lvl w:ilvl="8" w:tplc="E2183424">
      <w:numFmt w:val="decimal"/>
      <w:lvlText w:val=""/>
      <w:lvlJc w:val="left"/>
    </w:lvl>
  </w:abstractNum>
  <w:abstractNum w:abstractNumId="7">
    <w:nsid w:val="000015A1"/>
    <w:multiLevelType w:val="hybridMultilevel"/>
    <w:tmpl w:val="A8707722"/>
    <w:lvl w:ilvl="0" w:tplc="C024C06E">
      <w:start w:val="3"/>
      <w:numFmt w:val="decimal"/>
      <w:lvlText w:val="%1)"/>
      <w:lvlJc w:val="left"/>
    </w:lvl>
    <w:lvl w:ilvl="1" w:tplc="F7C4ACCE">
      <w:numFmt w:val="decimal"/>
      <w:lvlText w:val=""/>
      <w:lvlJc w:val="left"/>
    </w:lvl>
    <w:lvl w:ilvl="2" w:tplc="DB96AAF0">
      <w:numFmt w:val="decimal"/>
      <w:lvlText w:val=""/>
      <w:lvlJc w:val="left"/>
    </w:lvl>
    <w:lvl w:ilvl="3" w:tplc="40D2396C">
      <w:numFmt w:val="decimal"/>
      <w:lvlText w:val=""/>
      <w:lvlJc w:val="left"/>
    </w:lvl>
    <w:lvl w:ilvl="4" w:tplc="6248CCEA">
      <w:numFmt w:val="decimal"/>
      <w:lvlText w:val=""/>
      <w:lvlJc w:val="left"/>
    </w:lvl>
    <w:lvl w:ilvl="5" w:tplc="B24EF832">
      <w:numFmt w:val="decimal"/>
      <w:lvlText w:val=""/>
      <w:lvlJc w:val="left"/>
    </w:lvl>
    <w:lvl w:ilvl="6" w:tplc="5B461528">
      <w:numFmt w:val="decimal"/>
      <w:lvlText w:val=""/>
      <w:lvlJc w:val="left"/>
    </w:lvl>
    <w:lvl w:ilvl="7" w:tplc="E1EA741E">
      <w:numFmt w:val="decimal"/>
      <w:lvlText w:val=""/>
      <w:lvlJc w:val="left"/>
    </w:lvl>
    <w:lvl w:ilvl="8" w:tplc="0EF8B3E2">
      <w:numFmt w:val="decimal"/>
      <w:lvlText w:val=""/>
      <w:lvlJc w:val="left"/>
    </w:lvl>
  </w:abstractNum>
  <w:abstractNum w:abstractNumId="8">
    <w:nsid w:val="00001A49"/>
    <w:multiLevelType w:val="hybridMultilevel"/>
    <w:tmpl w:val="2340C782"/>
    <w:lvl w:ilvl="0" w:tplc="62BAF4FC">
      <w:start w:val="1"/>
      <w:numFmt w:val="bullet"/>
      <w:lvlText w:val="-"/>
      <w:lvlJc w:val="left"/>
    </w:lvl>
    <w:lvl w:ilvl="1" w:tplc="01FEBC50">
      <w:numFmt w:val="decimal"/>
      <w:lvlText w:val=""/>
      <w:lvlJc w:val="left"/>
    </w:lvl>
    <w:lvl w:ilvl="2" w:tplc="CB62F30A">
      <w:numFmt w:val="decimal"/>
      <w:lvlText w:val=""/>
      <w:lvlJc w:val="left"/>
    </w:lvl>
    <w:lvl w:ilvl="3" w:tplc="59907362">
      <w:numFmt w:val="decimal"/>
      <w:lvlText w:val=""/>
      <w:lvlJc w:val="left"/>
    </w:lvl>
    <w:lvl w:ilvl="4" w:tplc="E23CA6F4">
      <w:numFmt w:val="decimal"/>
      <w:lvlText w:val=""/>
      <w:lvlJc w:val="left"/>
    </w:lvl>
    <w:lvl w:ilvl="5" w:tplc="851869DA">
      <w:numFmt w:val="decimal"/>
      <w:lvlText w:val=""/>
      <w:lvlJc w:val="left"/>
    </w:lvl>
    <w:lvl w:ilvl="6" w:tplc="725E1812">
      <w:numFmt w:val="decimal"/>
      <w:lvlText w:val=""/>
      <w:lvlJc w:val="left"/>
    </w:lvl>
    <w:lvl w:ilvl="7" w:tplc="C4A0B03E">
      <w:numFmt w:val="decimal"/>
      <w:lvlText w:val=""/>
      <w:lvlJc w:val="left"/>
    </w:lvl>
    <w:lvl w:ilvl="8" w:tplc="E1448530">
      <w:numFmt w:val="decimal"/>
      <w:lvlText w:val=""/>
      <w:lvlJc w:val="left"/>
    </w:lvl>
  </w:abstractNum>
  <w:abstractNum w:abstractNumId="9">
    <w:nsid w:val="00001CD0"/>
    <w:multiLevelType w:val="hybridMultilevel"/>
    <w:tmpl w:val="D9261E36"/>
    <w:lvl w:ilvl="0" w:tplc="4F7A720A">
      <w:start w:val="35"/>
      <w:numFmt w:val="upperLetter"/>
      <w:lvlText w:val="%1."/>
      <w:lvlJc w:val="left"/>
    </w:lvl>
    <w:lvl w:ilvl="1" w:tplc="5544AD8C">
      <w:numFmt w:val="decimal"/>
      <w:lvlText w:val=""/>
      <w:lvlJc w:val="left"/>
    </w:lvl>
    <w:lvl w:ilvl="2" w:tplc="813077D8">
      <w:numFmt w:val="decimal"/>
      <w:lvlText w:val=""/>
      <w:lvlJc w:val="left"/>
    </w:lvl>
    <w:lvl w:ilvl="3" w:tplc="F9500344">
      <w:numFmt w:val="decimal"/>
      <w:lvlText w:val=""/>
      <w:lvlJc w:val="left"/>
    </w:lvl>
    <w:lvl w:ilvl="4" w:tplc="BCBE5A4C">
      <w:numFmt w:val="decimal"/>
      <w:lvlText w:val=""/>
      <w:lvlJc w:val="left"/>
    </w:lvl>
    <w:lvl w:ilvl="5" w:tplc="8D32259E">
      <w:numFmt w:val="decimal"/>
      <w:lvlText w:val=""/>
      <w:lvlJc w:val="left"/>
    </w:lvl>
    <w:lvl w:ilvl="6" w:tplc="8878C6EA">
      <w:numFmt w:val="decimal"/>
      <w:lvlText w:val=""/>
      <w:lvlJc w:val="left"/>
    </w:lvl>
    <w:lvl w:ilvl="7" w:tplc="B3AA134E">
      <w:numFmt w:val="decimal"/>
      <w:lvlText w:val=""/>
      <w:lvlJc w:val="left"/>
    </w:lvl>
    <w:lvl w:ilvl="8" w:tplc="E1622600">
      <w:numFmt w:val="decimal"/>
      <w:lvlText w:val=""/>
      <w:lvlJc w:val="left"/>
    </w:lvl>
  </w:abstractNum>
  <w:abstractNum w:abstractNumId="10">
    <w:nsid w:val="00002213"/>
    <w:multiLevelType w:val="hybridMultilevel"/>
    <w:tmpl w:val="C316BF0A"/>
    <w:lvl w:ilvl="0" w:tplc="800004E2">
      <w:start w:val="1"/>
      <w:numFmt w:val="decimal"/>
      <w:lvlText w:val="%1."/>
      <w:lvlJc w:val="left"/>
    </w:lvl>
    <w:lvl w:ilvl="1" w:tplc="AF4A1D1C">
      <w:numFmt w:val="decimal"/>
      <w:lvlText w:val=""/>
      <w:lvlJc w:val="left"/>
    </w:lvl>
    <w:lvl w:ilvl="2" w:tplc="279AC512">
      <w:numFmt w:val="decimal"/>
      <w:lvlText w:val=""/>
      <w:lvlJc w:val="left"/>
    </w:lvl>
    <w:lvl w:ilvl="3" w:tplc="D8DADDB2">
      <w:numFmt w:val="decimal"/>
      <w:lvlText w:val=""/>
      <w:lvlJc w:val="left"/>
    </w:lvl>
    <w:lvl w:ilvl="4" w:tplc="AC9A4464">
      <w:numFmt w:val="decimal"/>
      <w:lvlText w:val=""/>
      <w:lvlJc w:val="left"/>
    </w:lvl>
    <w:lvl w:ilvl="5" w:tplc="2A1CC0D4">
      <w:numFmt w:val="decimal"/>
      <w:lvlText w:val=""/>
      <w:lvlJc w:val="left"/>
    </w:lvl>
    <w:lvl w:ilvl="6" w:tplc="290C2FAE">
      <w:numFmt w:val="decimal"/>
      <w:lvlText w:val=""/>
      <w:lvlJc w:val="left"/>
    </w:lvl>
    <w:lvl w:ilvl="7" w:tplc="A00EE15A">
      <w:numFmt w:val="decimal"/>
      <w:lvlText w:val=""/>
      <w:lvlJc w:val="left"/>
    </w:lvl>
    <w:lvl w:ilvl="8" w:tplc="C1706CDA">
      <w:numFmt w:val="decimal"/>
      <w:lvlText w:val=""/>
      <w:lvlJc w:val="left"/>
    </w:lvl>
  </w:abstractNum>
  <w:abstractNum w:abstractNumId="11">
    <w:nsid w:val="0000260D"/>
    <w:multiLevelType w:val="hybridMultilevel"/>
    <w:tmpl w:val="6B064328"/>
    <w:lvl w:ilvl="0" w:tplc="C0D65540">
      <w:start w:val="5"/>
      <w:numFmt w:val="decimal"/>
      <w:lvlText w:val="%1."/>
      <w:lvlJc w:val="left"/>
    </w:lvl>
    <w:lvl w:ilvl="1" w:tplc="0BD2EE7C">
      <w:numFmt w:val="decimal"/>
      <w:lvlText w:val=""/>
      <w:lvlJc w:val="left"/>
    </w:lvl>
    <w:lvl w:ilvl="2" w:tplc="B192CB00">
      <w:numFmt w:val="decimal"/>
      <w:lvlText w:val=""/>
      <w:lvlJc w:val="left"/>
    </w:lvl>
    <w:lvl w:ilvl="3" w:tplc="49969618">
      <w:numFmt w:val="decimal"/>
      <w:lvlText w:val=""/>
      <w:lvlJc w:val="left"/>
    </w:lvl>
    <w:lvl w:ilvl="4" w:tplc="A552B43A">
      <w:numFmt w:val="decimal"/>
      <w:lvlText w:val=""/>
      <w:lvlJc w:val="left"/>
    </w:lvl>
    <w:lvl w:ilvl="5" w:tplc="B66CEAA2">
      <w:numFmt w:val="decimal"/>
      <w:lvlText w:val=""/>
      <w:lvlJc w:val="left"/>
    </w:lvl>
    <w:lvl w:ilvl="6" w:tplc="C7DCCE60">
      <w:numFmt w:val="decimal"/>
      <w:lvlText w:val=""/>
      <w:lvlJc w:val="left"/>
    </w:lvl>
    <w:lvl w:ilvl="7" w:tplc="E8244DB0">
      <w:numFmt w:val="decimal"/>
      <w:lvlText w:val=""/>
      <w:lvlJc w:val="left"/>
    </w:lvl>
    <w:lvl w:ilvl="8" w:tplc="AC3AC02C">
      <w:numFmt w:val="decimal"/>
      <w:lvlText w:val=""/>
      <w:lvlJc w:val="left"/>
    </w:lvl>
  </w:abstractNum>
  <w:abstractNum w:abstractNumId="12">
    <w:nsid w:val="000026CA"/>
    <w:multiLevelType w:val="hybridMultilevel"/>
    <w:tmpl w:val="F114342C"/>
    <w:lvl w:ilvl="0" w:tplc="03122D14">
      <w:start w:val="1"/>
      <w:numFmt w:val="bullet"/>
      <w:lvlText w:val="Ф"/>
      <w:lvlJc w:val="left"/>
    </w:lvl>
    <w:lvl w:ilvl="1" w:tplc="AED4AD4C">
      <w:start w:val="1"/>
      <w:numFmt w:val="bullet"/>
      <w:lvlText w:val="П"/>
      <w:lvlJc w:val="left"/>
    </w:lvl>
    <w:lvl w:ilvl="2" w:tplc="EDBCE1F8">
      <w:numFmt w:val="decimal"/>
      <w:lvlText w:val=""/>
      <w:lvlJc w:val="left"/>
    </w:lvl>
    <w:lvl w:ilvl="3" w:tplc="9E3E2930">
      <w:numFmt w:val="decimal"/>
      <w:lvlText w:val=""/>
      <w:lvlJc w:val="left"/>
    </w:lvl>
    <w:lvl w:ilvl="4" w:tplc="6950B6F0">
      <w:numFmt w:val="decimal"/>
      <w:lvlText w:val=""/>
      <w:lvlJc w:val="left"/>
    </w:lvl>
    <w:lvl w:ilvl="5" w:tplc="99282E48">
      <w:numFmt w:val="decimal"/>
      <w:lvlText w:val=""/>
      <w:lvlJc w:val="left"/>
    </w:lvl>
    <w:lvl w:ilvl="6" w:tplc="DAF44880">
      <w:numFmt w:val="decimal"/>
      <w:lvlText w:val=""/>
      <w:lvlJc w:val="left"/>
    </w:lvl>
    <w:lvl w:ilvl="7" w:tplc="C1CEB6A8">
      <w:numFmt w:val="decimal"/>
      <w:lvlText w:val=""/>
      <w:lvlJc w:val="left"/>
    </w:lvl>
    <w:lvl w:ilvl="8" w:tplc="D57229C4">
      <w:numFmt w:val="decimal"/>
      <w:lvlText w:val=""/>
      <w:lvlJc w:val="left"/>
    </w:lvl>
  </w:abstractNum>
  <w:abstractNum w:abstractNumId="13">
    <w:nsid w:val="00002C3B"/>
    <w:multiLevelType w:val="hybridMultilevel"/>
    <w:tmpl w:val="71623B82"/>
    <w:lvl w:ilvl="0" w:tplc="430A5BE0">
      <w:start w:val="1"/>
      <w:numFmt w:val="decimal"/>
      <w:lvlText w:val="%1)"/>
      <w:lvlJc w:val="left"/>
    </w:lvl>
    <w:lvl w:ilvl="1" w:tplc="054CA27A">
      <w:numFmt w:val="decimal"/>
      <w:lvlText w:val=""/>
      <w:lvlJc w:val="left"/>
    </w:lvl>
    <w:lvl w:ilvl="2" w:tplc="D2A8F6AA">
      <w:numFmt w:val="decimal"/>
      <w:lvlText w:val=""/>
      <w:lvlJc w:val="left"/>
    </w:lvl>
    <w:lvl w:ilvl="3" w:tplc="5AA49DA2">
      <w:numFmt w:val="decimal"/>
      <w:lvlText w:val=""/>
      <w:lvlJc w:val="left"/>
    </w:lvl>
    <w:lvl w:ilvl="4" w:tplc="FA5AD6C8">
      <w:numFmt w:val="decimal"/>
      <w:lvlText w:val=""/>
      <w:lvlJc w:val="left"/>
    </w:lvl>
    <w:lvl w:ilvl="5" w:tplc="3C7CF51A">
      <w:numFmt w:val="decimal"/>
      <w:lvlText w:val=""/>
      <w:lvlJc w:val="left"/>
    </w:lvl>
    <w:lvl w:ilvl="6" w:tplc="79F05766">
      <w:numFmt w:val="decimal"/>
      <w:lvlText w:val=""/>
      <w:lvlJc w:val="left"/>
    </w:lvl>
    <w:lvl w:ilvl="7" w:tplc="402EA306">
      <w:numFmt w:val="decimal"/>
      <w:lvlText w:val=""/>
      <w:lvlJc w:val="left"/>
    </w:lvl>
    <w:lvl w:ilvl="8" w:tplc="8888627C">
      <w:numFmt w:val="decimal"/>
      <w:lvlText w:val=""/>
      <w:lvlJc w:val="left"/>
    </w:lvl>
  </w:abstractNum>
  <w:abstractNum w:abstractNumId="14">
    <w:nsid w:val="00002E40"/>
    <w:multiLevelType w:val="hybridMultilevel"/>
    <w:tmpl w:val="8AE26D3C"/>
    <w:lvl w:ilvl="0" w:tplc="03648AB6">
      <w:start w:val="2"/>
      <w:numFmt w:val="decimal"/>
      <w:lvlText w:val="%1)"/>
      <w:lvlJc w:val="left"/>
    </w:lvl>
    <w:lvl w:ilvl="1" w:tplc="DDA8F0B4">
      <w:start w:val="3"/>
      <w:numFmt w:val="decimal"/>
      <w:lvlText w:val="%2)"/>
      <w:lvlJc w:val="left"/>
    </w:lvl>
    <w:lvl w:ilvl="2" w:tplc="C560B104">
      <w:start w:val="1"/>
      <w:numFmt w:val="decimal"/>
      <w:lvlText w:val="%3)"/>
      <w:lvlJc w:val="left"/>
    </w:lvl>
    <w:lvl w:ilvl="3" w:tplc="5F548B94">
      <w:numFmt w:val="decimal"/>
      <w:lvlText w:val=""/>
      <w:lvlJc w:val="left"/>
    </w:lvl>
    <w:lvl w:ilvl="4" w:tplc="472246F6">
      <w:numFmt w:val="decimal"/>
      <w:lvlText w:val=""/>
      <w:lvlJc w:val="left"/>
    </w:lvl>
    <w:lvl w:ilvl="5" w:tplc="D1449876">
      <w:numFmt w:val="decimal"/>
      <w:lvlText w:val=""/>
      <w:lvlJc w:val="left"/>
    </w:lvl>
    <w:lvl w:ilvl="6" w:tplc="869ED98E">
      <w:numFmt w:val="decimal"/>
      <w:lvlText w:val=""/>
      <w:lvlJc w:val="left"/>
    </w:lvl>
    <w:lvl w:ilvl="7" w:tplc="D7929378">
      <w:numFmt w:val="decimal"/>
      <w:lvlText w:val=""/>
      <w:lvlJc w:val="left"/>
    </w:lvl>
    <w:lvl w:ilvl="8" w:tplc="ECAACDA2">
      <w:numFmt w:val="decimal"/>
      <w:lvlText w:val=""/>
      <w:lvlJc w:val="left"/>
    </w:lvl>
  </w:abstractNum>
  <w:abstractNum w:abstractNumId="15">
    <w:nsid w:val="0000301C"/>
    <w:multiLevelType w:val="hybridMultilevel"/>
    <w:tmpl w:val="17403950"/>
    <w:lvl w:ilvl="0" w:tplc="3F587A3A">
      <w:start w:val="10"/>
      <w:numFmt w:val="decimal"/>
      <w:lvlText w:val="%1."/>
      <w:lvlJc w:val="left"/>
    </w:lvl>
    <w:lvl w:ilvl="1" w:tplc="A2AC2EF6">
      <w:numFmt w:val="decimal"/>
      <w:lvlText w:val=""/>
      <w:lvlJc w:val="left"/>
    </w:lvl>
    <w:lvl w:ilvl="2" w:tplc="059ED528">
      <w:numFmt w:val="decimal"/>
      <w:lvlText w:val=""/>
      <w:lvlJc w:val="left"/>
    </w:lvl>
    <w:lvl w:ilvl="3" w:tplc="F0F0BEFA">
      <w:numFmt w:val="decimal"/>
      <w:lvlText w:val=""/>
      <w:lvlJc w:val="left"/>
    </w:lvl>
    <w:lvl w:ilvl="4" w:tplc="167E2B30">
      <w:numFmt w:val="decimal"/>
      <w:lvlText w:val=""/>
      <w:lvlJc w:val="left"/>
    </w:lvl>
    <w:lvl w:ilvl="5" w:tplc="3280DA0E">
      <w:numFmt w:val="decimal"/>
      <w:lvlText w:val=""/>
      <w:lvlJc w:val="left"/>
    </w:lvl>
    <w:lvl w:ilvl="6" w:tplc="06A8BD0E">
      <w:numFmt w:val="decimal"/>
      <w:lvlText w:val=""/>
      <w:lvlJc w:val="left"/>
    </w:lvl>
    <w:lvl w:ilvl="7" w:tplc="690A1676">
      <w:numFmt w:val="decimal"/>
      <w:lvlText w:val=""/>
      <w:lvlJc w:val="left"/>
    </w:lvl>
    <w:lvl w:ilvl="8" w:tplc="F4BECE28">
      <w:numFmt w:val="decimal"/>
      <w:lvlText w:val=""/>
      <w:lvlJc w:val="left"/>
    </w:lvl>
  </w:abstractNum>
  <w:abstractNum w:abstractNumId="16">
    <w:nsid w:val="0000314F"/>
    <w:multiLevelType w:val="hybridMultilevel"/>
    <w:tmpl w:val="8EC0C2BE"/>
    <w:lvl w:ilvl="0" w:tplc="8E42EE24">
      <w:start w:val="10"/>
      <w:numFmt w:val="decimal"/>
      <w:lvlText w:val="%1."/>
      <w:lvlJc w:val="left"/>
    </w:lvl>
    <w:lvl w:ilvl="1" w:tplc="8A903EEA">
      <w:numFmt w:val="decimal"/>
      <w:lvlText w:val=""/>
      <w:lvlJc w:val="left"/>
    </w:lvl>
    <w:lvl w:ilvl="2" w:tplc="20FCAA2C">
      <w:numFmt w:val="decimal"/>
      <w:lvlText w:val=""/>
      <w:lvlJc w:val="left"/>
    </w:lvl>
    <w:lvl w:ilvl="3" w:tplc="09541D88">
      <w:numFmt w:val="decimal"/>
      <w:lvlText w:val=""/>
      <w:lvlJc w:val="left"/>
    </w:lvl>
    <w:lvl w:ilvl="4" w:tplc="6D1A1434">
      <w:numFmt w:val="decimal"/>
      <w:lvlText w:val=""/>
      <w:lvlJc w:val="left"/>
    </w:lvl>
    <w:lvl w:ilvl="5" w:tplc="8C2C0438">
      <w:numFmt w:val="decimal"/>
      <w:lvlText w:val=""/>
      <w:lvlJc w:val="left"/>
    </w:lvl>
    <w:lvl w:ilvl="6" w:tplc="54C8108C">
      <w:numFmt w:val="decimal"/>
      <w:lvlText w:val=""/>
      <w:lvlJc w:val="left"/>
    </w:lvl>
    <w:lvl w:ilvl="7" w:tplc="4D123B26">
      <w:numFmt w:val="decimal"/>
      <w:lvlText w:val=""/>
      <w:lvlJc w:val="left"/>
    </w:lvl>
    <w:lvl w:ilvl="8" w:tplc="A002E52E">
      <w:numFmt w:val="decimal"/>
      <w:lvlText w:val=""/>
      <w:lvlJc w:val="left"/>
    </w:lvl>
  </w:abstractNum>
  <w:abstractNum w:abstractNumId="17">
    <w:nsid w:val="0000323B"/>
    <w:multiLevelType w:val="hybridMultilevel"/>
    <w:tmpl w:val="D7EE4B90"/>
    <w:lvl w:ilvl="0" w:tplc="64F8E31A">
      <w:start w:val="1"/>
      <w:numFmt w:val="bullet"/>
      <w:lvlText w:val="в"/>
      <w:lvlJc w:val="left"/>
    </w:lvl>
    <w:lvl w:ilvl="1" w:tplc="FB860010">
      <w:numFmt w:val="decimal"/>
      <w:lvlText w:val=""/>
      <w:lvlJc w:val="left"/>
    </w:lvl>
    <w:lvl w:ilvl="2" w:tplc="E070DE72">
      <w:numFmt w:val="decimal"/>
      <w:lvlText w:val=""/>
      <w:lvlJc w:val="left"/>
    </w:lvl>
    <w:lvl w:ilvl="3" w:tplc="675CD42C">
      <w:numFmt w:val="decimal"/>
      <w:lvlText w:val=""/>
      <w:lvlJc w:val="left"/>
    </w:lvl>
    <w:lvl w:ilvl="4" w:tplc="4AC4C50C">
      <w:numFmt w:val="decimal"/>
      <w:lvlText w:val=""/>
      <w:lvlJc w:val="left"/>
    </w:lvl>
    <w:lvl w:ilvl="5" w:tplc="D0027C08">
      <w:numFmt w:val="decimal"/>
      <w:lvlText w:val=""/>
      <w:lvlJc w:val="left"/>
    </w:lvl>
    <w:lvl w:ilvl="6" w:tplc="BAA0124E">
      <w:numFmt w:val="decimal"/>
      <w:lvlText w:val=""/>
      <w:lvlJc w:val="left"/>
    </w:lvl>
    <w:lvl w:ilvl="7" w:tplc="8AB0E3CA">
      <w:numFmt w:val="decimal"/>
      <w:lvlText w:val=""/>
      <w:lvlJc w:val="left"/>
    </w:lvl>
    <w:lvl w:ilvl="8" w:tplc="383E3634">
      <w:numFmt w:val="decimal"/>
      <w:lvlText w:val=""/>
      <w:lvlJc w:val="left"/>
    </w:lvl>
  </w:abstractNum>
  <w:abstractNum w:abstractNumId="18">
    <w:nsid w:val="0000366B"/>
    <w:multiLevelType w:val="hybridMultilevel"/>
    <w:tmpl w:val="560C7594"/>
    <w:lvl w:ilvl="0" w:tplc="2DFA568C">
      <w:start w:val="1"/>
      <w:numFmt w:val="decimal"/>
      <w:lvlText w:val="%1."/>
      <w:lvlJc w:val="left"/>
    </w:lvl>
    <w:lvl w:ilvl="1" w:tplc="C9DC8CE2">
      <w:start w:val="1"/>
      <w:numFmt w:val="bullet"/>
      <w:lvlText w:val="в"/>
      <w:lvlJc w:val="left"/>
    </w:lvl>
    <w:lvl w:ilvl="2" w:tplc="20FCD298">
      <w:numFmt w:val="decimal"/>
      <w:lvlText w:val=""/>
      <w:lvlJc w:val="left"/>
    </w:lvl>
    <w:lvl w:ilvl="3" w:tplc="918087AE">
      <w:numFmt w:val="decimal"/>
      <w:lvlText w:val=""/>
      <w:lvlJc w:val="left"/>
    </w:lvl>
    <w:lvl w:ilvl="4" w:tplc="AB14A832">
      <w:numFmt w:val="decimal"/>
      <w:lvlText w:val=""/>
      <w:lvlJc w:val="left"/>
    </w:lvl>
    <w:lvl w:ilvl="5" w:tplc="0E96FCC4">
      <w:numFmt w:val="decimal"/>
      <w:lvlText w:val=""/>
      <w:lvlJc w:val="left"/>
    </w:lvl>
    <w:lvl w:ilvl="6" w:tplc="9AA09202">
      <w:numFmt w:val="decimal"/>
      <w:lvlText w:val=""/>
      <w:lvlJc w:val="left"/>
    </w:lvl>
    <w:lvl w:ilvl="7" w:tplc="CF5C71D4">
      <w:numFmt w:val="decimal"/>
      <w:lvlText w:val=""/>
      <w:lvlJc w:val="left"/>
    </w:lvl>
    <w:lvl w:ilvl="8" w:tplc="2D86F2E4">
      <w:numFmt w:val="decimal"/>
      <w:lvlText w:val=""/>
      <w:lvlJc w:val="left"/>
    </w:lvl>
  </w:abstractNum>
  <w:abstractNum w:abstractNumId="19">
    <w:nsid w:val="00003A9E"/>
    <w:multiLevelType w:val="hybridMultilevel"/>
    <w:tmpl w:val="700E6B52"/>
    <w:lvl w:ilvl="0" w:tplc="A808BB22">
      <w:start w:val="1"/>
      <w:numFmt w:val="bullet"/>
      <w:lvlText w:val="-"/>
      <w:lvlJc w:val="left"/>
    </w:lvl>
    <w:lvl w:ilvl="1" w:tplc="A1584C56">
      <w:numFmt w:val="decimal"/>
      <w:lvlText w:val=""/>
      <w:lvlJc w:val="left"/>
    </w:lvl>
    <w:lvl w:ilvl="2" w:tplc="DF0C8142">
      <w:numFmt w:val="decimal"/>
      <w:lvlText w:val=""/>
      <w:lvlJc w:val="left"/>
    </w:lvl>
    <w:lvl w:ilvl="3" w:tplc="4AB2E068">
      <w:numFmt w:val="decimal"/>
      <w:lvlText w:val=""/>
      <w:lvlJc w:val="left"/>
    </w:lvl>
    <w:lvl w:ilvl="4" w:tplc="71EE5468">
      <w:numFmt w:val="decimal"/>
      <w:lvlText w:val=""/>
      <w:lvlJc w:val="left"/>
    </w:lvl>
    <w:lvl w:ilvl="5" w:tplc="9E8E4A8A">
      <w:numFmt w:val="decimal"/>
      <w:lvlText w:val=""/>
      <w:lvlJc w:val="left"/>
    </w:lvl>
    <w:lvl w:ilvl="6" w:tplc="F83219CA">
      <w:numFmt w:val="decimal"/>
      <w:lvlText w:val=""/>
      <w:lvlJc w:val="left"/>
    </w:lvl>
    <w:lvl w:ilvl="7" w:tplc="DD7CA07C">
      <w:numFmt w:val="decimal"/>
      <w:lvlText w:val=""/>
      <w:lvlJc w:val="left"/>
    </w:lvl>
    <w:lvl w:ilvl="8" w:tplc="61C086D4">
      <w:numFmt w:val="decimal"/>
      <w:lvlText w:val=""/>
      <w:lvlJc w:val="left"/>
    </w:lvl>
  </w:abstractNum>
  <w:abstractNum w:abstractNumId="20">
    <w:nsid w:val="00003BF6"/>
    <w:multiLevelType w:val="hybridMultilevel"/>
    <w:tmpl w:val="2BE8E190"/>
    <w:lvl w:ilvl="0" w:tplc="F8C42772">
      <w:start w:val="1"/>
      <w:numFmt w:val="bullet"/>
      <w:lvlText w:val="-"/>
      <w:lvlJc w:val="left"/>
    </w:lvl>
    <w:lvl w:ilvl="1" w:tplc="C520E9B6">
      <w:numFmt w:val="decimal"/>
      <w:lvlText w:val=""/>
      <w:lvlJc w:val="left"/>
    </w:lvl>
    <w:lvl w:ilvl="2" w:tplc="A2F4F42A">
      <w:numFmt w:val="decimal"/>
      <w:lvlText w:val=""/>
      <w:lvlJc w:val="left"/>
    </w:lvl>
    <w:lvl w:ilvl="3" w:tplc="A0BCC82A">
      <w:numFmt w:val="decimal"/>
      <w:lvlText w:val=""/>
      <w:lvlJc w:val="left"/>
    </w:lvl>
    <w:lvl w:ilvl="4" w:tplc="761A32F4">
      <w:numFmt w:val="decimal"/>
      <w:lvlText w:val=""/>
      <w:lvlJc w:val="left"/>
    </w:lvl>
    <w:lvl w:ilvl="5" w:tplc="16AC3F52">
      <w:numFmt w:val="decimal"/>
      <w:lvlText w:val=""/>
      <w:lvlJc w:val="left"/>
    </w:lvl>
    <w:lvl w:ilvl="6" w:tplc="9B385F80">
      <w:numFmt w:val="decimal"/>
      <w:lvlText w:val=""/>
      <w:lvlJc w:val="left"/>
    </w:lvl>
    <w:lvl w:ilvl="7" w:tplc="19ECB960">
      <w:numFmt w:val="decimal"/>
      <w:lvlText w:val=""/>
      <w:lvlJc w:val="left"/>
    </w:lvl>
    <w:lvl w:ilvl="8" w:tplc="192648D4">
      <w:numFmt w:val="decimal"/>
      <w:lvlText w:val=""/>
      <w:lvlJc w:val="left"/>
    </w:lvl>
  </w:abstractNum>
  <w:abstractNum w:abstractNumId="21">
    <w:nsid w:val="00003E12"/>
    <w:multiLevelType w:val="hybridMultilevel"/>
    <w:tmpl w:val="AC7ED566"/>
    <w:lvl w:ilvl="0" w:tplc="3D4010E4">
      <w:start w:val="1"/>
      <w:numFmt w:val="bullet"/>
      <w:lvlText w:val="-"/>
      <w:lvlJc w:val="left"/>
    </w:lvl>
    <w:lvl w:ilvl="1" w:tplc="51F6D9BC">
      <w:numFmt w:val="decimal"/>
      <w:lvlText w:val=""/>
      <w:lvlJc w:val="left"/>
    </w:lvl>
    <w:lvl w:ilvl="2" w:tplc="951AB21A">
      <w:numFmt w:val="decimal"/>
      <w:lvlText w:val=""/>
      <w:lvlJc w:val="left"/>
    </w:lvl>
    <w:lvl w:ilvl="3" w:tplc="25DE0A04">
      <w:numFmt w:val="decimal"/>
      <w:lvlText w:val=""/>
      <w:lvlJc w:val="left"/>
    </w:lvl>
    <w:lvl w:ilvl="4" w:tplc="ABE88FDA">
      <w:numFmt w:val="decimal"/>
      <w:lvlText w:val=""/>
      <w:lvlJc w:val="left"/>
    </w:lvl>
    <w:lvl w:ilvl="5" w:tplc="1690F8AC">
      <w:numFmt w:val="decimal"/>
      <w:lvlText w:val=""/>
      <w:lvlJc w:val="left"/>
    </w:lvl>
    <w:lvl w:ilvl="6" w:tplc="9B98B416">
      <w:numFmt w:val="decimal"/>
      <w:lvlText w:val=""/>
      <w:lvlJc w:val="left"/>
    </w:lvl>
    <w:lvl w:ilvl="7" w:tplc="44560C7C">
      <w:numFmt w:val="decimal"/>
      <w:lvlText w:val=""/>
      <w:lvlJc w:val="left"/>
    </w:lvl>
    <w:lvl w:ilvl="8" w:tplc="31946182">
      <w:numFmt w:val="decimal"/>
      <w:lvlText w:val=""/>
      <w:lvlJc w:val="left"/>
    </w:lvl>
  </w:abstractNum>
  <w:abstractNum w:abstractNumId="22">
    <w:nsid w:val="00003EF6"/>
    <w:multiLevelType w:val="hybridMultilevel"/>
    <w:tmpl w:val="F9EA2B18"/>
    <w:lvl w:ilvl="0" w:tplc="BE926E3C">
      <w:start w:val="7"/>
      <w:numFmt w:val="decimal"/>
      <w:lvlText w:val="%1)"/>
      <w:lvlJc w:val="left"/>
    </w:lvl>
    <w:lvl w:ilvl="1" w:tplc="823221AE">
      <w:numFmt w:val="decimal"/>
      <w:lvlText w:val=""/>
      <w:lvlJc w:val="left"/>
    </w:lvl>
    <w:lvl w:ilvl="2" w:tplc="5A0AB5E4">
      <w:numFmt w:val="decimal"/>
      <w:lvlText w:val=""/>
      <w:lvlJc w:val="left"/>
    </w:lvl>
    <w:lvl w:ilvl="3" w:tplc="926EEA14">
      <w:numFmt w:val="decimal"/>
      <w:lvlText w:val=""/>
      <w:lvlJc w:val="left"/>
    </w:lvl>
    <w:lvl w:ilvl="4" w:tplc="BD3C58B6">
      <w:numFmt w:val="decimal"/>
      <w:lvlText w:val=""/>
      <w:lvlJc w:val="left"/>
    </w:lvl>
    <w:lvl w:ilvl="5" w:tplc="CC4CF3AA">
      <w:numFmt w:val="decimal"/>
      <w:lvlText w:val=""/>
      <w:lvlJc w:val="left"/>
    </w:lvl>
    <w:lvl w:ilvl="6" w:tplc="7B086478">
      <w:numFmt w:val="decimal"/>
      <w:lvlText w:val=""/>
      <w:lvlJc w:val="left"/>
    </w:lvl>
    <w:lvl w:ilvl="7" w:tplc="B5FE6436">
      <w:numFmt w:val="decimal"/>
      <w:lvlText w:val=""/>
      <w:lvlJc w:val="left"/>
    </w:lvl>
    <w:lvl w:ilvl="8" w:tplc="F1FCFDEC">
      <w:numFmt w:val="decimal"/>
      <w:lvlText w:val=""/>
      <w:lvlJc w:val="left"/>
    </w:lvl>
  </w:abstractNum>
  <w:abstractNum w:abstractNumId="23">
    <w:nsid w:val="0000409D"/>
    <w:multiLevelType w:val="hybridMultilevel"/>
    <w:tmpl w:val="193A4F20"/>
    <w:lvl w:ilvl="0" w:tplc="D07A778A">
      <w:start w:val="1"/>
      <w:numFmt w:val="decimal"/>
      <w:lvlText w:val="%1)"/>
      <w:lvlJc w:val="left"/>
    </w:lvl>
    <w:lvl w:ilvl="1" w:tplc="768432EE">
      <w:numFmt w:val="decimal"/>
      <w:lvlText w:val=""/>
      <w:lvlJc w:val="left"/>
    </w:lvl>
    <w:lvl w:ilvl="2" w:tplc="1AF8060A">
      <w:numFmt w:val="decimal"/>
      <w:lvlText w:val=""/>
      <w:lvlJc w:val="left"/>
    </w:lvl>
    <w:lvl w:ilvl="3" w:tplc="2F0652E4">
      <w:numFmt w:val="decimal"/>
      <w:lvlText w:val=""/>
      <w:lvlJc w:val="left"/>
    </w:lvl>
    <w:lvl w:ilvl="4" w:tplc="8C58AF5C">
      <w:numFmt w:val="decimal"/>
      <w:lvlText w:val=""/>
      <w:lvlJc w:val="left"/>
    </w:lvl>
    <w:lvl w:ilvl="5" w:tplc="DCD67666">
      <w:numFmt w:val="decimal"/>
      <w:lvlText w:val=""/>
      <w:lvlJc w:val="left"/>
    </w:lvl>
    <w:lvl w:ilvl="6" w:tplc="CC4034EE">
      <w:numFmt w:val="decimal"/>
      <w:lvlText w:val=""/>
      <w:lvlJc w:val="left"/>
    </w:lvl>
    <w:lvl w:ilvl="7" w:tplc="FECEB312">
      <w:numFmt w:val="decimal"/>
      <w:lvlText w:val=""/>
      <w:lvlJc w:val="left"/>
    </w:lvl>
    <w:lvl w:ilvl="8" w:tplc="693EE2EE">
      <w:numFmt w:val="decimal"/>
      <w:lvlText w:val=""/>
      <w:lvlJc w:val="left"/>
    </w:lvl>
  </w:abstractNum>
  <w:abstractNum w:abstractNumId="24">
    <w:nsid w:val="00004230"/>
    <w:multiLevelType w:val="hybridMultilevel"/>
    <w:tmpl w:val="126E61A4"/>
    <w:lvl w:ilvl="0" w:tplc="5E649038">
      <w:start w:val="35"/>
      <w:numFmt w:val="upperLetter"/>
      <w:lvlText w:val="%1."/>
      <w:lvlJc w:val="left"/>
    </w:lvl>
    <w:lvl w:ilvl="1" w:tplc="2C4CC968">
      <w:numFmt w:val="decimal"/>
      <w:lvlText w:val=""/>
      <w:lvlJc w:val="left"/>
    </w:lvl>
    <w:lvl w:ilvl="2" w:tplc="2050FC96">
      <w:numFmt w:val="decimal"/>
      <w:lvlText w:val=""/>
      <w:lvlJc w:val="left"/>
    </w:lvl>
    <w:lvl w:ilvl="3" w:tplc="9B766408">
      <w:numFmt w:val="decimal"/>
      <w:lvlText w:val=""/>
      <w:lvlJc w:val="left"/>
    </w:lvl>
    <w:lvl w:ilvl="4" w:tplc="1E7E5202">
      <w:numFmt w:val="decimal"/>
      <w:lvlText w:val=""/>
      <w:lvlJc w:val="left"/>
    </w:lvl>
    <w:lvl w:ilvl="5" w:tplc="69A65F88">
      <w:numFmt w:val="decimal"/>
      <w:lvlText w:val=""/>
      <w:lvlJc w:val="left"/>
    </w:lvl>
    <w:lvl w:ilvl="6" w:tplc="6592E880">
      <w:numFmt w:val="decimal"/>
      <w:lvlText w:val=""/>
      <w:lvlJc w:val="left"/>
    </w:lvl>
    <w:lvl w:ilvl="7" w:tplc="2AF0B808">
      <w:numFmt w:val="decimal"/>
      <w:lvlText w:val=""/>
      <w:lvlJc w:val="left"/>
    </w:lvl>
    <w:lvl w:ilvl="8" w:tplc="7CF0615A">
      <w:numFmt w:val="decimal"/>
      <w:lvlText w:val=""/>
      <w:lvlJc w:val="left"/>
    </w:lvl>
  </w:abstractNum>
  <w:abstractNum w:abstractNumId="25">
    <w:nsid w:val="00004944"/>
    <w:multiLevelType w:val="hybridMultilevel"/>
    <w:tmpl w:val="98045FB8"/>
    <w:lvl w:ilvl="0" w:tplc="AA40E65C">
      <w:start w:val="9"/>
      <w:numFmt w:val="upperLetter"/>
      <w:lvlText w:val="%1."/>
      <w:lvlJc w:val="left"/>
    </w:lvl>
    <w:lvl w:ilvl="1" w:tplc="F0905864">
      <w:numFmt w:val="decimal"/>
      <w:lvlText w:val=""/>
      <w:lvlJc w:val="left"/>
    </w:lvl>
    <w:lvl w:ilvl="2" w:tplc="71DC8866">
      <w:numFmt w:val="decimal"/>
      <w:lvlText w:val=""/>
      <w:lvlJc w:val="left"/>
    </w:lvl>
    <w:lvl w:ilvl="3" w:tplc="14F679FA">
      <w:numFmt w:val="decimal"/>
      <w:lvlText w:val=""/>
      <w:lvlJc w:val="left"/>
    </w:lvl>
    <w:lvl w:ilvl="4" w:tplc="CE1A7988">
      <w:numFmt w:val="decimal"/>
      <w:lvlText w:val=""/>
      <w:lvlJc w:val="left"/>
    </w:lvl>
    <w:lvl w:ilvl="5" w:tplc="DD12B7F8">
      <w:numFmt w:val="decimal"/>
      <w:lvlText w:val=""/>
      <w:lvlJc w:val="left"/>
    </w:lvl>
    <w:lvl w:ilvl="6" w:tplc="1E808116">
      <w:numFmt w:val="decimal"/>
      <w:lvlText w:val=""/>
      <w:lvlJc w:val="left"/>
    </w:lvl>
    <w:lvl w:ilvl="7" w:tplc="CD5E1EB0">
      <w:numFmt w:val="decimal"/>
      <w:lvlText w:val=""/>
      <w:lvlJc w:val="left"/>
    </w:lvl>
    <w:lvl w:ilvl="8" w:tplc="9CCA9EE6">
      <w:numFmt w:val="decimal"/>
      <w:lvlText w:val=""/>
      <w:lvlJc w:val="left"/>
    </w:lvl>
  </w:abstractNum>
  <w:abstractNum w:abstractNumId="26">
    <w:nsid w:val="00004B40"/>
    <w:multiLevelType w:val="hybridMultilevel"/>
    <w:tmpl w:val="7CDCA882"/>
    <w:lvl w:ilvl="0" w:tplc="0D920ED0">
      <w:start w:val="1"/>
      <w:numFmt w:val="bullet"/>
      <w:lvlText w:val="и"/>
      <w:lvlJc w:val="left"/>
    </w:lvl>
    <w:lvl w:ilvl="1" w:tplc="C7DCFF38">
      <w:start w:val="1"/>
      <w:numFmt w:val="bullet"/>
      <w:lvlText w:val="В"/>
      <w:lvlJc w:val="left"/>
    </w:lvl>
    <w:lvl w:ilvl="2" w:tplc="9D809FE2">
      <w:numFmt w:val="decimal"/>
      <w:lvlText w:val=""/>
      <w:lvlJc w:val="left"/>
    </w:lvl>
    <w:lvl w:ilvl="3" w:tplc="2D184868">
      <w:numFmt w:val="decimal"/>
      <w:lvlText w:val=""/>
      <w:lvlJc w:val="left"/>
    </w:lvl>
    <w:lvl w:ilvl="4" w:tplc="4D0C2054">
      <w:numFmt w:val="decimal"/>
      <w:lvlText w:val=""/>
      <w:lvlJc w:val="left"/>
    </w:lvl>
    <w:lvl w:ilvl="5" w:tplc="9C7A8F3E">
      <w:numFmt w:val="decimal"/>
      <w:lvlText w:val=""/>
      <w:lvlJc w:val="left"/>
    </w:lvl>
    <w:lvl w:ilvl="6" w:tplc="D53E2A4C">
      <w:numFmt w:val="decimal"/>
      <w:lvlText w:val=""/>
      <w:lvlJc w:val="left"/>
    </w:lvl>
    <w:lvl w:ilvl="7" w:tplc="1870CCE8">
      <w:numFmt w:val="decimal"/>
      <w:lvlText w:val=""/>
      <w:lvlJc w:val="left"/>
    </w:lvl>
    <w:lvl w:ilvl="8" w:tplc="55F4EC04">
      <w:numFmt w:val="decimal"/>
      <w:lvlText w:val=""/>
      <w:lvlJc w:val="left"/>
    </w:lvl>
  </w:abstractNum>
  <w:abstractNum w:abstractNumId="27">
    <w:nsid w:val="00004CAD"/>
    <w:multiLevelType w:val="hybridMultilevel"/>
    <w:tmpl w:val="4DB0CC0A"/>
    <w:lvl w:ilvl="0" w:tplc="5360031C">
      <w:start w:val="3"/>
      <w:numFmt w:val="decimal"/>
      <w:lvlText w:val="%1."/>
      <w:lvlJc w:val="left"/>
    </w:lvl>
    <w:lvl w:ilvl="1" w:tplc="972863DA">
      <w:numFmt w:val="decimal"/>
      <w:lvlText w:val=""/>
      <w:lvlJc w:val="left"/>
    </w:lvl>
    <w:lvl w:ilvl="2" w:tplc="FCC6FC86">
      <w:numFmt w:val="decimal"/>
      <w:lvlText w:val=""/>
      <w:lvlJc w:val="left"/>
    </w:lvl>
    <w:lvl w:ilvl="3" w:tplc="48B83D5E">
      <w:numFmt w:val="decimal"/>
      <w:lvlText w:val=""/>
      <w:lvlJc w:val="left"/>
    </w:lvl>
    <w:lvl w:ilvl="4" w:tplc="99F016C6">
      <w:numFmt w:val="decimal"/>
      <w:lvlText w:val=""/>
      <w:lvlJc w:val="left"/>
    </w:lvl>
    <w:lvl w:ilvl="5" w:tplc="319A4630">
      <w:numFmt w:val="decimal"/>
      <w:lvlText w:val=""/>
      <w:lvlJc w:val="left"/>
    </w:lvl>
    <w:lvl w:ilvl="6" w:tplc="13B21AFE">
      <w:numFmt w:val="decimal"/>
      <w:lvlText w:val=""/>
      <w:lvlJc w:val="left"/>
    </w:lvl>
    <w:lvl w:ilvl="7" w:tplc="FCCA5FBE">
      <w:numFmt w:val="decimal"/>
      <w:lvlText w:val=""/>
      <w:lvlJc w:val="left"/>
    </w:lvl>
    <w:lvl w:ilvl="8" w:tplc="7BE0E0B8">
      <w:numFmt w:val="decimal"/>
      <w:lvlText w:val=""/>
      <w:lvlJc w:val="left"/>
    </w:lvl>
  </w:abstractNum>
  <w:abstractNum w:abstractNumId="28">
    <w:nsid w:val="00004DF2"/>
    <w:multiLevelType w:val="hybridMultilevel"/>
    <w:tmpl w:val="DB90E614"/>
    <w:lvl w:ilvl="0" w:tplc="1A3CDE8E">
      <w:start w:val="14"/>
      <w:numFmt w:val="decimal"/>
      <w:lvlText w:val="%1."/>
      <w:lvlJc w:val="left"/>
    </w:lvl>
    <w:lvl w:ilvl="1" w:tplc="968037E8">
      <w:numFmt w:val="decimal"/>
      <w:lvlText w:val=""/>
      <w:lvlJc w:val="left"/>
    </w:lvl>
    <w:lvl w:ilvl="2" w:tplc="492CA652">
      <w:numFmt w:val="decimal"/>
      <w:lvlText w:val=""/>
      <w:lvlJc w:val="left"/>
    </w:lvl>
    <w:lvl w:ilvl="3" w:tplc="4600C34E">
      <w:numFmt w:val="decimal"/>
      <w:lvlText w:val=""/>
      <w:lvlJc w:val="left"/>
    </w:lvl>
    <w:lvl w:ilvl="4" w:tplc="23C480E6">
      <w:numFmt w:val="decimal"/>
      <w:lvlText w:val=""/>
      <w:lvlJc w:val="left"/>
    </w:lvl>
    <w:lvl w:ilvl="5" w:tplc="77EAE536">
      <w:numFmt w:val="decimal"/>
      <w:lvlText w:val=""/>
      <w:lvlJc w:val="left"/>
    </w:lvl>
    <w:lvl w:ilvl="6" w:tplc="D8B2E7C6">
      <w:numFmt w:val="decimal"/>
      <w:lvlText w:val=""/>
      <w:lvlJc w:val="left"/>
    </w:lvl>
    <w:lvl w:ilvl="7" w:tplc="2F182838">
      <w:numFmt w:val="decimal"/>
      <w:lvlText w:val=""/>
      <w:lvlJc w:val="left"/>
    </w:lvl>
    <w:lvl w:ilvl="8" w:tplc="6298F55E">
      <w:numFmt w:val="decimal"/>
      <w:lvlText w:val=""/>
      <w:lvlJc w:val="left"/>
    </w:lvl>
  </w:abstractNum>
  <w:abstractNum w:abstractNumId="29">
    <w:nsid w:val="00004E45"/>
    <w:multiLevelType w:val="hybridMultilevel"/>
    <w:tmpl w:val="61881314"/>
    <w:lvl w:ilvl="0" w:tplc="4ABEED08">
      <w:start w:val="1"/>
      <w:numFmt w:val="bullet"/>
      <w:lvlText w:val="в"/>
      <w:lvlJc w:val="left"/>
    </w:lvl>
    <w:lvl w:ilvl="1" w:tplc="E4BE024E">
      <w:start w:val="1"/>
      <w:numFmt w:val="bullet"/>
      <w:lvlText w:val="•"/>
      <w:lvlJc w:val="left"/>
    </w:lvl>
    <w:lvl w:ilvl="2" w:tplc="D040D500">
      <w:numFmt w:val="decimal"/>
      <w:lvlText w:val=""/>
      <w:lvlJc w:val="left"/>
    </w:lvl>
    <w:lvl w:ilvl="3" w:tplc="237CA8FE">
      <w:numFmt w:val="decimal"/>
      <w:lvlText w:val=""/>
      <w:lvlJc w:val="left"/>
    </w:lvl>
    <w:lvl w:ilvl="4" w:tplc="9792440A">
      <w:numFmt w:val="decimal"/>
      <w:lvlText w:val=""/>
      <w:lvlJc w:val="left"/>
    </w:lvl>
    <w:lvl w:ilvl="5" w:tplc="8064FEB2">
      <w:numFmt w:val="decimal"/>
      <w:lvlText w:val=""/>
      <w:lvlJc w:val="left"/>
    </w:lvl>
    <w:lvl w:ilvl="6" w:tplc="A6405E60">
      <w:numFmt w:val="decimal"/>
      <w:lvlText w:val=""/>
      <w:lvlJc w:val="left"/>
    </w:lvl>
    <w:lvl w:ilvl="7" w:tplc="0F0468CC">
      <w:numFmt w:val="decimal"/>
      <w:lvlText w:val=""/>
      <w:lvlJc w:val="left"/>
    </w:lvl>
    <w:lvl w:ilvl="8" w:tplc="BAD2BF84">
      <w:numFmt w:val="decimal"/>
      <w:lvlText w:val=""/>
      <w:lvlJc w:val="left"/>
    </w:lvl>
  </w:abstractNum>
  <w:abstractNum w:abstractNumId="30">
    <w:nsid w:val="00005422"/>
    <w:multiLevelType w:val="hybridMultilevel"/>
    <w:tmpl w:val="9212210A"/>
    <w:lvl w:ilvl="0" w:tplc="F0209EB4">
      <w:numFmt w:val="decimal"/>
      <w:lvlText w:val="%1)"/>
      <w:lvlJc w:val="left"/>
    </w:lvl>
    <w:lvl w:ilvl="1" w:tplc="F876519C">
      <w:start w:val="1"/>
      <w:numFmt w:val="bullet"/>
      <w:lvlText w:val="К"/>
      <w:lvlJc w:val="left"/>
    </w:lvl>
    <w:lvl w:ilvl="2" w:tplc="67826DC4">
      <w:numFmt w:val="decimal"/>
      <w:lvlText w:val=""/>
      <w:lvlJc w:val="left"/>
    </w:lvl>
    <w:lvl w:ilvl="3" w:tplc="65E46EEC">
      <w:numFmt w:val="decimal"/>
      <w:lvlText w:val=""/>
      <w:lvlJc w:val="left"/>
    </w:lvl>
    <w:lvl w:ilvl="4" w:tplc="C84C9310">
      <w:numFmt w:val="decimal"/>
      <w:lvlText w:val=""/>
      <w:lvlJc w:val="left"/>
    </w:lvl>
    <w:lvl w:ilvl="5" w:tplc="4BD0B858">
      <w:numFmt w:val="decimal"/>
      <w:lvlText w:val=""/>
      <w:lvlJc w:val="left"/>
    </w:lvl>
    <w:lvl w:ilvl="6" w:tplc="8FFC4520">
      <w:numFmt w:val="decimal"/>
      <w:lvlText w:val=""/>
      <w:lvlJc w:val="left"/>
    </w:lvl>
    <w:lvl w:ilvl="7" w:tplc="3DD0A72C">
      <w:numFmt w:val="decimal"/>
      <w:lvlText w:val=""/>
      <w:lvlJc w:val="left"/>
    </w:lvl>
    <w:lvl w:ilvl="8" w:tplc="BADADAF8">
      <w:numFmt w:val="decimal"/>
      <w:lvlText w:val=""/>
      <w:lvlJc w:val="left"/>
    </w:lvl>
  </w:abstractNum>
  <w:abstractNum w:abstractNumId="31">
    <w:nsid w:val="000056AE"/>
    <w:multiLevelType w:val="hybridMultilevel"/>
    <w:tmpl w:val="5A0E49D6"/>
    <w:lvl w:ilvl="0" w:tplc="17B87738">
      <w:start w:val="1"/>
      <w:numFmt w:val="bullet"/>
      <w:lvlText w:val="В"/>
      <w:lvlJc w:val="left"/>
    </w:lvl>
    <w:lvl w:ilvl="1" w:tplc="17A67EFC">
      <w:start w:val="1"/>
      <w:numFmt w:val="bullet"/>
      <w:lvlText w:val="\endash "/>
      <w:lvlJc w:val="left"/>
    </w:lvl>
    <w:lvl w:ilvl="2" w:tplc="E8BE466A">
      <w:numFmt w:val="decimal"/>
      <w:lvlText w:val=""/>
      <w:lvlJc w:val="left"/>
    </w:lvl>
    <w:lvl w:ilvl="3" w:tplc="A0FC5490">
      <w:numFmt w:val="decimal"/>
      <w:lvlText w:val=""/>
      <w:lvlJc w:val="left"/>
    </w:lvl>
    <w:lvl w:ilvl="4" w:tplc="B43CF53A">
      <w:numFmt w:val="decimal"/>
      <w:lvlText w:val=""/>
      <w:lvlJc w:val="left"/>
    </w:lvl>
    <w:lvl w:ilvl="5" w:tplc="50FE9AA2">
      <w:numFmt w:val="decimal"/>
      <w:lvlText w:val=""/>
      <w:lvlJc w:val="left"/>
    </w:lvl>
    <w:lvl w:ilvl="6" w:tplc="B3E01E5C">
      <w:numFmt w:val="decimal"/>
      <w:lvlText w:val=""/>
      <w:lvlJc w:val="left"/>
    </w:lvl>
    <w:lvl w:ilvl="7" w:tplc="1C00A22C">
      <w:numFmt w:val="decimal"/>
      <w:lvlText w:val=""/>
      <w:lvlJc w:val="left"/>
    </w:lvl>
    <w:lvl w:ilvl="8" w:tplc="02B4F7D0">
      <w:numFmt w:val="decimal"/>
      <w:lvlText w:val=""/>
      <w:lvlJc w:val="left"/>
    </w:lvl>
  </w:abstractNum>
  <w:abstractNum w:abstractNumId="32">
    <w:nsid w:val="00005878"/>
    <w:multiLevelType w:val="hybridMultilevel"/>
    <w:tmpl w:val="ED989786"/>
    <w:lvl w:ilvl="0" w:tplc="9DECE1DE">
      <w:start w:val="1"/>
      <w:numFmt w:val="bullet"/>
      <w:lvlText w:val="-"/>
      <w:lvlJc w:val="left"/>
    </w:lvl>
    <w:lvl w:ilvl="1" w:tplc="BA76E294">
      <w:numFmt w:val="decimal"/>
      <w:lvlText w:val=""/>
      <w:lvlJc w:val="left"/>
    </w:lvl>
    <w:lvl w:ilvl="2" w:tplc="E2B86804">
      <w:numFmt w:val="decimal"/>
      <w:lvlText w:val=""/>
      <w:lvlJc w:val="left"/>
    </w:lvl>
    <w:lvl w:ilvl="3" w:tplc="C72C98B6">
      <w:numFmt w:val="decimal"/>
      <w:lvlText w:val=""/>
      <w:lvlJc w:val="left"/>
    </w:lvl>
    <w:lvl w:ilvl="4" w:tplc="17FA3894">
      <w:numFmt w:val="decimal"/>
      <w:lvlText w:val=""/>
      <w:lvlJc w:val="left"/>
    </w:lvl>
    <w:lvl w:ilvl="5" w:tplc="E4D66DBA">
      <w:numFmt w:val="decimal"/>
      <w:lvlText w:val=""/>
      <w:lvlJc w:val="left"/>
    </w:lvl>
    <w:lvl w:ilvl="6" w:tplc="E0A47320">
      <w:numFmt w:val="decimal"/>
      <w:lvlText w:val=""/>
      <w:lvlJc w:val="left"/>
    </w:lvl>
    <w:lvl w:ilvl="7" w:tplc="15060566">
      <w:numFmt w:val="decimal"/>
      <w:lvlText w:val=""/>
      <w:lvlJc w:val="left"/>
    </w:lvl>
    <w:lvl w:ilvl="8" w:tplc="96C0C590">
      <w:numFmt w:val="decimal"/>
      <w:lvlText w:val=""/>
      <w:lvlJc w:val="left"/>
    </w:lvl>
  </w:abstractNum>
  <w:abstractNum w:abstractNumId="33">
    <w:nsid w:val="000058B0"/>
    <w:multiLevelType w:val="hybridMultilevel"/>
    <w:tmpl w:val="10D61E5C"/>
    <w:lvl w:ilvl="0" w:tplc="1B307D8A">
      <w:start w:val="1"/>
      <w:numFmt w:val="bullet"/>
      <w:lvlText w:val="К"/>
      <w:lvlJc w:val="left"/>
    </w:lvl>
    <w:lvl w:ilvl="1" w:tplc="88FA6EF0">
      <w:start w:val="1"/>
      <w:numFmt w:val="bullet"/>
      <w:lvlText w:val="Д"/>
      <w:lvlJc w:val="left"/>
    </w:lvl>
    <w:lvl w:ilvl="2" w:tplc="853A843E">
      <w:numFmt w:val="decimal"/>
      <w:lvlText w:val=""/>
      <w:lvlJc w:val="left"/>
    </w:lvl>
    <w:lvl w:ilvl="3" w:tplc="BD725136">
      <w:numFmt w:val="decimal"/>
      <w:lvlText w:val=""/>
      <w:lvlJc w:val="left"/>
    </w:lvl>
    <w:lvl w:ilvl="4" w:tplc="D96C861A">
      <w:numFmt w:val="decimal"/>
      <w:lvlText w:val=""/>
      <w:lvlJc w:val="left"/>
    </w:lvl>
    <w:lvl w:ilvl="5" w:tplc="32CABBF6">
      <w:numFmt w:val="decimal"/>
      <w:lvlText w:val=""/>
      <w:lvlJc w:val="left"/>
    </w:lvl>
    <w:lvl w:ilvl="6" w:tplc="7390F1B2">
      <w:numFmt w:val="decimal"/>
      <w:lvlText w:val=""/>
      <w:lvlJc w:val="left"/>
    </w:lvl>
    <w:lvl w:ilvl="7" w:tplc="047EC38E">
      <w:numFmt w:val="decimal"/>
      <w:lvlText w:val=""/>
      <w:lvlJc w:val="left"/>
    </w:lvl>
    <w:lvl w:ilvl="8" w:tplc="BB4E3FBE">
      <w:numFmt w:val="decimal"/>
      <w:lvlText w:val=""/>
      <w:lvlJc w:val="left"/>
    </w:lvl>
  </w:abstractNum>
  <w:abstractNum w:abstractNumId="34">
    <w:nsid w:val="00005991"/>
    <w:multiLevelType w:val="hybridMultilevel"/>
    <w:tmpl w:val="FA72A188"/>
    <w:lvl w:ilvl="0" w:tplc="892A92AA">
      <w:start w:val="1"/>
      <w:numFmt w:val="bullet"/>
      <w:lvlText w:val="-"/>
      <w:lvlJc w:val="left"/>
    </w:lvl>
    <w:lvl w:ilvl="1" w:tplc="2038451A">
      <w:numFmt w:val="decimal"/>
      <w:lvlText w:val=""/>
      <w:lvlJc w:val="left"/>
    </w:lvl>
    <w:lvl w:ilvl="2" w:tplc="836C37DC">
      <w:numFmt w:val="decimal"/>
      <w:lvlText w:val=""/>
      <w:lvlJc w:val="left"/>
    </w:lvl>
    <w:lvl w:ilvl="3" w:tplc="5F2CAA2E">
      <w:numFmt w:val="decimal"/>
      <w:lvlText w:val=""/>
      <w:lvlJc w:val="left"/>
    </w:lvl>
    <w:lvl w:ilvl="4" w:tplc="286296EA">
      <w:numFmt w:val="decimal"/>
      <w:lvlText w:val=""/>
      <w:lvlJc w:val="left"/>
    </w:lvl>
    <w:lvl w:ilvl="5" w:tplc="1C08C76C">
      <w:numFmt w:val="decimal"/>
      <w:lvlText w:val=""/>
      <w:lvlJc w:val="left"/>
    </w:lvl>
    <w:lvl w:ilvl="6" w:tplc="EE12E4FC">
      <w:numFmt w:val="decimal"/>
      <w:lvlText w:val=""/>
      <w:lvlJc w:val="left"/>
    </w:lvl>
    <w:lvl w:ilvl="7" w:tplc="2F8429B6">
      <w:numFmt w:val="decimal"/>
      <w:lvlText w:val=""/>
      <w:lvlJc w:val="left"/>
    </w:lvl>
    <w:lvl w:ilvl="8" w:tplc="88BC15C8">
      <w:numFmt w:val="decimal"/>
      <w:lvlText w:val=""/>
      <w:lvlJc w:val="left"/>
    </w:lvl>
  </w:abstractNum>
  <w:abstractNum w:abstractNumId="35">
    <w:nsid w:val="00005CFD"/>
    <w:multiLevelType w:val="hybridMultilevel"/>
    <w:tmpl w:val="DEA27BD6"/>
    <w:lvl w:ilvl="0" w:tplc="44BA26AE">
      <w:start w:val="1"/>
      <w:numFmt w:val="bullet"/>
      <w:lvlText w:val="-"/>
      <w:lvlJc w:val="left"/>
    </w:lvl>
    <w:lvl w:ilvl="1" w:tplc="434ADF62">
      <w:numFmt w:val="decimal"/>
      <w:lvlText w:val=""/>
      <w:lvlJc w:val="left"/>
    </w:lvl>
    <w:lvl w:ilvl="2" w:tplc="2DAC6476">
      <w:numFmt w:val="decimal"/>
      <w:lvlText w:val=""/>
      <w:lvlJc w:val="left"/>
    </w:lvl>
    <w:lvl w:ilvl="3" w:tplc="94667D88">
      <w:numFmt w:val="decimal"/>
      <w:lvlText w:val=""/>
      <w:lvlJc w:val="left"/>
    </w:lvl>
    <w:lvl w:ilvl="4" w:tplc="55007CC2">
      <w:numFmt w:val="decimal"/>
      <w:lvlText w:val=""/>
      <w:lvlJc w:val="left"/>
    </w:lvl>
    <w:lvl w:ilvl="5" w:tplc="7FAA1F00">
      <w:numFmt w:val="decimal"/>
      <w:lvlText w:val=""/>
      <w:lvlJc w:val="left"/>
    </w:lvl>
    <w:lvl w:ilvl="6" w:tplc="ABCC1AC4">
      <w:numFmt w:val="decimal"/>
      <w:lvlText w:val=""/>
      <w:lvlJc w:val="left"/>
    </w:lvl>
    <w:lvl w:ilvl="7" w:tplc="4816E86A">
      <w:numFmt w:val="decimal"/>
      <w:lvlText w:val=""/>
      <w:lvlJc w:val="left"/>
    </w:lvl>
    <w:lvl w:ilvl="8" w:tplc="CAAE084C">
      <w:numFmt w:val="decimal"/>
      <w:lvlText w:val=""/>
      <w:lvlJc w:val="left"/>
    </w:lvl>
  </w:abstractNum>
  <w:abstractNum w:abstractNumId="36">
    <w:nsid w:val="00005E14"/>
    <w:multiLevelType w:val="hybridMultilevel"/>
    <w:tmpl w:val="D0AE2F48"/>
    <w:lvl w:ilvl="0" w:tplc="6D8AB530">
      <w:start w:val="11"/>
      <w:numFmt w:val="decimal"/>
      <w:lvlText w:val="%1."/>
      <w:lvlJc w:val="left"/>
    </w:lvl>
    <w:lvl w:ilvl="1" w:tplc="9230DD88">
      <w:numFmt w:val="decimal"/>
      <w:lvlText w:val=""/>
      <w:lvlJc w:val="left"/>
    </w:lvl>
    <w:lvl w:ilvl="2" w:tplc="2760173E">
      <w:numFmt w:val="decimal"/>
      <w:lvlText w:val=""/>
      <w:lvlJc w:val="left"/>
    </w:lvl>
    <w:lvl w:ilvl="3" w:tplc="F760BA0A">
      <w:numFmt w:val="decimal"/>
      <w:lvlText w:val=""/>
      <w:lvlJc w:val="left"/>
    </w:lvl>
    <w:lvl w:ilvl="4" w:tplc="A44A245C">
      <w:numFmt w:val="decimal"/>
      <w:lvlText w:val=""/>
      <w:lvlJc w:val="left"/>
    </w:lvl>
    <w:lvl w:ilvl="5" w:tplc="38660AEA">
      <w:numFmt w:val="decimal"/>
      <w:lvlText w:val=""/>
      <w:lvlJc w:val="left"/>
    </w:lvl>
    <w:lvl w:ilvl="6" w:tplc="22B24DE8">
      <w:numFmt w:val="decimal"/>
      <w:lvlText w:val=""/>
      <w:lvlJc w:val="left"/>
    </w:lvl>
    <w:lvl w:ilvl="7" w:tplc="2674B35A">
      <w:numFmt w:val="decimal"/>
      <w:lvlText w:val=""/>
      <w:lvlJc w:val="left"/>
    </w:lvl>
    <w:lvl w:ilvl="8" w:tplc="30767AEA">
      <w:numFmt w:val="decimal"/>
      <w:lvlText w:val=""/>
      <w:lvlJc w:val="left"/>
    </w:lvl>
  </w:abstractNum>
  <w:abstractNum w:abstractNumId="37">
    <w:nsid w:val="00005F32"/>
    <w:multiLevelType w:val="hybridMultilevel"/>
    <w:tmpl w:val="1A187B40"/>
    <w:lvl w:ilvl="0" w:tplc="B954599E">
      <w:start w:val="1"/>
      <w:numFmt w:val="bullet"/>
      <w:lvlText w:val="-"/>
      <w:lvlJc w:val="left"/>
    </w:lvl>
    <w:lvl w:ilvl="1" w:tplc="846ED958">
      <w:numFmt w:val="decimal"/>
      <w:lvlText w:val=""/>
      <w:lvlJc w:val="left"/>
    </w:lvl>
    <w:lvl w:ilvl="2" w:tplc="889C29C2">
      <w:numFmt w:val="decimal"/>
      <w:lvlText w:val=""/>
      <w:lvlJc w:val="left"/>
    </w:lvl>
    <w:lvl w:ilvl="3" w:tplc="4BB2825A">
      <w:numFmt w:val="decimal"/>
      <w:lvlText w:val=""/>
      <w:lvlJc w:val="left"/>
    </w:lvl>
    <w:lvl w:ilvl="4" w:tplc="416C3A44">
      <w:numFmt w:val="decimal"/>
      <w:lvlText w:val=""/>
      <w:lvlJc w:val="left"/>
    </w:lvl>
    <w:lvl w:ilvl="5" w:tplc="9F08A6EE">
      <w:numFmt w:val="decimal"/>
      <w:lvlText w:val=""/>
      <w:lvlJc w:val="left"/>
    </w:lvl>
    <w:lvl w:ilvl="6" w:tplc="9C12FB5C">
      <w:numFmt w:val="decimal"/>
      <w:lvlText w:val=""/>
      <w:lvlJc w:val="left"/>
    </w:lvl>
    <w:lvl w:ilvl="7" w:tplc="AD286424">
      <w:numFmt w:val="decimal"/>
      <w:lvlText w:val=""/>
      <w:lvlJc w:val="left"/>
    </w:lvl>
    <w:lvl w:ilvl="8" w:tplc="59545D5C">
      <w:numFmt w:val="decimal"/>
      <w:lvlText w:val=""/>
      <w:lvlJc w:val="left"/>
    </w:lvl>
  </w:abstractNum>
  <w:abstractNum w:abstractNumId="38">
    <w:nsid w:val="00005F49"/>
    <w:multiLevelType w:val="hybridMultilevel"/>
    <w:tmpl w:val="62B2AD4E"/>
    <w:lvl w:ilvl="0" w:tplc="1250016A">
      <w:start w:val="1"/>
      <w:numFmt w:val="bullet"/>
      <w:lvlText w:val="-"/>
      <w:lvlJc w:val="left"/>
    </w:lvl>
    <w:lvl w:ilvl="1" w:tplc="7CD6861A">
      <w:numFmt w:val="decimal"/>
      <w:lvlText w:val=""/>
      <w:lvlJc w:val="left"/>
    </w:lvl>
    <w:lvl w:ilvl="2" w:tplc="1AFCA502">
      <w:numFmt w:val="decimal"/>
      <w:lvlText w:val=""/>
      <w:lvlJc w:val="left"/>
    </w:lvl>
    <w:lvl w:ilvl="3" w:tplc="D758F37C">
      <w:numFmt w:val="decimal"/>
      <w:lvlText w:val=""/>
      <w:lvlJc w:val="left"/>
    </w:lvl>
    <w:lvl w:ilvl="4" w:tplc="9D0C77D0">
      <w:numFmt w:val="decimal"/>
      <w:lvlText w:val=""/>
      <w:lvlJc w:val="left"/>
    </w:lvl>
    <w:lvl w:ilvl="5" w:tplc="D2BE4B00">
      <w:numFmt w:val="decimal"/>
      <w:lvlText w:val=""/>
      <w:lvlJc w:val="left"/>
    </w:lvl>
    <w:lvl w:ilvl="6" w:tplc="9FC862AA">
      <w:numFmt w:val="decimal"/>
      <w:lvlText w:val=""/>
      <w:lvlJc w:val="left"/>
    </w:lvl>
    <w:lvl w:ilvl="7" w:tplc="89F4DF1A">
      <w:numFmt w:val="decimal"/>
      <w:lvlText w:val=""/>
      <w:lvlJc w:val="left"/>
    </w:lvl>
    <w:lvl w:ilvl="8" w:tplc="820C7656">
      <w:numFmt w:val="decimal"/>
      <w:lvlText w:val=""/>
      <w:lvlJc w:val="left"/>
    </w:lvl>
  </w:abstractNum>
  <w:abstractNum w:abstractNumId="39">
    <w:nsid w:val="00006032"/>
    <w:multiLevelType w:val="hybridMultilevel"/>
    <w:tmpl w:val="5DC01320"/>
    <w:lvl w:ilvl="0" w:tplc="22686E3E">
      <w:start w:val="1"/>
      <w:numFmt w:val="decimal"/>
      <w:lvlText w:val="%1)"/>
      <w:lvlJc w:val="left"/>
    </w:lvl>
    <w:lvl w:ilvl="1" w:tplc="9A0AE2FE">
      <w:numFmt w:val="decimal"/>
      <w:lvlText w:val=""/>
      <w:lvlJc w:val="left"/>
    </w:lvl>
    <w:lvl w:ilvl="2" w:tplc="DA94E782">
      <w:numFmt w:val="decimal"/>
      <w:lvlText w:val=""/>
      <w:lvlJc w:val="left"/>
    </w:lvl>
    <w:lvl w:ilvl="3" w:tplc="232EF2AE">
      <w:numFmt w:val="decimal"/>
      <w:lvlText w:val=""/>
      <w:lvlJc w:val="left"/>
    </w:lvl>
    <w:lvl w:ilvl="4" w:tplc="A3F8FC2A">
      <w:numFmt w:val="decimal"/>
      <w:lvlText w:val=""/>
      <w:lvlJc w:val="left"/>
    </w:lvl>
    <w:lvl w:ilvl="5" w:tplc="8938B0FE">
      <w:numFmt w:val="decimal"/>
      <w:lvlText w:val=""/>
      <w:lvlJc w:val="left"/>
    </w:lvl>
    <w:lvl w:ilvl="6" w:tplc="A7760D00">
      <w:numFmt w:val="decimal"/>
      <w:lvlText w:val=""/>
      <w:lvlJc w:val="left"/>
    </w:lvl>
    <w:lvl w:ilvl="7" w:tplc="FA10F702">
      <w:numFmt w:val="decimal"/>
      <w:lvlText w:val=""/>
      <w:lvlJc w:val="left"/>
    </w:lvl>
    <w:lvl w:ilvl="8" w:tplc="CA6415B8">
      <w:numFmt w:val="decimal"/>
      <w:lvlText w:val=""/>
      <w:lvlJc w:val="left"/>
    </w:lvl>
  </w:abstractNum>
  <w:abstractNum w:abstractNumId="40">
    <w:nsid w:val="000066C4"/>
    <w:multiLevelType w:val="hybridMultilevel"/>
    <w:tmpl w:val="B5C27F08"/>
    <w:lvl w:ilvl="0" w:tplc="DF4ACCB4">
      <w:start w:val="4"/>
      <w:numFmt w:val="decimal"/>
      <w:lvlText w:val="%1."/>
      <w:lvlJc w:val="left"/>
    </w:lvl>
    <w:lvl w:ilvl="1" w:tplc="8A901EAC">
      <w:numFmt w:val="decimal"/>
      <w:lvlText w:val=""/>
      <w:lvlJc w:val="left"/>
    </w:lvl>
    <w:lvl w:ilvl="2" w:tplc="F774AE92">
      <w:numFmt w:val="decimal"/>
      <w:lvlText w:val=""/>
      <w:lvlJc w:val="left"/>
    </w:lvl>
    <w:lvl w:ilvl="3" w:tplc="9416A68A">
      <w:numFmt w:val="decimal"/>
      <w:lvlText w:val=""/>
      <w:lvlJc w:val="left"/>
    </w:lvl>
    <w:lvl w:ilvl="4" w:tplc="666225C4">
      <w:numFmt w:val="decimal"/>
      <w:lvlText w:val=""/>
      <w:lvlJc w:val="left"/>
    </w:lvl>
    <w:lvl w:ilvl="5" w:tplc="1706988E">
      <w:numFmt w:val="decimal"/>
      <w:lvlText w:val=""/>
      <w:lvlJc w:val="left"/>
    </w:lvl>
    <w:lvl w:ilvl="6" w:tplc="EE04B54C">
      <w:numFmt w:val="decimal"/>
      <w:lvlText w:val=""/>
      <w:lvlJc w:val="left"/>
    </w:lvl>
    <w:lvl w:ilvl="7" w:tplc="A18279D4">
      <w:numFmt w:val="decimal"/>
      <w:lvlText w:val=""/>
      <w:lvlJc w:val="left"/>
    </w:lvl>
    <w:lvl w:ilvl="8" w:tplc="389ACF30">
      <w:numFmt w:val="decimal"/>
      <w:lvlText w:val=""/>
      <w:lvlJc w:val="left"/>
    </w:lvl>
  </w:abstractNum>
  <w:abstractNum w:abstractNumId="41">
    <w:nsid w:val="00006B36"/>
    <w:multiLevelType w:val="hybridMultilevel"/>
    <w:tmpl w:val="D38A11DA"/>
    <w:lvl w:ilvl="0" w:tplc="4C18ABD2">
      <w:start w:val="1"/>
      <w:numFmt w:val="bullet"/>
      <w:lvlText w:val="-"/>
      <w:lvlJc w:val="left"/>
    </w:lvl>
    <w:lvl w:ilvl="1" w:tplc="38FEE446">
      <w:numFmt w:val="decimal"/>
      <w:lvlText w:val=""/>
      <w:lvlJc w:val="left"/>
    </w:lvl>
    <w:lvl w:ilvl="2" w:tplc="FD0C4A86">
      <w:numFmt w:val="decimal"/>
      <w:lvlText w:val=""/>
      <w:lvlJc w:val="left"/>
    </w:lvl>
    <w:lvl w:ilvl="3" w:tplc="4D9A66A0">
      <w:numFmt w:val="decimal"/>
      <w:lvlText w:val=""/>
      <w:lvlJc w:val="left"/>
    </w:lvl>
    <w:lvl w:ilvl="4" w:tplc="83BC6BD2">
      <w:numFmt w:val="decimal"/>
      <w:lvlText w:val=""/>
      <w:lvlJc w:val="left"/>
    </w:lvl>
    <w:lvl w:ilvl="5" w:tplc="BC128226">
      <w:numFmt w:val="decimal"/>
      <w:lvlText w:val=""/>
      <w:lvlJc w:val="left"/>
    </w:lvl>
    <w:lvl w:ilvl="6" w:tplc="4BE2AECC">
      <w:numFmt w:val="decimal"/>
      <w:lvlText w:val=""/>
      <w:lvlJc w:val="left"/>
    </w:lvl>
    <w:lvl w:ilvl="7" w:tplc="4D30B826">
      <w:numFmt w:val="decimal"/>
      <w:lvlText w:val=""/>
      <w:lvlJc w:val="left"/>
    </w:lvl>
    <w:lvl w:ilvl="8" w:tplc="373AF4BE">
      <w:numFmt w:val="decimal"/>
      <w:lvlText w:val=""/>
      <w:lvlJc w:val="left"/>
    </w:lvl>
  </w:abstractNum>
  <w:abstractNum w:abstractNumId="42">
    <w:nsid w:val="00006B89"/>
    <w:multiLevelType w:val="hybridMultilevel"/>
    <w:tmpl w:val="FD7C3924"/>
    <w:lvl w:ilvl="0" w:tplc="8256C5C8">
      <w:start w:val="1"/>
      <w:numFmt w:val="bullet"/>
      <w:lvlText w:val="г."/>
      <w:lvlJc w:val="left"/>
    </w:lvl>
    <w:lvl w:ilvl="1" w:tplc="3E3A948E">
      <w:start w:val="8"/>
      <w:numFmt w:val="decimal"/>
      <w:lvlText w:val="%2."/>
      <w:lvlJc w:val="left"/>
    </w:lvl>
    <w:lvl w:ilvl="2" w:tplc="B9B84E22">
      <w:numFmt w:val="decimal"/>
      <w:lvlText w:val=""/>
      <w:lvlJc w:val="left"/>
    </w:lvl>
    <w:lvl w:ilvl="3" w:tplc="D3C60082">
      <w:numFmt w:val="decimal"/>
      <w:lvlText w:val=""/>
      <w:lvlJc w:val="left"/>
    </w:lvl>
    <w:lvl w:ilvl="4" w:tplc="C9FC87B8">
      <w:numFmt w:val="decimal"/>
      <w:lvlText w:val=""/>
      <w:lvlJc w:val="left"/>
    </w:lvl>
    <w:lvl w:ilvl="5" w:tplc="1068DCCA">
      <w:numFmt w:val="decimal"/>
      <w:lvlText w:val=""/>
      <w:lvlJc w:val="left"/>
    </w:lvl>
    <w:lvl w:ilvl="6" w:tplc="AE709A40">
      <w:numFmt w:val="decimal"/>
      <w:lvlText w:val=""/>
      <w:lvlJc w:val="left"/>
    </w:lvl>
    <w:lvl w:ilvl="7" w:tplc="FFE21030">
      <w:numFmt w:val="decimal"/>
      <w:lvlText w:val=""/>
      <w:lvlJc w:val="left"/>
    </w:lvl>
    <w:lvl w:ilvl="8" w:tplc="8562855C">
      <w:numFmt w:val="decimal"/>
      <w:lvlText w:val=""/>
      <w:lvlJc w:val="left"/>
    </w:lvl>
  </w:abstractNum>
  <w:abstractNum w:abstractNumId="43">
    <w:nsid w:val="000073DA"/>
    <w:multiLevelType w:val="hybridMultilevel"/>
    <w:tmpl w:val="D7CC5F40"/>
    <w:lvl w:ilvl="0" w:tplc="715A28C6">
      <w:start w:val="1"/>
      <w:numFmt w:val="decimal"/>
      <w:lvlText w:val="%1)"/>
      <w:lvlJc w:val="left"/>
    </w:lvl>
    <w:lvl w:ilvl="1" w:tplc="9BAC9252">
      <w:numFmt w:val="decimal"/>
      <w:lvlText w:val=""/>
      <w:lvlJc w:val="left"/>
    </w:lvl>
    <w:lvl w:ilvl="2" w:tplc="C70E0972">
      <w:numFmt w:val="decimal"/>
      <w:lvlText w:val=""/>
      <w:lvlJc w:val="left"/>
    </w:lvl>
    <w:lvl w:ilvl="3" w:tplc="CD5269B6">
      <w:numFmt w:val="decimal"/>
      <w:lvlText w:val=""/>
      <w:lvlJc w:val="left"/>
    </w:lvl>
    <w:lvl w:ilvl="4" w:tplc="E682CBC4">
      <w:numFmt w:val="decimal"/>
      <w:lvlText w:val=""/>
      <w:lvlJc w:val="left"/>
    </w:lvl>
    <w:lvl w:ilvl="5" w:tplc="CF22CCE6">
      <w:numFmt w:val="decimal"/>
      <w:lvlText w:val=""/>
      <w:lvlJc w:val="left"/>
    </w:lvl>
    <w:lvl w:ilvl="6" w:tplc="2EB65AB4">
      <w:numFmt w:val="decimal"/>
      <w:lvlText w:val=""/>
      <w:lvlJc w:val="left"/>
    </w:lvl>
    <w:lvl w:ilvl="7" w:tplc="3DC288F0">
      <w:numFmt w:val="decimal"/>
      <w:lvlText w:val=""/>
      <w:lvlJc w:val="left"/>
    </w:lvl>
    <w:lvl w:ilvl="8" w:tplc="E856DF6E">
      <w:numFmt w:val="decimal"/>
      <w:lvlText w:val=""/>
      <w:lvlJc w:val="left"/>
    </w:lvl>
  </w:abstractNum>
  <w:abstractNum w:abstractNumId="44">
    <w:nsid w:val="0000759A"/>
    <w:multiLevelType w:val="hybridMultilevel"/>
    <w:tmpl w:val="F52EA98C"/>
    <w:lvl w:ilvl="0" w:tplc="08B8BC70">
      <w:start w:val="1"/>
      <w:numFmt w:val="bullet"/>
      <w:lvlText w:val="В"/>
      <w:lvlJc w:val="left"/>
    </w:lvl>
    <w:lvl w:ilvl="1" w:tplc="A78AEC3A">
      <w:numFmt w:val="decimal"/>
      <w:lvlText w:val=""/>
      <w:lvlJc w:val="left"/>
    </w:lvl>
    <w:lvl w:ilvl="2" w:tplc="036A46AA">
      <w:numFmt w:val="decimal"/>
      <w:lvlText w:val=""/>
      <w:lvlJc w:val="left"/>
    </w:lvl>
    <w:lvl w:ilvl="3" w:tplc="6F082576">
      <w:numFmt w:val="decimal"/>
      <w:lvlText w:val=""/>
      <w:lvlJc w:val="left"/>
    </w:lvl>
    <w:lvl w:ilvl="4" w:tplc="98429FB2">
      <w:numFmt w:val="decimal"/>
      <w:lvlText w:val=""/>
      <w:lvlJc w:val="left"/>
    </w:lvl>
    <w:lvl w:ilvl="5" w:tplc="093A64B4">
      <w:numFmt w:val="decimal"/>
      <w:lvlText w:val=""/>
      <w:lvlJc w:val="left"/>
    </w:lvl>
    <w:lvl w:ilvl="6" w:tplc="CBF649CC">
      <w:numFmt w:val="decimal"/>
      <w:lvlText w:val=""/>
      <w:lvlJc w:val="left"/>
    </w:lvl>
    <w:lvl w:ilvl="7" w:tplc="7AEC4DF0">
      <w:numFmt w:val="decimal"/>
      <w:lvlText w:val=""/>
      <w:lvlJc w:val="left"/>
    </w:lvl>
    <w:lvl w:ilvl="8" w:tplc="8410DBEA">
      <w:numFmt w:val="decimal"/>
      <w:lvlText w:val=""/>
      <w:lvlJc w:val="left"/>
    </w:lvl>
  </w:abstractNum>
  <w:abstractNum w:abstractNumId="45">
    <w:nsid w:val="0000797D"/>
    <w:multiLevelType w:val="hybridMultilevel"/>
    <w:tmpl w:val="1E04D7FC"/>
    <w:lvl w:ilvl="0" w:tplc="89480A84">
      <w:start w:val="1"/>
      <w:numFmt w:val="bullet"/>
      <w:lvlText w:val="-"/>
      <w:lvlJc w:val="left"/>
    </w:lvl>
    <w:lvl w:ilvl="1" w:tplc="AD2C1020">
      <w:numFmt w:val="decimal"/>
      <w:lvlText w:val=""/>
      <w:lvlJc w:val="left"/>
    </w:lvl>
    <w:lvl w:ilvl="2" w:tplc="18FA9EAE">
      <w:numFmt w:val="decimal"/>
      <w:lvlText w:val=""/>
      <w:lvlJc w:val="left"/>
    </w:lvl>
    <w:lvl w:ilvl="3" w:tplc="2AEAD994">
      <w:numFmt w:val="decimal"/>
      <w:lvlText w:val=""/>
      <w:lvlJc w:val="left"/>
    </w:lvl>
    <w:lvl w:ilvl="4" w:tplc="822EC4F4">
      <w:numFmt w:val="decimal"/>
      <w:lvlText w:val=""/>
      <w:lvlJc w:val="left"/>
    </w:lvl>
    <w:lvl w:ilvl="5" w:tplc="58BA38C6">
      <w:numFmt w:val="decimal"/>
      <w:lvlText w:val=""/>
      <w:lvlJc w:val="left"/>
    </w:lvl>
    <w:lvl w:ilvl="6" w:tplc="63CE60DA">
      <w:numFmt w:val="decimal"/>
      <w:lvlText w:val=""/>
      <w:lvlJc w:val="left"/>
    </w:lvl>
    <w:lvl w:ilvl="7" w:tplc="1BE0A848">
      <w:numFmt w:val="decimal"/>
      <w:lvlText w:val=""/>
      <w:lvlJc w:val="left"/>
    </w:lvl>
    <w:lvl w:ilvl="8" w:tplc="604A93B8">
      <w:numFmt w:val="decimal"/>
      <w:lvlText w:val=""/>
      <w:lvlJc w:val="left"/>
    </w:lvl>
  </w:abstractNum>
  <w:abstractNum w:abstractNumId="46">
    <w:nsid w:val="0000798B"/>
    <w:multiLevelType w:val="hybridMultilevel"/>
    <w:tmpl w:val="98D8030C"/>
    <w:lvl w:ilvl="0" w:tplc="30D255C6">
      <w:start w:val="1"/>
      <w:numFmt w:val="decimal"/>
      <w:lvlText w:val="%1)"/>
      <w:lvlJc w:val="left"/>
    </w:lvl>
    <w:lvl w:ilvl="1" w:tplc="24262D2E">
      <w:numFmt w:val="decimal"/>
      <w:lvlText w:val=""/>
      <w:lvlJc w:val="left"/>
    </w:lvl>
    <w:lvl w:ilvl="2" w:tplc="8E361BA6">
      <w:numFmt w:val="decimal"/>
      <w:lvlText w:val=""/>
      <w:lvlJc w:val="left"/>
    </w:lvl>
    <w:lvl w:ilvl="3" w:tplc="F13661B0">
      <w:numFmt w:val="decimal"/>
      <w:lvlText w:val=""/>
      <w:lvlJc w:val="left"/>
    </w:lvl>
    <w:lvl w:ilvl="4" w:tplc="30D60156">
      <w:numFmt w:val="decimal"/>
      <w:lvlText w:val=""/>
      <w:lvlJc w:val="left"/>
    </w:lvl>
    <w:lvl w:ilvl="5" w:tplc="BC220BFC">
      <w:numFmt w:val="decimal"/>
      <w:lvlText w:val=""/>
      <w:lvlJc w:val="left"/>
    </w:lvl>
    <w:lvl w:ilvl="6" w:tplc="31A03D6E">
      <w:numFmt w:val="decimal"/>
      <w:lvlText w:val=""/>
      <w:lvlJc w:val="left"/>
    </w:lvl>
    <w:lvl w:ilvl="7" w:tplc="30323502">
      <w:numFmt w:val="decimal"/>
      <w:lvlText w:val=""/>
      <w:lvlJc w:val="left"/>
    </w:lvl>
    <w:lvl w:ilvl="8" w:tplc="E598A4DC">
      <w:numFmt w:val="decimal"/>
      <w:lvlText w:val=""/>
      <w:lvlJc w:val="left"/>
    </w:lvl>
  </w:abstractNum>
  <w:abstractNum w:abstractNumId="47">
    <w:nsid w:val="00007EB7"/>
    <w:multiLevelType w:val="hybridMultilevel"/>
    <w:tmpl w:val="4DE4742E"/>
    <w:lvl w:ilvl="0" w:tplc="65EA3C4E">
      <w:start w:val="1"/>
      <w:numFmt w:val="bullet"/>
      <w:lvlText w:val="В"/>
      <w:lvlJc w:val="left"/>
    </w:lvl>
    <w:lvl w:ilvl="1" w:tplc="E03E5CD8">
      <w:numFmt w:val="decimal"/>
      <w:lvlText w:val=""/>
      <w:lvlJc w:val="left"/>
    </w:lvl>
    <w:lvl w:ilvl="2" w:tplc="5B50A1C4">
      <w:numFmt w:val="decimal"/>
      <w:lvlText w:val=""/>
      <w:lvlJc w:val="left"/>
    </w:lvl>
    <w:lvl w:ilvl="3" w:tplc="876A77E4">
      <w:numFmt w:val="decimal"/>
      <w:lvlText w:val=""/>
      <w:lvlJc w:val="left"/>
    </w:lvl>
    <w:lvl w:ilvl="4" w:tplc="FF6EB20A">
      <w:numFmt w:val="decimal"/>
      <w:lvlText w:val=""/>
      <w:lvlJc w:val="left"/>
    </w:lvl>
    <w:lvl w:ilvl="5" w:tplc="BF3CE520">
      <w:numFmt w:val="decimal"/>
      <w:lvlText w:val=""/>
      <w:lvlJc w:val="left"/>
    </w:lvl>
    <w:lvl w:ilvl="6" w:tplc="BBC2988E">
      <w:numFmt w:val="decimal"/>
      <w:lvlText w:val=""/>
      <w:lvlJc w:val="left"/>
    </w:lvl>
    <w:lvl w:ilvl="7" w:tplc="ED348056">
      <w:numFmt w:val="decimal"/>
      <w:lvlText w:val=""/>
      <w:lvlJc w:val="left"/>
    </w:lvl>
    <w:lvl w:ilvl="8" w:tplc="D3DC358A">
      <w:numFmt w:val="decimal"/>
      <w:lvlText w:val=""/>
      <w:lvlJc w:val="left"/>
    </w:lvl>
  </w:abstractNum>
  <w:abstractNum w:abstractNumId="48">
    <w:nsid w:val="00007FF5"/>
    <w:multiLevelType w:val="hybridMultilevel"/>
    <w:tmpl w:val="D892DEB4"/>
    <w:lvl w:ilvl="0" w:tplc="46267F86">
      <w:start w:val="1"/>
      <w:numFmt w:val="bullet"/>
      <w:lvlText w:val="•"/>
      <w:lvlJc w:val="left"/>
    </w:lvl>
    <w:lvl w:ilvl="1" w:tplc="D362D598">
      <w:numFmt w:val="decimal"/>
      <w:lvlText w:val=""/>
      <w:lvlJc w:val="left"/>
    </w:lvl>
    <w:lvl w:ilvl="2" w:tplc="AD4243B0">
      <w:numFmt w:val="decimal"/>
      <w:lvlText w:val=""/>
      <w:lvlJc w:val="left"/>
    </w:lvl>
    <w:lvl w:ilvl="3" w:tplc="241A8070">
      <w:numFmt w:val="decimal"/>
      <w:lvlText w:val=""/>
      <w:lvlJc w:val="left"/>
    </w:lvl>
    <w:lvl w:ilvl="4" w:tplc="D36A0C9A">
      <w:numFmt w:val="decimal"/>
      <w:lvlText w:val=""/>
      <w:lvlJc w:val="left"/>
    </w:lvl>
    <w:lvl w:ilvl="5" w:tplc="E1761C22">
      <w:numFmt w:val="decimal"/>
      <w:lvlText w:val=""/>
      <w:lvlJc w:val="left"/>
    </w:lvl>
    <w:lvl w:ilvl="6" w:tplc="911A38EC">
      <w:numFmt w:val="decimal"/>
      <w:lvlText w:val=""/>
      <w:lvlJc w:val="left"/>
    </w:lvl>
    <w:lvl w:ilvl="7" w:tplc="1F94D572">
      <w:numFmt w:val="decimal"/>
      <w:lvlText w:val=""/>
      <w:lvlJc w:val="left"/>
    </w:lvl>
    <w:lvl w:ilvl="8" w:tplc="1018CDE4">
      <w:numFmt w:val="decimal"/>
      <w:lvlText w:val=""/>
      <w:lvlJc w:val="left"/>
    </w:lvl>
  </w:abstractNum>
  <w:num w:numId="1">
    <w:abstractNumId w:val="48"/>
  </w:num>
  <w:num w:numId="2">
    <w:abstractNumId w:val="29"/>
  </w:num>
  <w:num w:numId="3">
    <w:abstractNumId w:val="17"/>
  </w:num>
  <w:num w:numId="4">
    <w:abstractNumId w:val="10"/>
  </w:num>
  <w:num w:numId="5">
    <w:abstractNumId w:val="11"/>
  </w:num>
  <w:num w:numId="6">
    <w:abstractNumId w:val="42"/>
  </w:num>
  <w:num w:numId="7">
    <w:abstractNumId w:val="1"/>
  </w:num>
  <w:num w:numId="8">
    <w:abstractNumId w:val="15"/>
  </w:num>
  <w:num w:numId="9">
    <w:abstractNumId w:val="31"/>
  </w:num>
  <w:num w:numId="10">
    <w:abstractNumId w:val="0"/>
  </w:num>
  <w:num w:numId="11">
    <w:abstractNumId w:val="44"/>
  </w:num>
  <w:num w:numId="12">
    <w:abstractNumId w:val="26"/>
  </w:num>
  <w:num w:numId="13">
    <w:abstractNumId w:val="32"/>
  </w:num>
  <w:num w:numId="14">
    <w:abstractNumId w:val="41"/>
  </w:num>
  <w:num w:numId="15">
    <w:abstractNumId w:val="35"/>
  </w:num>
  <w:num w:numId="16">
    <w:abstractNumId w:val="21"/>
  </w:num>
  <w:num w:numId="17">
    <w:abstractNumId w:val="8"/>
  </w:num>
  <w:num w:numId="18">
    <w:abstractNumId w:val="37"/>
  </w:num>
  <w:num w:numId="19">
    <w:abstractNumId w:val="20"/>
  </w:num>
  <w:num w:numId="20">
    <w:abstractNumId w:val="19"/>
  </w:num>
  <w:num w:numId="21">
    <w:abstractNumId w:val="45"/>
  </w:num>
  <w:num w:numId="22">
    <w:abstractNumId w:val="38"/>
  </w:num>
  <w:num w:numId="23">
    <w:abstractNumId w:val="3"/>
  </w:num>
  <w:num w:numId="24">
    <w:abstractNumId w:val="27"/>
  </w:num>
  <w:num w:numId="25">
    <w:abstractNumId w:val="16"/>
  </w:num>
  <w:num w:numId="26">
    <w:abstractNumId w:val="36"/>
  </w:num>
  <w:num w:numId="27">
    <w:abstractNumId w:val="28"/>
  </w:num>
  <w:num w:numId="28">
    <w:abstractNumId w:val="25"/>
  </w:num>
  <w:num w:numId="29">
    <w:abstractNumId w:val="14"/>
  </w:num>
  <w:num w:numId="30">
    <w:abstractNumId w:val="6"/>
  </w:num>
  <w:num w:numId="31">
    <w:abstractNumId w:val="9"/>
  </w:num>
  <w:num w:numId="32">
    <w:abstractNumId w:val="18"/>
  </w:num>
  <w:num w:numId="33">
    <w:abstractNumId w:val="40"/>
  </w:num>
  <w:num w:numId="34">
    <w:abstractNumId w:val="24"/>
  </w:num>
  <w:num w:numId="35">
    <w:abstractNumId w:val="47"/>
  </w:num>
  <w:num w:numId="36">
    <w:abstractNumId w:val="39"/>
  </w:num>
  <w:num w:numId="37">
    <w:abstractNumId w:val="13"/>
  </w:num>
  <w:num w:numId="38">
    <w:abstractNumId w:val="7"/>
  </w:num>
  <w:num w:numId="39">
    <w:abstractNumId w:val="30"/>
  </w:num>
  <w:num w:numId="40">
    <w:abstractNumId w:val="22"/>
  </w:num>
  <w:num w:numId="41">
    <w:abstractNumId w:val="2"/>
  </w:num>
  <w:num w:numId="42">
    <w:abstractNumId w:val="34"/>
  </w:num>
  <w:num w:numId="43">
    <w:abstractNumId w:val="23"/>
  </w:num>
  <w:num w:numId="44">
    <w:abstractNumId w:val="5"/>
  </w:num>
  <w:num w:numId="45">
    <w:abstractNumId w:val="46"/>
  </w:num>
  <w:num w:numId="46">
    <w:abstractNumId w:val="4"/>
  </w:num>
  <w:num w:numId="47">
    <w:abstractNumId w:val="43"/>
  </w:num>
  <w:num w:numId="48">
    <w:abstractNumId w:val="33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7829"/>
    <w:rsid w:val="006F24A4"/>
    <w:rsid w:val="007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7458</Words>
  <Characters>42517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2018-12-20T21:47:00Z</dcterms:created>
  <dcterms:modified xsi:type="dcterms:W3CDTF">2018-12-20T21:20:00Z</dcterms:modified>
</cp:coreProperties>
</file>