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F1" w:rsidRDefault="00DB74F1">
      <w:pPr>
        <w:spacing w:line="250" w:lineRule="auto"/>
        <w:ind w:left="260" w:hanging="44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noProof/>
          <w:sz w:val="23"/>
          <w:szCs w:val="23"/>
        </w:rPr>
        <w:drawing>
          <wp:inline distT="0" distB="0" distL="0" distR="0">
            <wp:extent cx="6092190" cy="8620760"/>
            <wp:effectExtent l="19050" t="0" r="3810" b="0"/>
            <wp:docPr id="2" name="Рисунок 1" descr="ктп хим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химия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DD" w:rsidRDefault="00DB74F1">
      <w:pPr>
        <w:spacing w:line="250" w:lineRule="auto"/>
        <w:ind w:left="260" w:hanging="441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3"/>
          <w:szCs w:val="23"/>
        </w:rPr>
        <w:lastRenderedPageBreak/>
        <w:t>ГОСУДАРСТВЕННОЕ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БЮДЖЕТНОЕ ОБЩЕОБРАЗОВАТЕЛЬНОЕУЧРЕЖДЕНИЕ САМАРСКОЙ ОБЛАСТИ ОСНОВНАЯ ОБЩЕОБРАЗОВАТЕЛЬНАЯ ШКОЛА № 21 ГОРОДА НОВОКУЙБЫШЕВСКА ГОРОДСКОГО ОКРУГА НОВОКУЙБЫШЕВСК</w:t>
      </w:r>
    </w:p>
    <w:p w:rsidR="00C55BDD" w:rsidRDefault="00C55BDD">
      <w:pPr>
        <w:spacing w:line="2" w:lineRule="exact"/>
        <w:rPr>
          <w:sz w:val="24"/>
          <w:szCs w:val="24"/>
        </w:rPr>
      </w:pPr>
    </w:p>
    <w:p w:rsidR="00C55BDD" w:rsidRDefault="00DB74F1">
      <w:pPr>
        <w:spacing w:line="237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САМАРСКОЙ ОБЛАСТИ (ГБОУ ООШ № 21 г.Новокуйбышевска) 446208, Россия, Самарская </w:t>
      </w:r>
      <w:r>
        <w:rPr>
          <w:rFonts w:eastAsia="Times New Roman"/>
          <w:b/>
          <w:bCs/>
          <w:sz w:val="24"/>
          <w:szCs w:val="24"/>
        </w:rPr>
        <w:t>область, г. Новокуйбышевск, ул. Дзержинского 41а, тел. 8(8463522775)– факс 8(8463522775)</w:t>
      </w:r>
    </w:p>
    <w:p w:rsidR="00C55BDD" w:rsidRDefault="00DB74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14605</wp:posOffset>
            </wp:positionV>
            <wp:extent cx="597789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345" w:lineRule="exact"/>
        <w:rPr>
          <w:sz w:val="24"/>
          <w:szCs w:val="24"/>
        </w:rPr>
      </w:pPr>
    </w:p>
    <w:p w:rsidR="00C55BDD" w:rsidRDefault="00DB74F1">
      <w:pPr>
        <w:ind w:left="6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C55BDD" w:rsidRDefault="00C55BDD">
      <w:pPr>
        <w:spacing w:line="321" w:lineRule="exact"/>
        <w:rPr>
          <w:sz w:val="24"/>
          <w:szCs w:val="24"/>
        </w:rPr>
      </w:pPr>
    </w:p>
    <w:p w:rsidR="00C55BDD" w:rsidRDefault="00DB74F1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«28» августа 2018</w:t>
      </w:r>
      <w:r>
        <w:rPr>
          <w:rFonts w:eastAsia="Times New Roman"/>
          <w:sz w:val="28"/>
          <w:szCs w:val="28"/>
        </w:rPr>
        <w:t xml:space="preserve"> г</w:t>
      </w:r>
    </w:p>
    <w:p w:rsidR="00C55BDD" w:rsidRDefault="00DB74F1">
      <w:pPr>
        <w:ind w:left="5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 по УВР</w:t>
      </w:r>
    </w:p>
    <w:p w:rsidR="00C55BDD" w:rsidRDefault="00DB74F1">
      <w:pPr>
        <w:ind w:left="6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__________Н.В.Ильчук.</w:t>
      </w: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52" w:lineRule="exact"/>
        <w:rPr>
          <w:sz w:val="24"/>
          <w:szCs w:val="24"/>
        </w:rPr>
      </w:pPr>
    </w:p>
    <w:p w:rsidR="00C55BDD" w:rsidRDefault="00DB74F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Календарно-тематическое</w:t>
      </w:r>
    </w:p>
    <w:p w:rsidR="00C55BDD" w:rsidRDefault="00DB74F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планирование</w:t>
      </w:r>
    </w:p>
    <w:p w:rsidR="00C55BDD" w:rsidRDefault="00C55BDD">
      <w:pPr>
        <w:spacing w:line="1" w:lineRule="exact"/>
        <w:rPr>
          <w:sz w:val="24"/>
          <w:szCs w:val="24"/>
        </w:rPr>
      </w:pPr>
    </w:p>
    <w:p w:rsidR="00C55BDD" w:rsidRDefault="00DB74F1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химии</w:t>
      </w: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54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DB74F1" w:rsidRDefault="00DB74F1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200" w:lineRule="exact"/>
        <w:rPr>
          <w:sz w:val="24"/>
          <w:szCs w:val="24"/>
        </w:rPr>
      </w:pPr>
    </w:p>
    <w:p w:rsidR="00C55BDD" w:rsidRDefault="00C55BDD">
      <w:pPr>
        <w:spacing w:line="336" w:lineRule="exact"/>
        <w:rPr>
          <w:sz w:val="24"/>
          <w:szCs w:val="24"/>
        </w:rPr>
      </w:pPr>
    </w:p>
    <w:p w:rsidR="00C55BDD" w:rsidRDefault="00DB74F1">
      <w:pPr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2018-2019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C55BDD" w:rsidRDefault="00C55BDD">
      <w:pPr>
        <w:sectPr w:rsidR="00C55BDD">
          <w:pgSz w:w="11900" w:h="16838"/>
          <w:pgMar w:top="1367" w:right="866" w:bottom="1440" w:left="1440" w:header="0" w:footer="0" w:gutter="0"/>
          <w:cols w:space="720" w:equalWidth="0">
            <w:col w:w="9600"/>
          </w:cols>
        </w:sectPr>
      </w:pPr>
    </w:p>
    <w:p w:rsidR="00C55BDD" w:rsidRDefault="00C55BDD">
      <w:pPr>
        <w:spacing w:line="20" w:lineRule="exact"/>
        <w:rPr>
          <w:sz w:val="20"/>
          <w:szCs w:val="20"/>
        </w:rPr>
      </w:pPr>
    </w:p>
    <w:p w:rsidR="00C55BDD" w:rsidRDefault="00DB74F1">
      <w:pPr>
        <w:spacing w:line="27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учебного курса химии для 8 класса составлена на основе Примерной программы основного общего образованияпо химии (базовый уровень) и программы курса химии для учащихся 8 классов общеобразоват</w:t>
      </w:r>
      <w:r>
        <w:rPr>
          <w:rFonts w:eastAsia="Times New Roman"/>
          <w:sz w:val="28"/>
          <w:szCs w:val="28"/>
        </w:rPr>
        <w:t>ельныхучреждений автора О. С. Габриеляна (2012</w:t>
      </w:r>
      <w:r>
        <w:rPr>
          <w:rFonts w:eastAsia="Times New Roman"/>
          <w:sz w:val="28"/>
          <w:szCs w:val="28"/>
        </w:rPr>
        <w:t xml:space="preserve"> года).</w:t>
      </w:r>
    </w:p>
    <w:p w:rsidR="00DB74F1" w:rsidRPr="00DB74F1" w:rsidRDefault="00DB74F1">
      <w:pPr>
        <w:spacing w:line="272" w:lineRule="auto"/>
        <w:ind w:left="260" w:firstLine="708"/>
        <w:jc w:val="both"/>
        <w:rPr>
          <w:rFonts w:eastAsia="Times New Roman"/>
          <w:b/>
          <w:sz w:val="28"/>
          <w:szCs w:val="28"/>
        </w:rPr>
      </w:pPr>
      <w:r w:rsidRPr="00DB74F1">
        <w:rPr>
          <w:rFonts w:eastAsia="Times New Roman"/>
          <w:b/>
          <w:sz w:val="28"/>
          <w:szCs w:val="28"/>
        </w:rPr>
        <w:t>Учебник:</w:t>
      </w:r>
    </w:p>
    <w:p w:rsidR="00DB74F1" w:rsidRPr="00DB74F1" w:rsidRDefault="00DB74F1">
      <w:pPr>
        <w:spacing w:line="272" w:lineRule="auto"/>
        <w:ind w:left="260" w:firstLine="708"/>
        <w:jc w:val="both"/>
        <w:rPr>
          <w:b/>
          <w:sz w:val="20"/>
          <w:szCs w:val="20"/>
        </w:rPr>
      </w:pPr>
      <w:r w:rsidRPr="00DB74F1">
        <w:rPr>
          <w:rFonts w:eastAsia="Times New Roman"/>
          <w:b/>
          <w:sz w:val="28"/>
          <w:szCs w:val="28"/>
        </w:rPr>
        <w:t xml:space="preserve">О. С. Габриеляна. Химия 8 </w:t>
      </w:r>
      <w:proofErr w:type="spellStart"/>
      <w:r w:rsidRPr="00DB74F1">
        <w:rPr>
          <w:rFonts w:eastAsia="Times New Roman"/>
          <w:b/>
          <w:sz w:val="28"/>
          <w:szCs w:val="28"/>
        </w:rPr>
        <w:t>класс</w:t>
      </w:r>
      <w:proofErr w:type="gramStart"/>
      <w:r w:rsidRPr="00DB74F1">
        <w:rPr>
          <w:rFonts w:eastAsia="Times New Roman"/>
          <w:b/>
          <w:sz w:val="28"/>
          <w:szCs w:val="28"/>
        </w:rPr>
        <w:t>.-</w:t>
      </w:r>
      <w:proofErr w:type="gramEnd"/>
      <w:r w:rsidRPr="00DB74F1">
        <w:rPr>
          <w:rFonts w:eastAsia="Times New Roman"/>
          <w:b/>
          <w:sz w:val="28"/>
          <w:szCs w:val="28"/>
        </w:rPr>
        <w:t>М</w:t>
      </w:r>
      <w:proofErr w:type="spellEnd"/>
      <w:r w:rsidRPr="00DB74F1">
        <w:rPr>
          <w:rFonts w:eastAsia="Times New Roman"/>
          <w:b/>
          <w:sz w:val="28"/>
          <w:szCs w:val="28"/>
        </w:rPr>
        <w:t>.: «Дрофа», 2015</w:t>
      </w:r>
    </w:p>
    <w:p w:rsidR="00C55BDD" w:rsidRDefault="00C55BDD">
      <w:pPr>
        <w:spacing w:line="24" w:lineRule="exact"/>
        <w:rPr>
          <w:sz w:val="20"/>
          <w:szCs w:val="20"/>
        </w:rPr>
      </w:pPr>
    </w:p>
    <w:p w:rsidR="00C55BDD" w:rsidRDefault="00DB74F1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рассчитана на 68 часов (2 часа в неделю), в том числе на контрольные работы- 4 часа, практическиеработы –7 часов.</w:t>
      </w:r>
    </w:p>
    <w:p w:rsidR="00C55BDD" w:rsidRDefault="00C55BDD">
      <w:pPr>
        <w:spacing w:line="29" w:lineRule="exact"/>
        <w:rPr>
          <w:sz w:val="20"/>
          <w:szCs w:val="20"/>
        </w:rPr>
      </w:pPr>
    </w:p>
    <w:p w:rsidR="00C55BDD" w:rsidRDefault="00DB74F1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направлено на освоение учащимися знаний, умений инавыко</w:t>
      </w:r>
      <w:r>
        <w:rPr>
          <w:rFonts w:eastAsia="Times New Roman"/>
          <w:sz w:val="28"/>
          <w:szCs w:val="28"/>
        </w:rPr>
        <w:t>в на базовом уровне, что соответствует Образовательной программе гимназии.</w:t>
      </w:r>
    </w:p>
    <w:p w:rsidR="00C55BDD" w:rsidRDefault="00C55BDD">
      <w:pPr>
        <w:spacing w:line="7" w:lineRule="exact"/>
        <w:rPr>
          <w:sz w:val="20"/>
          <w:szCs w:val="20"/>
        </w:rPr>
      </w:pPr>
    </w:p>
    <w:p w:rsidR="00C55BDD" w:rsidRDefault="00DB74F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планирование.</w:t>
      </w:r>
    </w:p>
    <w:p w:rsidR="00C55BDD" w:rsidRDefault="00C55BDD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820"/>
        <w:gridCol w:w="3400"/>
        <w:gridCol w:w="580"/>
        <w:gridCol w:w="980"/>
        <w:gridCol w:w="1560"/>
        <w:gridCol w:w="860"/>
        <w:gridCol w:w="1140"/>
        <w:gridCol w:w="1120"/>
        <w:gridCol w:w="1280"/>
        <w:gridCol w:w="1140"/>
        <w:gridCol w:w="1700"/>
        <w:gridCol w:w="30"/>
      </w:tblGrid>
      <w:tr w:rsidR="00C55BDD">
        <w:trPr>
          <w:trHeight w:val="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программного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формирующие УУД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4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шнее</w:t>
            </w: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7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Использова-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8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7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пред-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ние ИКТ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кативные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7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5120" w:type="dxa"/>
            <w:gridSpan w:val="3"/>
            <w:tcBorders>
              <w:lef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Введение в химию (7 часов)</w:t>
            </w:r>
          </w:p>
        </w:tc>
        <w:tc>
          <w:tcPr>
            <w:tcW w:w="580" w:type="dxa"/>
            <w:vAlign w:val="bottom"/>
          </w:tcPr>
          <w:p w:rsidR="00C55BDD" w:rsidRDefault="00C55BDD"/>
        </w:tc>
        <w:tc>
          <w:tcPr>
            <w:tcW w:w="980" w:type="dxa"/>
            <w:vAlign w:val="bottom"/>
          </w:tcPr>
          <w:p w:rsidR="00C55BDD" w:rsidRDefault="00C55BDD"/>
        </w:tc>
        <w:tc>
          <w:tcPr>
            <w:tcW w:w="1560" w:type="dxa"/>
            <w:vAlign w:val="bottom"/>
          </w:tcPr>
          <w:p w:rsidR="00C55BDD" w:rsidRDefault="00C55BDD"/>
        </w:tc>
        <w:tc>
          <w:tcPr>
            <w:tcW w:w="860" w:type="dxa"/>
            <w:vAlign w:val="bottom"/>
          </w:tcPr>
          <w:p w:rsidR="00C55BDD" w:rsidRDefault="00C55BDD"/>
        </w:tc>
        <w:tc>
          <w:tcPr>
            <w:tcW w:w="1140" w:type="dxa"/>
            <w:vAlign w:val="bottom"/>
          </w:tcPr>
          <w:p w:rsidR="00C55BDD" w:rsidRDefault="00C55BDD"/>
        </w:tc>
        <w:tc>
          <w:tcPr>
            <w:tcW w:w="1120" w:type="dxa"/>
            <w:vAlign w:val="bottom"/>
          </w:tcPr>
          <w:p w:rsidR="00C55BDD" w:rsidRDefault="00C55BDD"/>
        </w:tc>
        <w:tc>
          <w:tcPr>
            <w:tcW w:w="1280" w:type="dxa"/>
            <w:vAlign w:val="bottom"/>
          </w:tcPr>
          <w:p w:rsidR="00C55BDD" w:rsidRDefault="00C55BDD"/>
        </w:tc>
        <w:tc>
          <w:tcPr>
            <w:tcW w:w="1140" w:type="dxa"/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инструктаж по ТБ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в кабинете химии.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химии. Вещества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свойства. Химический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химии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 и формы 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парах,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4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 веществ.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§2, 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Виртуальная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Некоторые </w:t>
            </w: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с19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по химии.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упр.4,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 система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1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элементов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книгой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язык,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Д.И.Менделеева. Знаки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элементов.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Наименьшее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атомная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упр.2,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кратное,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10.35pt;margin-top:-122.9pt;width:1pt;height:1pt;z-index:-25162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567pt;margin-top:-122.9pt;width:1pt;height:1pt;z-index:-25162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630.85pt;margin-top:-122.9pt;width:.95pt;height:1pt;z-index:-251621376;visibility:visible;mso-wrap-distance-left:0;mso-wrap-distance-right:0;mso-position-horizontal-relative:text;mso-position-vertical-relative:text" o:allowincell="f" fillcolor="black" stroked="f"/>
        </w:pict>
      </w:r>
    </w:p>
    <w:p w:rsidR="00C55BDD" w:rsidRDefault="00C55BDD">
      <w:pPr>
        <w:sectPr w:rsidR="00C55BDD">
          <w:pgSz w:w="16840" w:h="11906" w:orient="landscape"/>
          <w:pgMar w:top="849" w:right="818" w:bottom="1440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  <w:gridCol w:w="1140"/>
        <w:gridCol w:w="1120"/>
        <w:gridCol w:w="1280"/>
        <w:gridCol w:w="1140"/>
        <w:gridCol w:w="1700"/>
        <w:gridCol w:w="30"/>
      </w:tblGrid>
      <w:tr w:rsidR="00C55BDD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молекулярная массы.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атом,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«Лабораторное оборудование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обращение с ним. Анализ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4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4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Наблюдение за горящей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свечой»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4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Анализ почвы»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5700" w:type="dxa"/>
            <w:gridSpan w:val="4"/>
            <w:tcBorders>
              <w:lef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 Атомы химических элементов (9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980" w:type="dxa"/>
            <w:vAlign w:val="bottom"/>
          </w:tcPr>
          <w:p w:rsidR="00C55BDD" w:rsidRDefault="00C55BDD"/>
        </w:tc>
        <w:tc>
          <w:tcPr>
            <w:tcW w:w="1560" w:type="dxa"/>
            <w:vAlign w:val="bottom"/>
          </w:tcPr>
          <w:p w:rsidR="00C55BDD" w:rsidRDefault="00C55BDD"/>
        </w:tc>
        <w:tc>
          <w:tcPr>
            <w:tcW w:w="860" w:type="dxa"/>
            <w:vAlign w:val="bottom"/>
          </w:tcPr>
          <w:p w:rsidR="00C55BDD" w:rsidRDefault="00C55BDD"/>
        </w:tc>
        <w:tc>
          <w:tcPr>
            <w:tcW w:w="1140" w:type="dxa"/>
            <w:vAlign w:val="bottom"/>
          </w:tcPr>
          <w:p w:rsidR="00C55BDD" w:rsidRDefault="00C55BDD"/>
        </w:tc>
        <w:tc>
          <w:tcPr>
            <w:tcW w:w="1120" w:type="dxa"/>
            <w:vAlign w:val="bottom"/>
          </w:tcPr>
          <w:p w:rsidR="00C55BDD" w:rsidRDefault="00C55BDD"/>
        </w:tc>
        <w:tc>
          <w:tcPr>
            <w:tcW w:w="1280" w:type="dxa"/>
            <w:vAlign w:val="bottom"/>
          </w:tcPr>
          <w:p w:rsidR="00C55BDD" w:rsidRDefault="00C55BDD"/>
        </w:tc>
        <w:tc>
          <w:tcPr>
            <w:tcW w:w="1140" w:type="dxa"/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атомов. Изотопы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ядра атома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z w:val="24"/>
                <w:szCs w:val="24"/>
              </w:rPr>
              <w:t>строе-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4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электронных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оболочек атомов химических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книгой,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№№ 1-20.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Металлические и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С.53-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комуэле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неметаллические свойства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мен-ту,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9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и их изменение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9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ectPr w:rsidR="00C55BDD">
          <w:pgSz w:w="16840" w:h="11906" w:orient="landscape"/>
          <w:pgMar w:top="832" w:right="818" w:bottom="1440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  <w:gridCol w:w="740"/>
      </w:tblGrid>
      <w:tr w:rsidR="00C55BDD">
        <w:trPr>
          <w:trHeight w:val="28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таблице.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видах.</w:t>
            </w:r>
          </w:p>
        </w:tc>
      </w:tr>
      <w:tr w:rsidR="00C55BDD">
        <w:trPr>
          <w:trHeight w:val="24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§9,</w:t>
            </w:r>
          </w:p>
        </w:tc>
        <w:tc>
          <w:tcPr>
            <w:tcW w:w="740" w:type="dxa"/>
            <w:vAlign w:val="bottom"/>
          </w:tcPr>
          <w:p w:rsidR="00C55BDD" w:rsidRDefault="00C55BDD"/>
        </w:tc>
      </w:tr>
      <w:tr w:rsidR="00C55BDD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4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Ковалентная химическая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§10,</w:t>
            </w:r>
          </w:p>
        </w:tc>
        <w:tc>
          <w:tcPr>
            <w:tcW w:w="740" w:type="dxa"/>
            <w:vAlign w:val="bottom"/>
          </w:tcPr>
          <w:p w:rsidR="00C55BDD" w:rsidRDefault="00C55BDD"/>
        </w:tc>
      </w:tr>
      <w:tr w:rsidR="00C55BDD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упр.2,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Ковалентная полярная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§11,</w:t>
            </w:r>
          </w:p>
        </w:tc>
        <w:tc>
          <w:tcPr>
            <w:tcW w:w="740" w:type="dxa"/>
            <w:vAlign w:val="bottom"/>
          </w:tcPr>
          <w:p w:rsidR="00C55BDD" w:rsidRDefault="00C55BDD"/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связь.Электроотрицательность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(ЭО).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§12,</w:t>
            </w:r>
          </w:p>
        </w:tc>
        <w:tc>
          <w:tcPr>
            <w:tcW w:w="740" w:type="dxa"/>
            <w:vAlign w:val="bottom"/>
          </w:tcPr>
          <w:p w:rsidR="00C55BDD" w:rsidRDefault="00C55BDD"/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3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</w:t>
            </w:r>
          </w:p>
        </w:tc>
        <w:tc>
          <w:tcPr>
            <w:tcW w:w="740" w:type="dxa"/>
            <w:vAlign w:val="bottom"/>
          </w:tcPr>
          <w:p w:rsidR="00C55BDD" w:rsidRDefault="00C55BDD"/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по теме  «Атомы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рить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2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элементов».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4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740" w:type="dxa"/>
            <w:vAlign w:val="bottom"/>
          </w:tcPr>
          <w:p w:rsidR="00C55BDD" w:rsidRDefault="00C55BDD"/>
        </w:tc>
      </w:tr>
      <w:tr w:rsidR="00C55BDD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«Атомы химических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5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740" w:type="dxa"/>
            <w:vAlign w:val="bottom"/>
          </w:tcPr>
          <w:p w:rsidR="00C55BDD" w:rsidRDefault="00C55BDD"/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12160;visibility:visible;mso-wrap-distance-left:0;mso-wrap-distance-right:0;mso-position-horizontal-relative:page;mso-position-vertical-relative:page" from="28.2pt,42.8pt" to="801.3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13184;visibility:visible;mso-wrap-distance-left:0;mso-wrap-distance-right:0;mso-position-horizontal-relative:page;mso-position-vertical-relative:page" from="28.4pt,42.6pt" to="28.4pt,49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14208;visibility:visible;mso-wrap-distance-left:0;mso-wrap-distance-right:0;mso-position-horizontal-relative:text;mso-position-vertical-relative:text" from="510.85pt,-423.05pt" to="510.85pt,0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15232;visibility:visible;mso-wrap-distance-left:0;mso-wrap-distance-right:0;mso-position-horizontal-relative:text;mso-position-vertical-relative:text" from="567.5pt,-423.05pt" to="567.5pt,0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16256;visibility:visible;mso-wrap-distance-left:0;mso-wrap-distance-right:0;mso-position-horizontal-relative:text;mso-position-vertical-relative:text" from="631.3pt,-423.05pt" to="631.3pt,0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17280;visibility:visible;mso-wrap-distance-left:0;mso-wrap-distance-right:0;mso-position-horizontal-relative:text;mso-position-vertical-relative:text" from="688pt,-423.05pt" to="688pt,0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18304;visibility:visible;mso-wrap-distance-left:0;mso-wrap-distance-right:0;mso-position-horizontal-relative:text;mso-position-vertical-relative:text" from="687.75pt,-296.1pt" to="773.3pt,-296.1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19328;visibility:visible;mso-wrap-distance-left:0;mso-wrap-distance-right:0;mso-position-horizontal-relative:text;mso-position-vertical-relative:text" from="773.05pt,-423.05pt" to="773.05pt,26.3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20352;visibility:visible;mso-wrap-distance-left:0;mso-wrap-distance-right:0;mso-position-horizontal-relative:text;mso-position-vertical-relative:text" from=".2pt,-.2pt" to="773.3pt,-.2pt" o:allowincell="f" strokeweight=".48pt"/>
        </w:pict>
      </w:r>
    </w:p>
    <w:p w:rsidR="00C55BDD" w:rsidRDefault="00DB74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5BDD" w:rsidRDefault="00C55BD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1520"/>
        <w:gridCol w:w="1700"/>
        <w:gridCol w:w="20"/>
      </w:tblGrid>
      <w:tr w:rsidR="00C55BDD">
        <w:trPr>
          <w:trHeight w:val="276"/>
        </w:trPr>
        <w:tc>
          <w:tcPr>
            <w:tcW w:w="96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60" w:type="dxa"/>
            <w:vAlign w:val="bottom"/>
          </w:tcPr>
          <w:p w:rsidR="00C55BDD" w:rsidRDefault="00DB74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ся.</w:t>
            </w:r>
          </w:p>
        </w:tc>
        <w:tc>
          <w:tcPr>
            <w:tcW w:w="1520" w:type="dxa"/>
            <w:vAlign w:val="bottom"/>
          </w:tcPr>
          <w:p w:rsidR="00C55BDD" w:rsidRDefault="00DB74F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</w:t>
            </w: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8"/>
        </w:trPr>
        <w:tc>
          <w:tcPr>
            <w:tcW w:w="96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C55BDD" w:rsidRDefault="00DB74F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49"/>
        </w:trPr>
        <w:tc>
          <w:tcPr>
            <w:tcW w:w="96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96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C55BDD" w:rsidRDefault="00DB74F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</w:t>
            </w:r>
          </w:p>
        </w:tc>
        <w:tc>
          <w:tcPr>
            <w:tcW w:w="1700" w:type="dxa"/>
            <w:vMerge/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960" w:type="dxa"/>
            <w:vMerge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6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химию.</w:t>
            </w: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55BDD" w:rsidRDefault="00DB74F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о</w:t>
            </w: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2"/>
        </w:trPr>
        <w:tc>
          <w:tcPr>
            <w:tcW w:w="960" w:type="dxa"/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C55BDD" w:rsidRDefault="00DB74F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7"/>
        </w:trPr>
        <w:tc>
          <w:tcPr>
            <w:tcW w:w="960" w:type="dxa"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1"/>
        </w:trPr>
        <w:tc>
          <w:tcPr>
            <w:tcW w:w="960" w:type="dxa"/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88" w:lineRule="exact"/>
        <w:rPr>
          <w:sz w:val="20"/>
          <w:szCs w:val="20"/>
        </w:rPr>
      </w:pPr>
    </w:p>
    <w:p w:rsidR="00C55BDD" w:rsidRDefault="00DB74F1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</w:t>
      </w:r>
    </w:p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21376;visibility:visible;mso-wrap-distance-left:0;mso-wrap-distance-right:0" from="171.75pt,60.25pt" to="257.3pt,60.25pt" o:allowincell="f" strokeweight=".48pt"/>
        </w:pict>
      </w: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383" w:lineRule="exact"/>
        <w:rPr>
          <w:sz w:val="20"/>
          <w:szCs w:val="20"/>
        </w:rPr>
      </w:pPr>
    </w:p>
    <w:p w:rsidR="00C55BDD" w:rsidRDefault="00DB74F1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</w:t>
      </w:r>
    </w:p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22400;visibility:visible;mso-wrap-distance-left:0;mso-wrap-distance-right:0" from="171.75pt,28.55pt" to="257.3pt,28.5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23424;visibility:visible;mso-wrap-distance-left:0;mso-wrap-distance-right:0" from="171.75pt,150.15pt" to="257.3pt,150.15pt" o:allowincell="f" strokeweight=".48pt"/>
        </w:pict>
      </w:r>
    </w:p>
    <w:p w:rsidR="00C55BDD" w:rsidRDefault="00C55BDD">
      <w:pPr>
        <w:spacing w:line="4171" w:lineRule="exact"/>
        <w:rPr>
          <w:sz w:val="20"/>
          <w:szCs w:val="20"/>
        </w:rPr>
      </w:pPr>
    </w:p>
    <w:p w:rsidR="00C55BDD" w:rsidRDefault="00C55BDD">
      <w:pPr>
        <w:sectPr w:rsidR="00C55BDD">
          <w:pgSz w:w="16840" w:h="11906" w:orient="landscape"/>
          <w:pgMar w:top="852" w:right="818" w:bottom="1440" w:left="560" w:header="0" w:footer="0" w:gutter="0"/>
          <w:cols w:num="2" w:space="720" w:equalWidth="0">
            <w:col w:w="9840" w:space="480"/>
            <w:col w:w="5140"/>
          </w:cols>
        </w:sectPr>
      </w:pPr>
    </w:p>
    <w:p w:rsidR="00C55BDD" w:rsidRDefault="00DB74F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3. Простые вещества (6 часов)</w:t>
      </w:r>
    </w:p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24448;visibility:visible;mso-wrap-distance-left:0;mso-wrap-distance-right:0" from=".2pt,12.35pt" to="773.3pt,12.35pt" o:allowincell="f" strokeweight=".48pt"/>
        </w:pict>
      </w:r>
    </w:p>
    <w:p w:rsidR="00C55BDD" w:rsidRDefault="00C55BDD">
      <w:pPr>
        <w:sectPr w:rsidR="00C55BDD">
          <w:type w:val="continuous"/>
          <w:pgSz w:w="16840" w:h="11906" w:orient="landscape"/>
          <w:pgMar w:top="852" w:right="818" w:bottom="1440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  <w:gridCol w:w="30"/>
      </w:tblGrid>
      <w:tr w:rsidR="00C55BDD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вещества-металлы.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вещества-неметаллы.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вещества. Моль.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Молярная масса.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атомная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упр.1-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массы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§16,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 производные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массы,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и объема вещества.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с.85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понятий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«количество вещества»,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82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«молярная масса», «молярный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4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объем», «постоянная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85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25472;visibility:visible;mso-wrap-distance-left:0;mso-wrap-distance-right:0;mso-position-horizontal-relative:page;mso-position-vertical-relative:page" from="28.2pt,42.8pt" to="801.3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26496;visibility:visible;mso-wrap-distance-left:0;mso-wrap-distance-right:0;mso-position-horizontal-relative:text;mso-position-vertical-relative:text" from=".2pt,-.2pt" to="773.3pt,-.2pt" o:allowincell="f" strokeweight=".16931mm"/>
        </w:pict>
      </w:r>
    </w:p>
    <w:p w:rsidR="00C55BDD" w:rsidRDefault="00DB74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5BDD" w:rsidRDefault="00C55BD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120"/>
        <w:gridCol w:w="1280"/>
        <w:gridCol w:w="1140"/>
        <w:gridCol w:w="1700"/>
        <w:gridCol w:w="30"/>
      </w:tblGrid>
      <w:tr w:rsidR="00C55BDD">
        <w:trPr>
          <w:trHeight w:val="28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47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метал-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поиске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2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сборе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5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рой.пери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одичес-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4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73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0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ectPr w:rsidR="00C55BDD">
          <w:pgSz w:w="16840" w:h="11906" w:orient="landscape"/>
          <w:pgMar w:top="852" w:right="818" w:bottom="1440" w:left="560" w:header="0" w:footer="0" w:gutter="0"/>
          <w:cols w:num="2" w:space="720" w:equalWidth="0">
            <w:col w:w="9080" w:space="120"/>
            <w:col w:w="6260"/>
          </w:cols>
        </w:sectPr>
      </w:pPr>
    </w:p>
    <w:p w:rsidR="00C55BDD" w:rsidRDefault="00C55BDD">
      <w:pPr>
        <w:ind w:right="6520"/>
        <w:jc w:val="right"/>
        <w:rPr>
          <w:sz w:val="20"/>
          <w:szCs w:val="20"/>
        </w:rPr>
      </w:pPr>
      <w:r w:rsidRPr="00C55BDD">
        <w:rPr>
          <w:rFonts w:eastAsia="Times New Roman"/>
          <w:sz w:val="24"/>
          <w:szCs w:val="24"/>
        </w:rPr>
        <w:lastRenderedPageBreak/>
        <w:pict>
          <v:line id="Shape 20" o:spid="_x0000_s1045" style="position:absolute;left:0;text-align:left;z-index:251627520;visibility:visible;mso-wrap-distance-left:0;mso-wrap-distance-right:0;mso-position-horizontal-relative:page;mso-position-vertical-relative:page" from="28.2pt,42.8pt" to="801.3pt,42.8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1" o:spid="_x0000_s1046" style="position:absolute;left:0;text-align:left;z-index:251628544;visibility:visible;mso-wrap-distance-left:0;mso-wrap-distance-right:0;mso-position-horizontal-relative:page;mso-position-vertical-relative:page" from="28.2pt,95.05pt" to="801.3pt,95.05pt" o:allowincell="f" strokeweight=".48pt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2" o:spid="_x0000_s1047" style="position:absolute;left:0;text-align:left;z-index:251629568;visibility:visible;mso-wrap-distance-left:0;mso-wrap-distance-right:0;mso-position-horizontal-relative:page;mso-position-vertical-relative:page" from="70.9pt,42.6pt" to="70.9pt,95.25pt" o:allowincell="f" strokeweight=".48pt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3" o:spid="_x0000_s1048" style="position:absolute;left:0;text-align:left;z-index:251630592;visibility:visible;mso-wrap-distance-left:0;mso-wrap-distance-right:0;mso-position-horizontal-relative:page;mso-position-vertical-relative:page" from="113.5pt,42.6pt" to="113.5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4" o:spid="_x0000_s1049" style="position:absolute;left:0;text-align:left;z-index:251631616;visibility:visible;mso-wrap-distance-left:0;mso-wrap-distance-right:0;mso-position-horizontal-relative:page;mso-position-vertical-relative:page" from="283.55pt,42.6pt" to="283.55pt,95.25pt" o:allowincell="f" strokeweight=".48pt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5" o:spid="_x0000_s1050" style="position:absolute;left:0;text-align:left;z-index:251632640;visibility:visible;mso-wrap-distance-left:0;mso-wrap-distance-right:0;mso-position-horizontal-relative:page;mso-position-vertical-relative:page" from="312pt,42.6pt" to="312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6" o:spid="_x0000_s1051" style="position:absolute;left:0;text-align:left;z-index:251633664;visibility:visible;mso-wrap-distance-left:0;mso-wrap-distance-right:0;mso-position-horizontal-relative:page;mso-position-vertical-relative:page" from="361.6pt,42.6pt" to="361.6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7" o:spid="_x0000_s1052" style="position:absolute;left:0;text-align:left;z-index:251634688;visibility:visible;mso-wrap-distance-left:0;mso-wrap-distance-right:0;mso-position-horizontal-relative:page;mso-position-vertical-relative:page" from="439.6pt,42.6pt" to="439.6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8" o:spid="_x0000_s1053" style="position:absolute;left:0;text-align:left;z-index:251635712;visibility:visible;mso-wrap-distance-left:0;mso-wrap-distance-right:0;mso-position-horizontal-relative:page;mso-position-vertical-relative:page" from="482.1pt,42.6pt" to="482.1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29" o:spid="_x0000_s1054" style="position:absolute;left:0;text-align:left;z-index:251636736;visibility:visible;mso-wrap-distance-left:0;mso-wrap-distance-right:0;mso-position-horizontal-relative:page;mso-position-vertical-relative:page" from="538.85pt,42.6pt" to="538.85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30" o:spid="_x0000_s1055" style="position:absolute;left:0;text-align:left;z-index:251637760;visibility:visible;mso-wrap-distance-left:0;mso-wrap-distance-right:0;mso-position-horizontal-relative:page;mso-position-vertical-relative:page" from="595.5pt,42.6pt" to="595.5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31" o:spid="_x0000_s1056" style="position:absolute;left:0;text-align:left;z-index:251638784;visibility:visible;mso-wrap-distance-left:0;mso-wrap-distance-right:0;mso-position-horizontal-relative:page;mso-position-vertical-relative:page" from="659.3pt,42.6pt" to="659.3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32" o:spid="_x0000_s1057" style="position:absolute;left:0;text-align:left;z-index:251639808;visibility:visible;mso-wrap-distance-left:0;mso-wrap-distance-right:0;mso-position-horizontal-relative:page;mso-position-vertical-relative:page" from="716pt,42.6pt" to="716pt,95.2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33" o:spid="_x0000_s1058" style="position:absolute;left:0;text-align:left;z-index:251640832;visibility:visible;mso-wrap-distance-left:0;mso-wrap-distance-right:0;mso-position-horizontal-relative:page;mso-position-vertical-relative:page" from="28.2pt,121.45pt" to="801.3pt,121.45pt" o:allowincell="f" strokeweight=".48pt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34" o:spid="_x0000_s1059" style="position:absolute;left:0;text-align:left;z-index:251641856;visibility:visible;mso-wrap-distance-left:0;mso-wrap-distance-right:0;mso-position-horizontal-relative:page;mso-position-vertical-relative:page" from="28.4pt,42.6pt" to="28.4pt,502.6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35" o:spid="_x0000_s1060" style="position:absolute;left:0;text-align:left;z-index:251642880;visibility:visible;mso-wrap-distance-left:0;mso-wrap-distance-right:0;mso-position-horizontal-relative:page;mso-position-vertical-relative:page" from="801.05pt,42.6pt" to="801.05pt,502.65pt" o:allowincell="f" strokeweight=".16931mm">
            <w10:wrap anchorx="page" anchory="page"/>
          </v:line>
        </w:pict>
      </w:r>
      <w:r w:rsidR="00DB74F1">
        <w:rPr>
          <w:rFonts w:eastAsia="Times New Roman"/>
          <w:sz w:val="24"/>
          <w:szCs w:val="24"/>
        </w:rPr>
        <w:t>упр. 3</w:t>
      </w: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373" w:lineRule="exact"/>
        <w:rPr>
          <w:sz w:val="20"/>
          <w:szCs w:val="20"/>
        </w:rPr>
      </w:pPr>
    </w:p>
    <w:p w:rsidR="00C55BDD" w:rsidRDefault="00DB74F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4.Соединения химических элементов (14 часов)</w:t>
      </w:r>
    </w:p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43904;visibility:visible;mso-wrap-distance-left:0;mso-wrap-distance-right:0" from="510.85pt,12.25pt" to="510.85pt,393.6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44928;visibility:visible;mso-wrap-distance-left:0;mso-wrap-distance-right:0" from="567.5pt,12.25pt" to="567.5pt,393.65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45952;visibility:visible;mso-wrap-distance-left:0;mso-wrap-distance-right:0" from="631.3pt,12.25pt" to="631.3pt,393.65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46976;visibility:visible;mso-wrap-distance-left:0;mso-wrap-distance-right:0" from="688pt,12.25pt" to="688pt,393.65pt" o:allowincell="f" strokeweight=".16931mm"/>
        </w:pict>
      </w:r>
    </w:p>
    <w:p w:rsidR="00C55BDD" w:rsidRDefault="00C55BDD">
      <w:pPr>
        <w:sectPr w:rsidR="00C55BDD">
          <w:pgSz w:w="16840" w:h="11906" w:orient="landscape"/>
          <w:pgMar w:top="854" w:right="818" w:bottom="1440" w:left="560" w:header="0" w:footer="0" w:gutter="0"/>
          <w:cols w:space="720" w:equalWidth="0">
            <w:col w:w="15460"/>
          </w:cols>
        </w:sectPr>
      </w:pPr>
    </w:p>
    <w:p w:rsidR="00C55BDD" w:rsidRDefault="00C55BDD">
      <w:pPr>
        <w:spacing w:line="2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</w:tblGrid>
      <w:tr w:rsidR="00C55BDD">
        <w:trPr>
          <w:trHeight w:val="28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окисления. Начало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§17,</w:t>
            </w:r>
          </w:p>
        </w:tc>
      </w:tr>
      <w:tr w:rsidR="00C55BDD">
        <w:trPr>
          <w:trHeight w:val="31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номенклатуры бинарных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5BDD">
        <w:trPr>
          <w:trHeight w:val="25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24, 25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§18,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</w:tr>
      <w:tr w:rsidR="00C55BDD">
        <w:trPr>
          <w:trHeight w:val="25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26, 27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4, 5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Основания. Степень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§19,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 и заряд иона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упр.4-</w:t>
            </w:r>
          </w:p>
        </w:tc>
      </w:tr>
      <w:tr w:rsidR="00C55BDD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55BDD">
        <w:trPr>
          <w:trHeight w:val="24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28, 29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6, 7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§20,</w:t>
            </w:r>
          </w:p>
        </w:tc>
      </w:tr>
      <w:tr w:rsidR="00C55BDD">
        <w:trPr>
          <w:trHeight w:val="32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упр.3-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55BDD">
        <w:trPr>
          <w:trHeight w:val="24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6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30, 31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8, 9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§21,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</w:t>
            </w:r>
          </w:p>
        </w:tc>
      </w:tr>
      <w:tr w:rsidR="00C55BDD">
        <w:trPr>
          <w:trHeight w:val="24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6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Аморфные и кристаллические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§22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 Типы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кристаллических решеток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5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смесей (массовая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объемная </w:t>
            </w:r>
            <w:r>
              <w:rPr>
                <w:rFonts w:eastAsia="Times New Roman"/>
                <w:sz w:val="24"/>
                <w:szCs w:val="24"/>
              </w:rPr>
              <w:t>доли компонентов 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6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48000;visibility:visible;mso-wrap-distance-left:0;mso-wrap-distance-right:0;mso-position-horizontal-relative:text;mso-position-vertical-relative:text" from=".2pt,-.2pt" to="773.3pt,-.2pt" o:allowincell="f" strokeweight=".48pt"/>
        </w:pict>
      </w:r>
    </w:p>
    <w:p w:rsidR="00C55BDD" w:rsidRDefault="00DB74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5BDD" w:rsidRDefault="00C55BDD">
      <w:pPr>
        <w:spacing w:line="227" w:lineRule="exact"/>
        <w:rPr>
          <w:sz w:val="20"/>
          <w:szCs w:val="20"/>
        </w:rPr>
      </w:pPr>
    </w:p>
    <w:p w:rsidR="00C55BDD" w:rsidRDefault="00C55BD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160"/>
        <w:gridCol w:w="1260"/>
        <w:gridCol w:w="1160"/>
        <w:gridCol w:w="1700"/>
        <w:gridCol w:w="20"/>
      </w:tblGrid>
      <w:tr w:rsidR="00C55BDD">
        <w:trPr>
          <w:trHeight w:val="276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6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860" w:type="dxa"/>
            <w:gridSpan w:val="2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26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2860" w:type="dxa"/>
            <w:gridSpan w:val="2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исполь-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парах, в</w:t>
            </w:r>
          </w:p>
        </w:tc>
        <w:tc>
          <w:tcPr>
            <w:tcW w:w="2860" w:type="dxa"/>
            <w:gridSpan w:val="2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98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60" w:type="dxa"/>
            <w:vMerge w:val="restart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учебни-</w:t>
            </w:r>
          </w:p>
        </w:tc>
        <w:tc>
          <w:tcPr>
            <w:tcW w:w="1260" w:type="dxa"/>
            <w:vMerge w:val="restart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</w:t>
            </w:r>
          </w:p>
        </w:tc>
        <w:tc>
          <w:tcPr>
            <w:tcW w:w="1160" w:type="dxa"/>
            <w:vMerge w:val="restart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49"/>
        </w:trPr>
        <w:tc>
          <w:tcPr>
            <w:tcW w:w="98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ком,</w:t>
            </w:r>
          </w:p>
        </w:tc>
        <w:tc>
          <w:tcPr>
            <w:tcW w:w="126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2860" w:type="dxa"/>
            <w:gridSpan w:val="2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быту.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окисле-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6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</w:t>
            </w:r>
          </w:p>
        </w:tc>
        <w:tc>
          <w:tcPr>
            <w:tcW w:w="126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2"/>
        </w:trPr>
        <w:tc>
          <w:tcPr>
            <w:tcW w:w="98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160" w:type="dxa"/>
            <w:vMerge w:val="restart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лять,</w:t>
            </w:r>
          </w:p>
        </w:tc>
        <w:tc>
          <w:tcPr>
            <w:tcW w:w="1260" w:type="dxa"/>
            <w:vMerge w:val="restart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5"/>
        </w:trPr>
        <w:tc>
          <w:tcPr>
            <w:tcW w:w="980" w:type="dxa"/>
            <w:vMerge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2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чистых</w:t>
            </w:r>
          </w:p>
        </w:tc>
        <w:tc>
          <w:tcPr>
            <w:tcW w:w="1160" w:type="dxa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12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4"/>
        </w:trPr>
        <w:tc>
          <w:tcPr>
            <w:tcW w:w="98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вещест-</w:t>
            </w:r>
          </w:p>
        </w:tc>
        <w:tc>
          <w:tcPr>
            <w:tcW w:w="1160" w:type="dxa"/>
            <w:vMerge w:val="restart"/>
            <w:vAlign w:val="bottom"/>
          </w:tcPr>
          <w:p w:rsidR="00C55BDD" w:rsidRDefault="00DB74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ми.</w:t>
            </w:r>
          </w:p>
        </w:tc>
        <w:tc>
          <w:tcPr>
            <w:tcW w:w="1260" w:type="dxa"/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980" w:type="dxa"/>
            <w:vMerge/>
            <w:vAlign w:val="bottom"/>
          </w:tcPr>
          <w:p w:rsidR="00C55BDD" w:rsidRDefault="00C55BDD"/>
        </w:tc>
        <w:tc>
          <w:tcPr>
            <w:tcW w:w="1160" w:type="dxa"/>
            <w:vMerge/>
            <w:vAlign w:val="bottom"/>
          </w:tcPr>
          <w:p w:rsidR="00C55BDD" w:rsidRDefault="00C55BDD"/>
        </w:tc>
        <w:tc>
          <w:tcPr>
            <w:tcW w:w="1260" w:type="dxa"/>
            <w:vAlign w:val="bottom"/>
          </w:tcPr>
          <w:p w:rsidR="00C55BDD" w:rsidRDefault="00C55BDD"/>
        </w:tc>
        <w:tc>
          <w:tcPr>
            <w:tcW w:w="1160" w:type="dxa"/>
            <w:vAlign w:val="bottom"/>
          </w:tcPr>
          <w:p w:rsidR="00C55BDD" w:rsidRDefault="00C55BDD"/>
        </w:tc>
        <w:tc>
          <w:tcPr>
            <w:tcW w:w="1700" w:type="dxa"/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20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вах и</w:t>
            </w: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98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смесях.</w:t>
            </w: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49024;visibility:visible;mso-wrap-distance-left:0;mso-wrap-distance-right:0;mso-position-horizontal-relative:text;mso-position-vertical-relative:text" from="227.75pt,12.35pt" to="313.3pt,12.35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50048;visibility:visible;mso-wrap-distance-left:0;mso-wrap-distance-right:0;mso-position-horizontal-relative:text;mso-position-vertical-relative:text" from="227.75pt,54.6pt" to="313.3pt,54.6pt" o:allowincell="f" strokeweight=".48pt"/>
        </w:pict>
      </w: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72" w:lineRule="exact"/>
        <w:rPr>
          <w:sz w:val="20"/>
          <w:szCs w:val="20"/>
        </w:rPr>
      </w:pPr>
    </w:p>
    <w:p w:rsidR="00C55BDD" w:rsidRDefault="00DB74F1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</w:t>
      </w:r>
    </w:p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51072;visibility:visible;mso-wrap-distance-left:0;mso-wrap-distance-right:0" from="227.75pt,44.4pt" to="313.3pt,44.4pt" o:allowincell="f" strokeweight=".48pt"/>
        </w:pict>
      </w:r>
    </w:p>
    <w:p w:rsidR="00C55BDD" w:rsidRDefault="00C55BDD">
      <w:pPr>
        <w:sectPr w:rsidR="00C55BDD">
          <w:type w:val="continuous"/>
          <w:pgSz w:w="16840" w:h="11906" w:orient="landscape"/>
          <w:pgMar w:top="854" w:right="818" w:bottom="1440" w:left="560" w:header="0" w:footer="0" w:gutter="0"/>
          <w:cols w:num="2" w:space="720" w:equalWidth="0">
            <w:col w:w="9080" w:space="120"/>
            <w:col w:w="6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  <w:gridCol w:w="1140"/>
        <w:gridCol w:w="1120"/>
        <w:gridCol w:w="1280"/>
        <w:gridCol w:w="1140"/>
        <w:gridCol w:w="1700"/>
        <w:gridCol w:w="30"/>
      </w:tblGrid>
      <w:tr w:rsidR="00C55BDD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смеси)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34, 35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12, 13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смеси.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3, 5, 7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№ 2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«Соединения химических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6680" w:type="dxa"/>
            <w:gridSpan w:val="5"/>
            <w:tcBorders>
              <w:lef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Изменения, происходящие с веществами (13 часов)</w:t>
            </w:r>
          </w:p>
        </w:tc>
        <w:tc>
          <w:tcPr>
            <w:tcW w:w="1560" w:type="dxa"/>
            <w:vAlign w:val="bottom"/>
          </w:tcPr>
          <w:p w:rsidR="00C55BDD" w:rsidRDefault="00C55BDD"/>
        </w:tc>
        <w:tc>
          <w:tcPr>
            <w:tcW w:w="860" w:type="dxa"/>
            <w:vAlign w:val="bottom"/>
          </w:tcPr>
          <w:p w:rsidR="00C55BDD" w:rsidRDefault="00C55BDD"/>
        </w:tc>
        <w:tc>
          <w:tcPr>
            <w:tcW w:w="1140" w:type="dxa"/>
            <w:vAlign w:val="bottom"/>
          </w:tcPr>
          <w:p w:rsidR="00C55BDD" w:rsidRDefault="00C55BDD"/>
        </w:tc>
        <w:tc>
          <w:tcPr>
            <w:tcW w:w="1120" w:type="dxa"/>
            <w:vAlign w:val="bottom"/>
          </w:tcPr>
          <w:p w:rsidR="00C55BDD" w:rsidRDefault="00C55BDD"/>
        </w:tc>
        <w:tc>
          <w:tcPr>
            <w:tcW w:w="1280" w:type="dxa"/>
            <w:vAlign w:val="bottom"/>
          </w:tcPr>
          <w:p w:rsidR="00C55BDD" w:rsidRDefault="00C55BDD"/>
        </w:tc>
        <w:tc>
          <w:tcPr>
            <w:tcW w:w="1140" w:type="dxa"/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§25,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основа разделения смесей.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 условия течения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BDD">
        <w:trPr>
          <w:trHeight w:val="21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парах,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скихреа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кци-ях,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массы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§27,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типах;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 Уравнения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</w:t>
            </w: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химическим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§28,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ленияко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расстав-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лятьурав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циентов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не-ниев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510.35pt;margin-top:-106.45pt;width:1pt;height:.95pt;z-index:-25162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567pt;margin-top:-106.45pt;width:1pt;height:.95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630.85pt;margin-top:-106.45pt;width:.95pt;height:.95pt;z-index:-251618304;visibility:visible;mso-wrap-distance-left:0;mso-wrap-distance-right:0;mso-position-horizontal-relative:text;mso-position-vertical-relative:text" o:allowincell="f" fillcolor="black" stroked="f"/>
        </w:pict>
      </w:r>
    </w:p>
    <w:p w:rsidR="00C55BDD" w:rsidRDefault="00C55BDD">
      <w:pPr>
        <w:sectPr w:rsidR="00C55BDD">
          <w:pgSz w:w="16840" w:h="11906" w:orient="landscape"/>
          <w:pgMar w:top="832" w:right="818" w:bottom="1440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</w:tblGrid>
      <w:tr w:rsidR="00C55BDD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разложения. Понятие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§29,</w:t>
            </w:r>
          </w:p>
        </w:tc>
      </w:tr>
      <w:tr w:rsidR="00C55BDD">
        <w:trPr>
          <w:trHeight w:val="31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скорости реакции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катализаторах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1-2;</w:t>
            </w: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соединения. Понятие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§30,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z w:val="24"/>
                <w:szCs w:val="24"/>
              </w:rPr>
              <w:t>цепочках превращений.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замещения. Ряд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§31,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металлов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обмена. Условия 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§32,</w:t>
            </w: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протекания до конца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</w:t>
            </w: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45, 46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Типы </w:t>
            </w:r>
            <w:r>
              <w:rPr>
                <w:rFonts w:eastAsia="Times New Roman"/>
                <w:sz w:val="24"/>
                <w:szCs w:val="24"/>
              </w:rPr>
              <w:t>химических реакций 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§33,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 свойств воды.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гидролизе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«Признаки химических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и их классификация»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№ 3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«Изменения,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происходящие с веществами»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2096;visibility:visible;mso-wrap-distance-left:0;mso-wrap-distance-right:0;mso-position-horizontal-relative:page;mso-position-vertical-relative:page" from="28.2pt,42.8pt" to="801.3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53120;visibility:visible;mso-wrap-distance-left:0;mso-wrap-distance-right:0;mso-position-horizontal-relative:text;mso-position-vertical-relative:text" from="687.75pt,-396.55pt" to="773.3pt,-396.55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54144;visibility:visible;mso-wrap-distance-left:0;mso-wrap-distance-right:0;mso-position-horizontal-relative:text;mso-position-vertical-relative:text" from="510.85pt,-454.85pt" to="510.85pt,0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55168;visibility:visible;mso-wrap-distance-left:0;mso-wrap-distance-right:0;mso-position-horizontal-relative:text;mso-position-vertical-relative:text" from="567.5pt,-454.85pt" to="567.5pt,0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56192;visibility:visible;mso-wrap-distance-left:0;mso-wrap-distance-right:0;mso-position-horizontal-relative:text;mso-position-vertical-relative:text" from="631.3pt,-454.85pt" to="631.3pt,0" o:allowincell="f" strokeweight=".16931mm"/>
        </w:pict>
      </w:r>
      <w:r>
        <w:rPr>
          <w:sz w:val="20"/>
          <w:szCs w:val="20"/>
        </w:rPr>
        <w:pict>
          <v:line id="Shape 52" o:spid="_x0000_s1077" style="position:absolute;z-index:251657216;visibility:visible;mso-wrap-distance-left:0;mso-wrap-distance-right:0;mso-position-horizontal-relative:text;mso-position-vertical-relative:text" from="688pt,-454.85pt" to="688pt,0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658240;visibility:visible;mso-wrap-distance-left:0;mso-wrap-distance-right:0;mso-position-horizontal-relative:text;mso-position-vertical-relative:text" from="687.75pt,-338.45pt" to="773.3pt,-338.4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59264;visibility:visible;mso-wrap-distance-left:0;mso-wrap-distance-right:0;mso-position-horizontal-relative:text;mso-position-vertical-relative:text" from="773.05pt,-454.85pt" to="773.05pt,0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60288;visibility:visible;mso-wrap-distance-left:0;mso-wrap-distance-right:0;mso-position-horizontal-relative:text;mso-position-vertical-relative:text" from=".2pt,-.2pt" to="773.3pt,-.2pt" o:allowincell="f" strokeweight=".48pt"/>
        </w:pict>
      </w:r>
    </w:p>
    <w:p w:rsidR="00C55BDD" w:rsidRDefault="00DB74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5BDD" w:rsidRDefault="00DB74F1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кихурав</w:t>
      </w:r>
    </w:p>
    <w:p w:rsidR="00C55BDD" w:rsidRDefault="00C55BDD">
      <w:pPr>
        <w:spacing w:line="41" w:lineRule="exact"/>
        <w:rPr>
          <w:sz w:val="20"/>
          <w:szCs w:val="20"/>
        </w:rPr>
      </w:pPr>
    </w:p>
    <w:p w:rsidR="00C55BDD" w:rsidRDefault="00DB74F1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реакции-</w:t>
      </w:r>
      <w:r>
        <w:rPr>
          <w:rFonts w:eastAsia="Times New Roman"/>
          <w:sz w:val="24"/>
          <w:szCs w:val="24"/>
        </w:rPr>
        <w:tab/>
        <w:t>не-ниях;</w:t>
      </w:r>
    </w:p>
    <w:p w:rsidR="00C55BDD" w:rsidRDefault="00C55BDD">
      <w:pPr>
        <w:spacing w:line="41" w:lineRule="exact"/>
        <w:rPr>
          <w:sz w:val="20"/>
          <w:szCs w:val="20"/>
        </w:rPr>
      </w:pPr>
    </w:p>
    <w:p w:rsidR="00C55BDD" w:rsidRDefault="00DB74F1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ях.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умение</w:t>
      </w:r>
    </w:p>
    <w:p w:rsidR="00C55BDD" w:rsidRDefault="00C55BDD">
      <w:pPr>
        <w:spacing w:line="41" w:lineRule="exact"/>
        <w:rPr>
          <w:sz w:val="20"/>
          <w:szCs w:val="20"/>
        </w:rPr>
      </w:pPr>
    </w:p>
    <w:p w:rsidR="00C55BDD" w:rsidRDefault="00DB74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интегри</w:t>
      </w:r>
    </w:p>
    <w:p w:rsidR="00C55BDD" w:rsidRDefault="00C55BDD">
      <w:pPr>
        <w:spacing w:line="43" w:lineRule="exact"/>
        <w:rPr>
          <w:sz w:val="20"/>
          <w:szCs w:val="20"/>
        </w:rPr>
      </w:pPr>
    </w:p>
    <w:p w:rsidR="00C55BDD" w:rsidRDefault="00DB74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ровать</w:t>
      </w:r>
    </w:p>
    <w:p w:rsidR="00C55BDD" w:rsidRDefault="00C55BDD">
      <w:pPr>
        <w:spacing w:line="41" w:lineRule="exact"/>
        <w:rPr>
          <w:sz w:val="20"/>
          <w:szCs w:val="20"/>
        </w:rPr>
      </w:pPr>
    </w:p>
    <w:p w:rsidR="00C55BDD" w:rsidRDefault="00DB74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знания</w:t>
      </w:r>
    </w:p>
    <w:p w:rsidR="00C55BDD" w:rsidRDefault="00C55BDD">
      <w:pPr>
        <w:spacing w:line="41" w:lineRule="exact"/>
        <w:rPr>
          <w:sz w:val="20"/>
          <w:szCs w:val="20"/>
        </w:rPr>
      </w:pPr>
    </w:p>
    <w:p w:rsidR="00C55BDD" w:rsidRDefault="00DB74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</w:t>
      </w:r>
    </w:p>
    <w:p w:rsidR="00C55BDD" w:rsidRDefault="00C55BDD">
      <w:pPr>
        <w:spacing w:line="41" w:lineRule="exact"/>
        <w:rPr>
          <w:sz w:val="20"/>
          <w:szCs w:val="20"/>
        </w:rPr>
      </w:pPr>
    </w:p>
    <w:p w:rsidR="00C55BDD" w:rsidRDefault="00DB74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физики</w:t>
      </w:r>
    </w:p>
    <w:p w:rsidR="00C55BDD" w:rsidRDefault="00C55BDD">
      <w:pPr>
        <w:spacing w:line="43" w:lineRule="exact"/>
        <w:rPr>
          <w:sz w:val="20"/>
          <w:szCs w:val="20"/>
        </w:rPr>
      </w:pPr>
    </w:p>
    <w:p w:rsidR="00C55BDD" w:rsidRDefault="00DB74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</w:p>
    <w:p w:rsidR="00C55BDD" w:rsidRDefault="00C55BDD">
      <w:pPr>
        <w:spacing w:line="41" w:lineRule="exact"/>
        <w:rPr>
          <w:sz w:val="20"/>
          <w:szCs w:val="20"/>
        </w:rPr>
      </w:pPr>
    </w:p>
    <w:p w:rsidR="00C55BDD" w:rsidRDefault="00DB74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химию.</w:t>
      </w:r>
    </w:p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61312;visibility:visible;mso-wrap-distance-left:0;mso-wrap-distance-right:0" from="227.75pt,17.75pt" to="313.3pt,17.7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62336;visibility:visible;mso-wrap-distance-left:0;mso-wrap-distance-right:0" from="227.75pt,75.85pt" to="313.3pt,75.8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63360;visibility:visible;mso-wrap-distance-left:0;mso-wrap-distance-right:0" from="227.75pt,165.75pt" to="313.3pt,165.75pt" o:allowincell="f" strokeweight=".16931mm"/>
        </w:pict>
      </w:r>
      <w:r>
        <w:rPr>
          <w:sz w:val="20"/>
          <w:szCs w:val="20"/>
        </w:rPr>
        <w:pict>
          <v:rect id="Shape 59" o:spid="_x0000_s1084" style="position:absolute;margin-left:50.35pt;margin-top:239.3pt;width:1pt;height:.95pt;z-index:-251617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107pt;margin-top:239.3pt;width:1pt;height:.95pt;z-index:-251616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170.85pt;margin-top:239.3pt;width:.95pt;height:.95pt;z-index:-2516152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2" o:spid="_x0000_s1087" style="position:absolute;z-index:251664384;visibility:visible;mso-wrap-distance-left:0;mso-wrap-distance-right:0" from="227.75pt,239.8pt" to="313.3pt,239.8pt" o:allowincell="f" strokeweight=".16931mm"/>
        </w:pict>
      </w:r>
    </w:p>
    <w:p w:rsidR="00C55BDD" w:rsidRDefault="00C55BDD">
      <w:pPr>
        <w:sectPr w:rsidR="00C55BDD">
          <w:pgSz w:w="16840" w:h="11906" w:orient="landscape"/>
          <w:pgMar w:top="852" w:right="1440" w:bottom="1440" w:left="560" w:header="0" w:footer="0" w:gutter="0"/>
          <w:cols w:num="2" w:space="720" w:equalWidth="0">
            <w:col w:w="9080" w:space="120"/>
            <w:col w:w="56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  <w:gridCol w:w="1140"/>
        <w:gridCol w:w="1120"/>
        <w:gridCol w:w="1280"/>
        <w:gridCol w:w="1140"/>
        <w:gridCol w:w="1700"/>
        <w:gridCol w:w="30"/>
      </w:tblGrid>
      <w:tr w:rsidR="00C55BDD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«Приготовление раствора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сахара с заданной массовой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долей»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12640" w:type="dxa"/>
            <w:gridSpan w:val="10"/>
            <w:tcBorders>
              <w:lef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6. Теория электролитической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диссоциации и свойства классов неорганических соединений (19 часов)</w:t>
            </w:r>
          </w:p>
        </w:tc>
        <w:tc>
          <w:tcPr>
            <w:tcW w:w="1140" w:type="dxa"/>
            <w:vAlign w:val="bottom"/>
          </w:tcPr>
          <w:p w:rsidR="00C55BDD" w:rsidRDefault="00C55BD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§35-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диссоциация. Основные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ТЭД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неполярная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полярная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 Ионы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 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расство-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4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51 -53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в свете ТЭД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§38,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литичес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рах,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чать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1, 3, 4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ации,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в свете ТЭД,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§39,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ниях,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ниях,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57, 58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</w:t>
            </w:r>
            <w:r>
              <w:rPr>
                <w:rFonts w:eastAsia="Times New Roman"/>
                <w:sz w:val="24"/>
                <w:szCs w:val="24"/>
              </w:rPr>
              <w:t xml:space="preserve"> 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§40,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ectPr w:rsidR="00C55BDD">
          <w:pgSz w:w="16840" w:h="11906" w:orient="landscape"/>
          <w:pgMar w:top="832" w:right="818" w:bottom="1440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3400"/>
        <w:gridCol w:w="580"/>
        <w:gridCol w:w="980"/>
        <w:gridCol w:w="1560"/>
        <w:gridCol w:w="860"/>
      </w:tblGrid>
      <w:tr w:rsidR="00C55BDD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1, 3,4</w:t>
            </w:r>
          </w:p>
        </w:tc>
      </w:tr>
      <w:tr w:rsidR="00C55BDD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59-61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в свете ТЭД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§41,</w:t>
            </w: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1-3, 5</w:t>
            </w: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62, 63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13, 14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§43,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 реакции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1, 7</w:t>
            </w: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«Свойства электролитов»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контрольной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по теме «Теория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рить</w:t>
            </w: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 и свойства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об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неорганических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</w:t>
            </w:r>
          </w:p>
        </w:tc>
      </w:tr>
      <w:tr w:rsidR="00C55BDD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иях</w:t>
            </w:r>
          </w:p>
        </w:tc>
      </w:tr>
      <w:tr w:rsidR="00C55BDD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генетической связи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§42,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классами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C55BD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 соединений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</w:tr>
      <w:tr w:rsidR="00C55BDD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</w:tr>
      <w:tr w:rsidR="00C55BD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/>
        </w:tc>
      </w:tr>
      <w:tr w:rsidR="00C55BDD">
        <w:trPr>
          <w:trHeight w:val="5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DB7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  <w:r>
              <w:rPr>
                <w:rFonts w:eastAsia="Times New Roman"/>
                <w:sz w:val="24"/>
                <w:szCs w:val="24"/>
              </w:rPr>
              <w:t>«Экспериментальное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</w:tr>
      <w:tr w:rsidR="00C55BDD">
        <w:trPr>
          <w:trHeight w:val="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55BDD" w:rsidRDefault="00C55BDD">
            <w:pPr>
              <w:rPr>
                <w:sz w:val="5"/>
                <w:szCs w:val="5"/>
              </w:rPr>
            </w:pPr>
          </w:p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65408;visibility:visible;mso-wrap-distance-left:0;mso-wrap-distance-right:0;mso-position-horizontal-relative:page;mso-position-vertical-relative:page" from="28.2pt,42.8pt" to="801.3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66432;visibility:visible;mso-wrap-distance-left:0;mso-wrap-distance-right:0;mso-position-horizontal-relative:text;mso-position-vertical-relative:text" from="510.85pt,-454.85pt" to="510.85pt,0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667456;visibility:visible;mso-wrap-distance-left:0;mso-wrap-distance-right:0;mso-position-horizontal-relative:text;mso-position-vertical-relative:text" from="567.5pt,-454.85pt" to="567.5pt,0" o:allowincell="f" strokeweight=".16931mm"/>
        </w:pict>
      </w:r>
      <w:r>
        <w:rPr>
          <w:sz w:val="20"/>
          <w:szCs w:val="20"/>
        </w:rPr>
        <w:pict>
          <v:line id="Shape 66" o:spid="_x0000_s1091" style="position:absolute;z-index:251668480;visibility:visible;mso-wrap-distance-left:0;mso-wrap-distance-right:0;mso-position-horizontal-relative:text;mso-position-vertical-relative:text" from="631.3pt,-454.85pt" to="631.3pt,0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669504;visibility:visible;mso-wrap-distance-left:0;mso-wrap-distance-right:0;mso-position-horizontal-relative:text;mso-position-vertical-relative:text" from="688pt,-454.85pt" to="688pt,0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670528;visibility:visible;mso-wrap-distance-left:0;mso-wrap-distance-right:0;mso-position-horizontal-relative:text;mso-position-vertical-relative:text" from="773.05pt,-454.85pt" to="773.05pt,0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71552;visibility:visible;mso-wrap-distance-left:0;mso-wrap-distance-right:0;mso-position-horizontal-relative:text;mso-position-vertical-relative:text" from=".2pt,-.2pt" to="773.3pt,-.2pt" o:allowincell="f" strokeweight=".48pt"/>
        </w:pict>
      </w:r>
    </w:p>
    <w:p w:rsidR="00C55BDD" w:rsidRDefault="00DB74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5BDD" w:rsidRDefault="00C55BD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780"/>
        <w:gridCol w:w="1780"/>
        <w:gridCol w:w="1700"/>
        <w:gridCol w:w="20"/>
      </w:tblGrid>
      <w:tr w:rsidR="00C55BDD">
        <w:trPr>
          <w:trHeight w:val="276"/>
        </w:trPr>
        <w:tc>
          <w:tcPr>
            <w:tcW w:w="100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тах,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вки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повсед-</w:t>
            </w: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48"/>
        </w:trPr>
        <w:tc>
          <w:tcPr>
            <w:tcW w:w="100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основа-</w:t>
            </w:r>
          </w:p>
        </w:tc>
        <w:tc>
          <w:tcPr>
            <w:tcW w:w="1780" w:type="dxa"/>
            <w:vMerge w:val="restart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коэффи-</w:t>
            </w:r>
          </w:p>
        </w:tc>
        <w:tc>
          <w:tcPr>
            <w:tcW w:w="1780" w:type="dxa"/>
            <w:vMerge w:val="restart"/>
            <w:vAlign w:val="bottom"/>
          </w:tcPr>
          <w:p w:rsidR="00C55BDD" w:rsidRDefault="00DB74F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невную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49"/>
        </w:trPr>
        <w:tc>
          <w:tcPr>
            <w:tcW w:w="100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vAlign w:val="bottom"/>
          </w:tcPr>
          <w:p w:rsidR="00C55BDD" w:rsidRDefault="00C55BD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C55BDD" w:rsidRDefault="00DB74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09"/>
        </w:trPr>
        <w:tc>
          <w:tcPr>
            <w:tcW w:w="100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</w:t>
            </w:r>
          </w:p>
        </w:tc>
        <w:tc>
          <w:tcPr>
            <w:tcW w:w="1780" w:type="dxa"/>
            <w:vMerge w:val="restart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циентов</w:t>
            </w:r>
          </w:p>
        </w:tc>
        <w:tc>
          <w:tcPr>
            <w:tcW w:w="1780" w:type="dxa"/>
            <w:vMerge w:val="restart"/>
            <w:vAlign w:val="bottom"/>
          </w:tcPr>
          <w:p w:rsidR="00C55BDD" w:rsidRDefault="00DB74F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жизнь.</w:t>
            </w:r>
          </w:p>
        </w:tc>
        <w:tc>
          <w:tcPr>
            <w:tcW w:w="1700" w:type="dxa"/>
            <w:vMerge/>
            <w:vAlign w:val="bottom"/>
          </w:tcPr>
          <w:p w:rsidR="00C55BDD" w:rsidRDefault="00C55B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08"/>
        </w:trPr>
        <w:tc>
          <w:tcPr>
            <w:tcW w:w="1000" w:type="dxa"/>
            <w:vMerge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0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солях,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100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оксидов,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окисли-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42"/>
        </w:trPr>
        <w:tc>
          <w:tcPr>
            <w:tcW w:w="100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окисли-</w:t>
            </w:r>
          </w:p>
        </w:tc>
        <w:tc>
          <w:tcPr>
            <w:tcW w:w="1780" w:type="dxa"/>
            <w:vMerge w:val="restart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тельно-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155"/>
        </w:trPr>
        <w:tc>
          <w:tcPr>
            <w:tcW w:w="1000" w:type="dxa"/>
            <w:vMerge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0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тельно-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0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витель-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9"/>
        </w:trPr>
        <w:tc>
          <w:tcPr>
            <w:tcW w:w="100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витель-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4"/>
        </w:trPr>
        <w:tc>
          <w:tcPr>
            <w:tcW w:w="1000" w:type="dxa"/>
            <w:vMerge w:val="restart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ныхреак</w:t>
            </w:r>
          </w:p>
        </w:tc>
        <w:tc>
          <w:tcPr>
            <w:tcW w:w="1780" w:type="dxa"/>
            <w:vMerge w:val="restart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реакции-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55BDD" w:rsidRDefault="00C55B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263"/>
        </w:trPr>
        <w:tc>
          <w:tcPr>
            <w:tcW w:w="1000" w:type="dxa"/>
            <w:vMerge/>
            <w:vAlign w:val="bottom"/>
          </w:tcPr>
          <w:p w:rsidR="00C55BDD" w:rsidRDefault="00C55BDD"/>
        </w:tc>
        <w:tc>
          <w:tcPr>
            <w:tcW w:w="1780" w:type="dxa"/>
            <w:vMerge/>
            <w:vAlign w:val="bottom"/>
          </w:tcPr>
          <w:p w:rsidR="00C55BDD" w:rsidRDefault="00C55BDD"/>
        </w:tc>
        <w:tc>
          <w:tcPr>
            <w:tcW w:w="1780" w:type="dxa"/>
            <w:vAlign w:val="bottom"/>
          </w:tcPr>
          <w:p w:rsidR="00C55BDD" w:rsidRDefault="00C55BDD"/>
        </w:tc>
        <w:tc>
          <w:tcPr>
            <w:tcW w:w="1700" w:type="dxa"/>
            <w:vAlign w:val="bottom"/>
          </w:tcPr>
          <w:p w:rsidR="00C55BDD" w:rsidRDefault="00C55BDD"/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  <w:tr w:rsidR="00C55BDD">
        <w:trPr>
          <w:trHeight w:val="317"/>
        </w:trPr>
        <w:tc>
          <w:tcPr>
            <w:tcW w:w="1000" w:type="dxa"/>
            <w:vAlign w:val="bottom"/>
          </w:tcPr>
          <w:p w:rsidR="00C55BDD" w:rsidRDefault="00DB74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ци-ях.</w:t>
            </w:r>
          </w:p>
        </w:tc>
        <w:tc>
          <w:tcPr>
            <w:tcW w:w="1780" w:type="dxa"/>
            <w:vAlign w:val="bottom"/>
          </w:tcPr>
          <w:p w:rsidR="00C55BDD" w:rsidRDefault="00DB74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ях.</w:t>
            </w:r>
          </w:p>
        </w:tc>
        <w:tc>
          <w:tcPr>
            <w:tcW w:w="178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55BDD" w:rsidRDefault="00C55B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5BDD" w:rsidRDefault="00C55BDD">
            <w:pPr>
              <w:rPr>
                <w:sz w:val="1"/>
                <w:szCs w:val="1"/>
              </w:rPr>
            </w:pPr>
          </w:p>
        </w:tc>
      </w:tr>
    </w:tbl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72576;visibility:visible;mso-wrap-distance-left:0;mso-wrap-distance-right:0;mso-position-horizontal-relative:text;mso-position-vertical-relative:text" from="227.75pt,28.3pt" to="313.3pt,28.3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73600;visibility:visible;mso-wrap-distance-left:0;mso-wrap-distance-right:0;mso-position-horizontal-relative:text;mso-position-vertical-relative:text" from="227.75pt,165.75pt" to="313.3pt,165.75pt" o:allowincell="f" strokeweight=".48pt"/>
        </w:pict>
      </w: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00" w:lineRule="exact"/>
        <w:rPr>
          <w:sz w:val="20"/>
          <w:szCs w:val="20"/>
        </w:rPr>
      </w:pPr>
    </w:p>
    <w:p w:rsidR="00C55BDD" w:rsidRDefault="00C55BDD">
      <w:pPr>
        <w:spacing w:line="295" w:lineRule="exact"/>
        <w:rPr>
          <w:sz w:val="20"/>
          <w:szCs w:val="20"/>
        </w:rPr>
      </w:pPr>
    </w:p>
    <w:p w:rsidR="00C55BDD" w:rsidRDefault="00DB74F1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</w:t>
      </w:r>
    </w:p>
    <w:p w:rsidR="00C55BDD" w:rsidRDefault="00C55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2" o:spid="_x0000_s1097" style="position:absolute;margin-left:50.35pt;margin-top:43.9pt;width:1pt;height:1pt;z-index:-2516142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107pt;margin-top:43.9pt;width:1pt;height:1pt;z-index:-251613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170.85pt;margin-top:43.9pt;width:.95pt;height:1pt;z-index:-251612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5" o:spid="_x0000_s1100" style="position:absolute;z-index:251674624;visibility:visible;mso-wrap-distance-left:0;mso-wrap-distance-right:0" from="227.75pt,44.4pt" to="313.3pt,44.4pt" o:allowincell="f" strokeweight=".16931mm"/>
        </w:pict>
      </w:r>
    </w:p>
    <w:p w:rsidR="00C55BDD" w:rsidRDefault="00C55BDD">
      <w:pPr>
        <w:sectPr w:rsidR="00C55BDD">
          <w:pgSz w:w="16840" w:h="11906" w:orient="landscape"/>
          <w:pgMar w:top="852" w:right="818" w:bottom="1440" w:left="560" w:header="0" w:footer="0" w:gutter="0"/>
          <w:cols w:num="2" w:space="720" w:equalWidth="0">
            <w:col w:w="9080" w:space="120"/>
            <w:col w:w="6260"/>
          </w:cols>
        </w:sectPr>
      </w:pPr>
    </w:p>
    <w:p w:rsidR="00C55BDD" w:rsidRDefault="00C55BDD">
      <w:pPr>
        <w:ind w:left="1706"/>
        <w:rPr>
          <w:sz w:val="20"/>
          <w:szCs w:val="20"/>
        </w:rPr>
      </w:pPr>
      <w:r w:rsidRPr="00C55BDD">
        <w:rPr>
          <w:rFonts w:eastAsia="Times New Roman"/>
          <w:sz w:val="24"/>
          <w:szCs w:val="24"/>
        </w:rPr>
        <w:lastRenderedPageBreak/>
        <w:pict>
          <v:line id="Shape 76" o:spid="_x0000_s1101" style="position:absolute;left:0;text-align:left;z-index:251675648;visibility:visible;mso-wrap-distance-left:0;mso-wrap-distance-right:0;mso-position-horizontal-relative:page;mso-position-vertical-relative:page" from="28.2pt,42.8pt" to="801.3pt,42.8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77" o:spid="_x0000_s1102" style="position:absolute;left:0;text-align:left;z-index:251676672;visibility:visible;mso-wrap-distance-left:0;mso-wrap-distance-right:0;mso-position-horizontal-relative:page;mso-position-vertical-relative:page" from="28.2pt,69.1pt" to="482.3pt,69.1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78" o:spid="_x0000_s1103" style="position:absolute;left:0;text-align:left;z-index:251677696;visibility:visible;mso-wrap-distance-left:0;mso-wrap-distance-right:0;mso-position-horizontal-relative:page;mso-position-vertical-relative:page" from="715.75pt,69.1pt" to="801.3pt,69.1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79" o:spid="_x0000_s1104" style="position:absolute;left:0;text-align:left;z-index:251678720;visibility:visible;mso-wrap-distance-left:0;mso-wrap-distance-right:0;mso-position-horizontal-relative:page;mso-position-vertical-relative:page" from="28.4pt,42.6pt" to="28.4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0" o:spid="_x0000_s1105" style="position:absolute;left:0;text-align:left;z-index:251679744;visibility:visible;mso-wrap-distance-left:0;mso-wrap-distance-right:0;mso-position-horizontal-relative:page;mso-position-vertical-relative:page" from="70.9pt,42.6pt" to="70.9pt,111.6pt" o:allowincell="f" strokeweight=".48pt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1" o:spid="_x0000_s1106" style="position:absolute;left:0;text-align:left;z-index:251680768;visibility:visible;mso-wrap-distance-left:0;mso-wrap-distance-right:0;mso-position-horizontal-relative:page;mso-position-vertical-relative:page" from="113.5pt,42.6pt" to="113.5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2" o:spid="_x0000_s1107" style="position:absolute;left:0;text-align:left;z-index:251681792;visibility:visible;mso-wrap-distance-left:0;mso-wrap-distance-right:0;mso-position-horizontal-relative:page;mso-position-vertical-relative:page" from="283.55pt,42.6pt" to="283.55pt,111.6pt" o:allowincell="f" strokeweight=".48pt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3" o:spid="_x0000_s1108" style="position:absolute;left:0;text-align:left;z-index:251682816;visibility:visible;mso-wrap-distance-left:0;mso-wrap-distance-right:0;mso-position-horizontal-relative:page;mso-position-vertical-relative:page" from="28.2pt,111.35pt" to="801.3pt,111.35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4" o:spid="_x0000_s1109" style="position:absolute;left:0;text-align:left;z-index:251683840;visibility:visible;mso-wrap-distance-left:0;mso-wrap-distance-right:0;mso-position-horizontal-relative:page;mso-position-vertical-relative:page" from="312pt,42.6pt" to="312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5" o:spid="_x0000_s1110" style="position:absolute;left:0;text-align:left;z-index:251684864;visibility:visible;mso-wrap-distance-left:0;mso-wrap-distance-right:0;mso-position-horizontal-relative:page;mso-position-vertical-relative:page" from="361.6pt,42.6pt" to="361.6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6" o:spid="_x0000_s1111" style="position:absolute;left:0;text-align:left;z-index:251685888;visibility:visible;mso-wrap-distance-left:0;mso-wrap-distance-right:0;mso-position-horizontal-relative:page;mso-position-vertical-relative:page" from="439.6pt,42.6pt" to="439.6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7" o:spid="_x0000_s1112" style="position:absolute;left:0;text-align:left;z-index:251686912;visibility:visible;mso-wrap-distance-left:0;mso-wrap-distance-right:0;mso-position-horizontal-relative:page;mso-position-vertical-relative:page" from="482.1pt,42.6pt" to="482.1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8" o:spid="_x0000_s1113" style="position:absolute;left:0;text-align:left;z-index:251687936;visibility:visible;mso-wrap-distance-left:0;mso-wrap-distance-right:0;mso-position-horizontal-relative:page;mso-position-vertical-relative:page" from="538.85pt,42.6pt" to="538.85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89" o:spid="_x0000_s1114" style="position:absolute;left:0;text-align:left;z-index:251688960;visibility:visible;mso-wrap-distance-left:0;mso-wrap-distance-right:0;mso-position-horizontal-relative:page;mso-position-vertical-relative:page" from="595.5pt,42.6pt" to="595.5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90" o:spid="_x0000_s1115" style="position:absolute;left:0;text-align:left;z-index:251689984;visibility:visible;mso-wrap-distance-left:0;mso-wrap-distance-right:0;mso-position-horizontal-relative:page;mso-position-vertical-relative:page" from="659.3pt,42.6pt" to="659.3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91" o:spid="_x0000_s1116" style="position:absolute;left:0;text-align:left;z-index:251691008;visibility:visible;mso-wrap-distance-left:0;mso-wrap-distance-right:0;mso-position-horizontal-relative:page;mso-position-vertical-relative:page" from="716pt,42.6pt" to="716pt,111.6pt" o:allowincell="f" strokeweight=".16931mm">
            <w10:wrap anchorx="page" anchory="page"/>
          </v:line>
        </w:pict>
      </w:r>
      <w:r w:rsidRPr="00C55BDD">
        <w:rPr>
          <w:rFonts w:eastAsia="Times New Roman"/>
          <w:sz w:val="24"/>
          <w:szCs w:val="24"/>
        </w:rPr>
        <w:pict>
          <v:line id="Shape 92" o:spid="_x0000_s1117" style="position:absolute;left:0;text-align:left;z-index:251692032;visibility:visible;mso-wrap-distance-left:0;mso-wrap-distance-right:0;mso-position-horizontal-relative:page;mso-position-vertical-relative:page" from="801.05pt,42.6pt" to="801.05pt,111.6pt" o:allowincell="f" strokeweight=".16931mm">
            <w10:wrap anchorx="page" anchory="page"/>
          </v:line>
        </w:pict>
      </w:r>
      <w:r w:rsidR="00DB74F1">
        <w:rPr>
          <w:rFonts w:eastAsia="Times New Roman"/>
          <w:sz w:val="24"/>
          <w:szCs w:val="24"/>
        </w:rPr>
        <w:t>решение задач по ТЭД»</w:t>
      </w:r>
    </w:p>
    <w:p w:rsidR="00C55BDD" w:rsidRDefault="00C55BDD">
      <w:pPr>
        <w:spacing w:line="262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17"/>
        </w:numPr>
        <w:tabs>
          <w:tab w:val="left" w:pos="856"/>
        </w:tabs>
        <w:spacing w:line="266" w:lineRule="auto"/>
        <w:ind w:left="1706" w:right="10098" w:hanging="1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19Итоговое занятие по курсу 8 класса.</w:t>
      </w:r>
    </w:p>
    <w:p w:rsidR="00C55BDD" w:rsidRDefault="00C55BDD">
      <w:pPr>
        <w:sectPr w:rsidR="00C55BDD">
          <w:pgSz w:w="16840" w:h="11906" w:orient="landscape"/>
          <w:pgMar w:top="854" w:right="1440" w:bottom="1440" w:left="674" w:header="0" w:footer="0" w:gutter="0"/>
          <w:cols w:space="720" w:equalWidth="0">
            <w:col w:w="14724"/>
          </w:cols>
        </w:sectPr>
      </w:pPr>
    </w:p>
    <w:p w:rsidR="00C55BDD" w:rsidRDefault="00DB74F1">
      <w:pPr>
        <w:spacing w:line="26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учебно-методического, материально-технического и информационного обеспечения образовательного процесса.</w:t>
      </w:r>
    </w:p>
    <w:p w:rsidR="00C55BDD" w:rsidRDefault="00C55BDD">
      <w:pPr>
        <w:spacing w:line="223" w:lineRule="exact"/>
        <w:rPr>
          <w:sz w:val="20"/>
          <w:szCs w:val="20"/>
        </w:rPr>
      </w:pPr>
    </w:p>
    <w:p w:rsidR="00C55BDD" w:rsidRDefault="00DB74F1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Натуральные объекты. </w:t>
      </w:r>
      <w:r>
        <w:rPr>
          <w:rFonts w:eastAsia="Times New Roman"/>
          <w:sz w:val="28"/>
          <w:szCs w:val="28"/>
        </w:rPr>
        <w:t>Натуральные объекты,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используемые в обучении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химии, включают в себя коллекции минералов и горных</w:t>
      </w:r>
      <w:r>
        <w:rPr>
          <w:rFonts w:eastAsia="Times New Roman"/>
          <w:sz w:val="28"/>
          <w:szCs w:val="28"/>
        </w:rPr>
        <w:t xml:space="preserve">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</w:t>
      </w:r>
      <w:r>
        <w:rPr>
          <w:rFonts w:eastAsia="Times New Roman"/>
          <w:sz w:val="28"/>
          <w:szCs w:val="28"/>
        </w:rPr>
        <w:t>кже о некоторых физических свойствах.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</w:t>
      </w:r>
    </w:p>
    <w:p w:rsidR="00C55BDD" w:rsidRDefault="00C55BDD">
      <w:pPr>
        <w:spacing w:line="14" w:lineRule="exact"/>
        <w:rPr>
          <w:sz w:val="20"/>
          <w:szCs w:val="20"/>
        </w:rPr>
      </w:pPr>
    </w:p>
    <w:p w:rsidR="00C55BDD" w:rsidRDefault="00DB74F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Коллекции используются только </w:t>
      </w:r>
      <w:r>
        <w:rPr>
          <w:rFonts w:eastAsia="Times New Roman"/>
          <w:sz w:val="28"/>
          <w:szCs w:val="28"/>
        </w:rPr>
        <w:t>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нельзя.</w:t>
      </w:r>
    </w:p>
    <w:p w:rsidR="00C55BDD" w:rsidRDefault="00C55BDD">
      <w:pPr>
        <w:spacing w:line="16" w:lineRule="exact"/>
        <w:rPr>
          <w:sz w:val="20"/>
          <w:szCs w:val="20"/>
        </w:rPr>
      </w:pPr>
    </w:p>
    <w:p w:rsidR="00C55BDD" w:rsidRDefault="00DB74F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Химические реактивы и материалы. </w:t>
      </w:r>
      <w:r>
        <w:rPr>
          <w:rFonts w:eastAsia="Times New Roman"/>
          <w:sz w:val="28"/>
          <w:szCs w:val="28"/>
        </w:rPr>
        <w:t>Обращение со многими веществами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требует строгого соблюдения</w:t>
      </w:r>
      <w:r>
        <w:rPr>
          <w:rFonts w:eastAsia="Times New Roman"/>
          <w:sz w:val="28"/>
          <w:szCs w:val="28"/>
        </w:rPr>
        <w:t xml:space="preserve">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C55BDD" w:rsidRDefault="00DB74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Наиболее часто используемые реактивы и </w:t>
      </w:r>
      <w:r>
        <w:rPr>
          <w:rFonts w:eastAsia="Times New Roman"/>
          <w:sz w:val="28"/>
          <w:szCs w:val="28"/>
        </w:rPr>
        <w:t>материалы:</w:t>
      </w:r>
    </w:p>
  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простые вещества - медь, натрий, кальций, алюминий, магний, железо, цинк, сера;</w:t>
      </w:r>
    </w:p>
    <w:p w:rsidR="00C55BDD" w:rsidRDefault="00C55BDD">
      <w:pPr>
        <w:spacing w:line="4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оксиды – меди(II), кальция, железа(III), магния;</w:t>
      </w:r>
    </w:p>
    <w:p w:rsidR="00C55BDD" w:rsidRDefault="00DB74F1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кислоты - соляная, серная, азотная;</w:t>
      </w:r>
    </w:p>
    <w:p w:rsidR="00C55BDD" w:rsidRDefault="00C55BDD">
      <w:pPr>
        <w:spacing w:line="12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 - гидроксид натрия, гидроксид кальция, гидроксид бария, 25%-ный вод</w:t>
      </w:r>
      <w:r>
        <w:rPr>
          <w:rFonts w:eastAsia="Times New Roman"/>
          <w:sz w:val="28"/>
          <w:szCs w:val="28"/>
        </w:rPr>
        <w:t>ный раствор аммиака;</w:t>
      </w:r>
    </w:p>
    <w:p w:rsidR="00C55BDD" w:rsidRDefault="00C55BDD">
      <w:pPr>
        <w:spacing w:line="15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18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соли - хлориды натрия, меди(II), железа(III); нитраты калия, натрия, серебра; сульфаты меди(II), железа(II), железа(III), алюминия, аммония, калия, бромид натрия;</w:t>
      </w:r>
    </w:p>
    <w:p w:rsidR="00C55BDD" w:rsidRDefault="00DB74F1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органические соединения - крахмал,глицирин,  уксусная кислота, мети-</w:t>
      </w:r>
    </w:p>
    <w:p w:rsidR="00C55BDD" w:rsidRDefault="00DB74F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</w:t>
      </w:r>
      <w:r>
        <w:rPr>
          <w:rFonts w:eastAsia="Times New Roman"/>
          <w:sz w:val="28"/>
          <w:szCs w:val="28"/>
        </w:rPr>
        <w:t>вый оранжевый, фенолфталеин, лакмус.</w:t>
      </w:r>
    </w:p>
    <w:p w:rsidR="00C55BDD" w:rsidRDefault="00C55BDD">
      <w:pPr>
        <w:spacing w:line="12" w:lineRule="exact"/>
        <w:rPr>
          <w:sz w:val="20"/>
          <w:szCs w:val="20"/>
        </w:rPr>
      </w:pPr>
    </w:p>
    <w:p w:rsidR="00C55BDD" w:rsidRDefault="00DB74F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Химическая лабораторная посуда, аппараты и приборы. </w:t>
      </w:r>
      <w:r>
        <w:rPr>
          <w:rFonts w:eastAsia="Times New Roman"/>
          <w:sz w:val="28"/>
          <w:szCs w:val="28"/>
        </w:rPr>
        <w:t>Химическая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посуда подразделяется на две группы: для выполнения опытов учащимися и демонстрационных опытов.</w:t>
      </w:r>
    </w:p>
    <w:p w:rsidR="00C55BDD" w:rsidRDefault="00C55BDD">
      <w:pPr>
        <w:spacing w:line="15" w:lineRule="exact"/>
        <w:rPr>
          <w:sz w:val="20"/>
          <w:szCs w:val="20"/>
        </w:rPr>
      </w:pPr>
    </w:p>
    <w:p w:rsidR="00C55BDD" w:rsidRDefault="00DB74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Приборы, аппараты и установки, используемые на уроках </w:t>
      </w:r>
      <w:r>
        <w:rPr>
          <w:rFonts w:eastAsia="Times New Roman"/>
          <w:sz w:val="28"/>
          <w:szCs w:val="28"/>
        </w:rPr>
        <w:t>химии, подразделяют на основе протекающих в них физических и химических процессов с участием веществ, находящихся в разных агрегатных состояниях:</w:t>
      </w:r>
    </w:p>
    <w:p w:rsidR="00C55BDD" w:rsidRDefault="00C55BDD">
      <w:pPr>
        <w:spacing w:line="18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1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приборы для работы с газами - получение, собирание, очистка, сушка, поглощение газов; реакции между потоками </w:t>
      </w:r>
      <w:r>
        <w:rPr>
          <w:rFonts w:eastAsia="Times New Roman"/>
          <w:sz w:val="28"/>
          <w:szCs w:val="28"/>
        </w:rPr>
        <w:t>газов;</w:t>
      </w:r>
    </w:p>
    <w:p w:rsidR="00C55BDD" w:rsidRDefault="00C55BDD">
      <w:pPr>
        <w:spacing w:line="15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19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аппараты и приборы для опытов с жидкими и твердыми веществами - перегонка, фильтрование, кристаллизация; проведение реакций между твердым веществом и жидкостью, жидкостью и жидкостью, твердыми</w:t>
      </w:r>
    </w:p>
    <w:p w:rsidR="00C55BDD" w:rsidRDefault="00DB74F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веществами.</w:t>
      </w:r>
    </w:p>
    <w:p w:rsidR="00C55BDD" w:rsidRDefault="00DB74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 этой классификации находятся две группы</w:t>
      </w:r>
      <w:r>
        <w:rPr>
          <w:rFonts w:eastAsia="Times New Roman"/>
          <w:sz w:val="28"/>
          <w:szCs w:val="28"/>
        </w:rPr>
        <w:t xml:space="preserve"> учебной аппаратуры:</w:t>
      </w:r>
    </w:p>
    <w:p w:rsidR="00C55BDD" w:rsidRDefault="00C55BDD">
      <w:pPr>
        <w:sectPr w:rsidR="00C55BDD">
          <w:pgSz w:w="11900" w:h="16838"/>
          <w:pgMar w:top="862" w:right="846" w:bottom="643" w:left="1440" w:header="0" w:footer="0" w:gutter="0"/>
          <w:cols w:space="720" w:equalWidth="0">
            <w:col w:w="9620"/>
          </w:cols>
        </w:sectPr>
      </w:pPr>
    </w:p>
    <w:p w:rsidR="00C55BDD" w:rsidRDefault="00DB74F1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1).для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</w:t>
      </w:r>
      <w:r>
        <w:rPr>
          <w:rFonts w:eastAsia="Times New Roman"/>
          <w:sz w:val="28"/>
          <w:szCs w:val="28"/>
        </w:rPr>
        <w:t>ской реакции и химического равновесия;</w:t>
      </w:r>
    </w:p>
    <w:p w:rsidR="00C55BDD" w:rsidRDefault="00C55BDD">
      <w:pPr>
        <w:spacing w:line="15" w:lineRule="exact"/>
        <w:rPr>
          <w:sz w:val="20"/>
          <w:szCs w:val="20"/>
        </w:rPr>
      </w:pPr>
    </w:p>
    <w:p w:rsidR="00C55BDD" w:rsidRDefault="00DB74F1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2).для иллюстрации химических основ заводских способов получения некоторых веществ (серной кислоты, аммиака и т. п.).</w:t>
      </w:r>
    </w:p>
    <w:p w:rsidR="00C55BDD" w:rsidRDefault="00C55BDD">
      <w:pPr>
        <w:spacing w:line="18" w:lineRule="exact"/>
        <w:rPr>
          <w:sz w:val="20"/>
          <w:szCs w:val="20"/>
        </w:rPr>
      </w:pPr>
    </w:p>
    <w:p w:rsidR="00C55BDD" w:rsidRDefault="00DB74F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Вспомогательную роль играют измерительные и нагревательные приборы, различные приспособления для </w:t>
      </w:r>
      <w:r>
        <w:rPr>
          <w:rFonts w:eastAsia="Times New Roman"/>
          <w:sz w:val="28"/>
          <w:szCs w:val="28"/>
        </w:rPr>
        <w:t>выполнения опытов.</w:t>
      </w:r>
    </w:p>
    <w:p w:rsidR="00C55BDD" w:rsidRDefault="00C55BDD">
      <w:pPr>
        <w:spacing w:line="15" w:lineRule="exact"/>
        <w:rPr>
          <w:sz w:val="20"/>
          <w:szCs w:val="20"/>
        </w:rPr>
      </w:pPr>
    </w:p>
    <w:p w:rsidR="00C55BDD" w:rsidRDefault="00DB74F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Модели. </w:t>
      </w:r>
      <w:r>
        <w:rPr>
          <w:rFonts w:eastAsia="Times New Roman"/>
          <w:sz w:val="28"/>
          <w:szCs w:val="28"/>
        </w:rPr>
        <w:t>Объектами моделирования в химии являются атомы,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молекулы,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кристаллы, заводские аппараты, а также происходящие процессы. В преподавании химии используются модели кристаллических решеток алмаза, графита, серы, фосфора, оксида угле</w:t>
      </w:r>
      <w:r>
        <w:rPr>
          <w:rFonts w:eastAsia="Times New Roman"/>
          <w:sz w:val="28"/>
          <w:szCs w:val="28"/>
        </w:rPr>
        <w:t>рода(IV), иода, железа, меди, магния. Наборы моделей атомов для составления шаростержневых моделей молекул при изучении органической химии.</w:t>
      </w:r>
    </w:p>
    <w:p w:rsidR="00C55BDD" w:rsidRDefault="00C55BDD">
      <w:pPr>
        <w:spacing w:line="3" w:lineRule="exact"/>
        <w:rPr>
          <w:sz w:val="20"/>
          <w:szCs w:val="20"/>
        </w:rPr>
      </w:pPr>
    </w:p>
    <w:p w:rsidR="00C55BDD" w:rsidRDefault="00DB74F1">
      <w:pPr>
        <w:tabs>
          <w:tab w:val="left" w:pos="1580"/>
          <w:tab w:val="left" w:pos="2800"/>
          <w:tab w:val="left" w:pos="3320"/>
          <w:tab w:val="left" w:pos="4700"/>
          <w:tab w:val="left" w:pos="5840"/>
          <w:tab w:val="left" w:pos="6220"/>
          <w:tab w:val="left" w:pos="750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</w:t>
      </w:r>
      <w:r>
        <w:rPr>
          <w:rFonts w:eastAsia="Times New Roman"/>
          <w:b/>
          <w:bCs/>
          <w:sz w:val="28"/>
          <w:szCs w:val="28"/>
        </w:rPr>
        <w:tab/>
        <w:t>пособия</w:t>
      </w:r>
      <w:r>
        <w:rPr>
          <w:rFonts w:eastAsia="Times New Roman"/>
          <w:b/>
          <w:bCs/>
          <w:sz w:val="28"/>
          <w:szCs w:val="28"/>
        </w:rPr>
        <w:tab/>
        <w:t>на</w:t>
      </w:r>
      <w:r>
        <w:rPr>
          <w:rFonts w:eastAsia="Times New Roman"/>
          <w:b/>
          <w:bCs/>
          <w:sz w:val="28"/>
          <w:szCs w:val="28"/>
        </w:rPr>
        <w:tab/>
        <w:t>печатной</w:t>
      </w:r>
      <w:r>
        <w:rPr>
          <w:rFonts w:eastAsia="Times New Roman"/>
          <w:b/>
          <w:bCs/>
          <w:sz w:val="28"/>
          <w:szCs w:val="28"/>
        </w:rPr>
        <w:tab/>
        <w:t>основе.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процессе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rFonts w:eastAsia="Times New Roman"/>
          <w:sz w:val="28"/>
          <w:szCs w:val="28"/>
        </w:rPr>
        <w:tab/>
        <w:t>химии</w:t>
      </w:r>
    </w:p>
    <w:p w:rsidR="00C55BDD" w:rsidRDefault="00C55BDD">
      <w:pPr>
        <w:spacing w:line="14" w:lineRule="exact"/>
        <w:rPr>
          <w:sz w:val="20"/>
          <w:szCs w:val="20"/>
        </w:rPr>
      </w:pPr>
    </w:p>
    <w:p w:rsidR="00C55BDD" w:rsidRDefault="00DB74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следующие таблицы постоянного экспониро</w:t>
      </w:r>
      <w:r>
        <w:rPr>
          <w:rFonts w:eastAsia="Times New Roman"/>
          <w:sz w:val="28"/>
          <w:szCs w:val="28"/>
        </w:rPr>
        <w:t>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металлов».</w:t>
      </w:r>
    </w:p>
    <w:p w:rsidR="00C55BDD" w:rsidRDefault="00C55BDD">
      <w:pPr>
        <w:spacing w:line="17" w:lineRule="exact"/>
        <w:rPr>
          <w:sz w:val="20"/>
          <w:szCs w:val="20"/>
        </w:rPr>
      </w:pPr>
    </w:p>
    <w:p w:rsidR="00C55BDD" w:rsidRDefault="00DB74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организации самостоятельной работы обучающихся на уроках используют разнообразные дид</w:t>
      </w:r>
      <w:r>
        <w:rPr>
          <w:rFonts w:eastAsia="Times New Roman"/>
          <w:sz w:val="28"/>
          <w:szCs w:val="28"/>
        </w:rPr>
        <w:t>актические материалы: тетради на печатной основе, карточки с заданиями разной степени трудности для изучения нового материала, самопроверки и контроля знаний учащихся.</w:t>
      </w:r>
    </w:p>
    <w:p w:rsidR="00C55BDD" w:rsidRDefault="00C55BDD">
      <w:pPr>
        <w:spacing w:line="15" w:lineRule="exact"/>
        <w:rPr>
          <w:sz w:val="20"/>
          <w:szCs w:val="20"/>
        </w:rPr>
      </w:pPr>
    </w:p>
    <w:p w:rsidR="00C55BDD" w:rsidRDefault="00DB74F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Экранно-звуковые средства обучения. </w:t>
      </w:r>
      <w:r>
        <w:rPr>
          <w:rFonts w:eastAsia="Times New Roman"/>
          <w:sz w:val="28"/>
          <w:szCs w:val="28"/>
        </w:rPr>
        <w:t>Экранно-звуковые пособия делятся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три большие гру</w:t>
      </w:r>
      <w:r>
        <w:rPr>
          <w:rFonts w:eastAsia="Times New Roman"/>
          <w:sz w:val="28"/>
          <w:szCs w:val="28"/>
        </w:rPr>
        <w:t>ппы: статичные, квазидинамичные и динамичные. Статичными экранно-звуковыми средствами обучения являются диафильмы, диапозитивы (слайды), единичные транспаранты для графопроектора. Серии транспарантов позволяют имитировать движение путем последовательного н</w:t>
      </w:r>
      <w:r>
        <w:rPr>
          <w:rFonts w:eastAsia="Times New Roman"/>
          <w:sz w:val="28"/>
          <w:szCs w:val="28"/>
        </w:rPr>
        <w:t>аложения одного транспаранта на другой. Такие серии относят к квазидинамичным экранным пособиям.</w:t>
      </w:r>
    </w:p>
    <w:p w:rsidR="00C55BDD" w:rsidRDefault="00C55BDD">
      <w:pPr>
        <w:spacing w:line="19" w:lineRule="exact"/>
        <w:rPr>
          <w:sz w:val="20"/>
          <w:szCs w:val="20"/>
        </w:rPr>
      </w:pPr>
    </w:p>
    <w:p w:rsidR="00C55BDD" w:rsidRDefault="00DB74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Динамичными экранно-звуковыми пособиями являются произведения кинематографа: документального, хроникального, мультипликационного. К этой же группе относятся э</w:t>
      </w:r>
      <w:r>
        <w:rPr>
          <w:rFonts w:eastAsia="Times New Roman"/>
          <w:sz w:val="28"/>
          <w:szCs w:val="28"/>
        </w:rPr>
        <w:t>кранно-звуковые средства обучения, для предъявления информации которых необходима компьютерная техника.</w:t>
      </w:r>
    </w:p>
    <w:p w:rsidR="00C55BDD" w:rsidRDefault="00C55BDD">
      <w:pPr>
        <w:spacing w:line="17" w:lineRule="exact"/>
        <w:rPr>
          <w:sz w:val="20"/>
          <w:szCs w:val="20"/>
        </w:rPr>
      </w:pPr>
    </w:p>
    <w:p w:rsidR="00C55BDD" w:rsidRDefault="00DB74F1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Технические средства обучения. </w:t>
      </w:r>
      <w:r>
        <w:rPr>
          <w:rFonts w:eastAsia="Times New Roman"/>
          <w:sz w:val="28"/>
          <w:szCs w:val="28"/>
        </w:rPr>
        <w:t>При комплексном использовании средств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 неизбежен вопрос о возможности замены одного пособия другим, например дем</w:t>
      </w:r>
      <w:r>
        <w:rPr>
          <w:rFonts w:eastAsia="Times New Roman"/>
          <w:sz w:val="28"/>
          <w:szCs w:val="28"/>
        </w:rPr>
        <w:t>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обучающихся. В противном случае формируют</w:t>
      </w:r>
      <w:r>
        <w:rPr>
          <w:rFonts w:eastAsia="Times New Roman"/>
          <w:sz w:val="28"/>
          <w:szCs w:val="28"/>
        </w:rPr>
        <w:t>ся неправильные и формальные знания. Особенно опасно формирование иска-женных пространственно-временных представлений, поскольку экранное пространство и время значительно отличаются от реального пространства и времени. Экранное пособие не может заменить со</w:t>
      </w:r>
      <w:r>
        <w:rPr>
          <w:rFonts w:eastAsia="Times New Roman"/>
          <w:sz w:val="28"/>
          <w:szCs w:val="28"/>
        </w:rPr>
        <w:t>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</w:t>
      </w:r>
    </w:p>
    <w:p w:rsidR="00C55BDD" w:rsidRDefault="00C55BDD">
      <w:pPr>
        <w:sectPr w:rsidR="00C55BDD">
          <w:pgSz w:w="11900" w:h="16838"/>
          <w:pgMar w:top="858" w:right="846" w:bottom="621" w:left="1440" w:header="0" w:footer="0" w:gutter="0"/>
          <w:cols w:space="720" w:equalWidth="0">
            <w:col w:w="9620"/>
          </w:cols>
        </w:sectPr>
      </w:pPr>
    </w:p>
    <w:p w:rsidR="00C55BDD" w:rsidRDefault="00DB74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запахе, кристаллическом строении и т. д. В то же время при наличии у учащихся</w:t>
      </w:r>
      <w:r>
        <w:rPr>
          <w:rFonts w:eastAsia="Times New Roman"/>
          <w:sz w:val="28"/>
          <w:szCs w:val="28"/>
        </w:rPr>
        <w:t xml:space="preserve"> достаточных чувственных знаний на некоторых этапах обучения воспроизведение химического опыта в экранном пособии может быть более целесообразным, чем его повторная демонстрация.</w:t>
      </w:r>
    </w:p>
    <w:p w:rsidR="00C55BDD" w:rsidRDefault="00C55BDD">
      <w:pPr>
        <w:spacing w:line="328" w:lineRule="exact"/>
        <w:rPr>
          <w:sz w:val="20"/>
          <w:szCs w:val="20"/>
        </w:rPr>
      </w:pPr>
    </w:p>
    <w:p w:rsidR="00C55BDD" w:rsidRDefault="00DB74F1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изучения учебного предмета.</w:t>
      </w:r>
    </w:p>
    <w:p w:rsidR="00C55BDD" w:rsidRDefault="00C55BDD">
      <w:pPr>
        <w:spacing w:line="319" w:lineRule="exact"/>
        <w:rPr>
          <w:sz w:val="20"/>
          <w:szCs w:val="20"/>
        </w:rPr>
      </w:pPr>
    </w:p>
    <w:p w:rsidR="00C55BDD" w:rsidRDefault="00DB74F1">
      <w:pPr>
        <w:numPr>
          <w:ilvl w:val="1"/>
          <w:numId w:val="20"/>
        </w:numPr>
        <w:tabs>
          <w:tab w:val="left" w:pos="1360"/>
        </w:tabs>
        <w:ind w:left="136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</w:t>
      </w:r>
      <w:r>
        <w:rPr>
          <w:rFonts w:eastAsia="Times New Roman"/>
          <w:sz w:val="28"/>
          <w:szCs w:val="28"/>
        </w:rPr>
        <w:t>химии на базовом уровне ученик должен</w:t>
      </w:r>
    </w:p>
    <w:p w:rsidR="00C55BDD" w:rsidRDefault="00C55BDD">
      <w:pPr>
        <w:spacing w:line="4" w:lineRule="exact"/>
        <w:rPr>
          <w:rFonts w:eastAsia="Times New Roman"/>
          <w:sz w:val="28"/>
          <w:szCs w:val="28"/>
        </w:rPr>
      </w:pPr>
    </w:p>
    <w:p w:rsidR="00C55BDD" w:rsidRDefault="00DB74F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знать/понимать:</w:t>
      </w:r>
    </w:p>
    <w:p w:rsidR="00C55BDD" w:rsidRDefault="00C55BDD">
      <w:pPr>
        <w:spacing w:line="27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20"/>
        </w:numPr>
        <w:tabs>
          <w:tab w:val="left" w:pos="980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0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важнейшие химические понятия: вещество, химический элемент, атом, молекула, относительные </w:t>
      </w:r>
      <w:r>
        <w:rPr>
          <w:rFonts w:eastAsia="Times New Roman"/>
          <w:sz w:val="28"/>
          <w:szCs w:val="28"/>
        </w:rPr>
        <w:t xml:space="preserve">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</w:t>
      </w:r>
      <w:r>
        <w:rPr>
          <w:rFonts w:eastAsia="Times New Roman"/>
          <w:sz w:val="28"/>
          <w:szCs w:val="28"/>
        </w:rPr>
        <w:t>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C55BDD" w:rsidRDefault="00C55BDD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0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законы хи</w:t>
      </w:r>
      <w:r>
        <w:rPr>
          <w:rFonts w:eastAsia="Times New Roman"/>
          <w:sz w:val="28"/>
          <w:szCs w:val="28"/>
        </w:rPr>
        <w:t>мии: сохранения массы веществ, постоянства состава, периодический закон;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0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важнейшие вещества и материалы: основные металлы и сплавы; серная, соляная,</w:t>
      </w:r>
      <w:r>
        <w:rPr>
          <w:rFonts w:eastAsia="Times New Roman"/>
          <w:sz w:val="28"/>
          <w:szCs w:val="28"/>
        </w:rPr>
        <w:t xml:space="preserve">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C55BDD" w:rsidRDefault="00DB74F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C55BDD" w:rsidRDefault="00C55BDD">
      <w:pPr>
        <w:spacing w:line="34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2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называть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знаки химич</w:t>
      </w:r>
      <w:r>
        <w:rPr>
          <w:rFonts w:eastAsia="Times New Roman"/>
          <w:sz w:val="28"/>
          <w:szCs w:val="28"/>
        </w:rPr>
        <w:t>еских элементов,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изученные вещества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«тривиальной» или международной номенклатуре;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определять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валентность и степень окисления химических элементов,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тип химической связи в соединениях, заряд иона, характер среды в водных растворах неорганических соедине</w:t>
      </w:r>
      <w:r>
        <w:rPr>
          <w:rFonts w:eastAsia="Times New Roman"/>
          <w:sz w:val="28"/>
          <w:szCs w:val="28"/>
        </w:rPr>
        <w:t>ний, окислитель и восстановитель, принадлежность веществ к различным классам органических соединений;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характеризовать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элементы малых периодов по их положению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периодической системе Д.И.Менделеева; общие химические свойства металлов, неметаллов, основных</w:t>
      </w:r>
      <w:r>
        <w:rPr>
          <w:rFonts w:eastAsia="Times New Roman"/>
          <w:sz w:val="28"/>
          <w:szCs w:val="28"/>
        </w:rPr>
        <w:t xml:space="preserve"> классов неорганических и органических соединений; строение и химические свойства изученных органических соединений;</w:t>
      </w:r>
    </w:p>
    <w:p w:rsidR="00C55BDD" w:rsidRDefault="00C55BDD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1"/>
        </w:numPr>
        <w:tabs>
          <w:tab w:val="left" w:pos="980"/>
        </w:tabs>
        <w:spacing w:line="228" w:lineRule="auto"/>
        <w:ind w:left="980" w:right="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объяснять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зависимость свойств веществ от их состава и строения;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природу химической связи (ионной, ковалентной, металлической),</w:t>
      </w:r>
    </w:p>
    <w:p w:rsidR="00C55BDD" w:rsidRDefault="00C55BDD">
      <w:pPr>
        <w:sectPr w:rsidR="00C55BDD">
          <w:pgSz w:w="11900" w:h="16838"/>
          <w:pgMar w:top="858" w:right="846" w:bottom="759" w:left="1440" w:header="0" w:footer="0" w:gutter="0"/>
          <w:cols w:space="720" w:equalWidth="0">
            <w:col w:w="9620"/>
          </w:cols>
        </w:sectPr>
      </w:pPr>
    </w:p>
    <w:p w:rsidR="00C55BDD" w:rsidRDefault="00DB74F1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зависимость скорости химической реакции и положения химического равновесия от различных факторов;</w:t>
      </w:r>
    </w:p>
    <w:p w:rsidR="00C55BDD" w:rsidRDefault="00C55BDD">
      <w:pPr>
        <w:spacing w:line="35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выполнять </w:t>
      </w:r>
      <w:r>
        <w:rPr>
          <w:rFonts w:eastAsia="Times New Roman"/>
          <w:sz w:val="28"/>
          <w:szCs w:val="28"/>
        </w:rPr>
        <w:t>химический эксперимент по распознаванию важнейших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неорганических (кислород, водород, углекислый газ, аммиак, растворы кислот</w:t>
      </w:r>
      <w:r>
        <w:rPr>
          <w:rFonts w:eastAsia="Times New Roman"/>
          <w:sz w:val="28"/>
          <w:szCs w:val="28"/>
        </w:rPr>
        <w:t xml:space="preserve"> и щелочей, хлорид-, сульфат -, карбонат-ионы, ионы аммония) и органических веществ;</w:t>
      </w:r>
    </w:p>
    <w:p w:rsidR="00C55BDD" w:rsidRDefault="00C55BDD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вычислять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массовую долю химического элемента по формуле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соединения, массовую долю растворённого вещества в растворе, количество вещества, объём или массу реагентов или п</w:t>
      </w:r>
      <w:r>
        <w:rPr>
          <w:rFonts w:eastAsia="Times New Roman"/>
          <w:sz w:val="28"/>
          <w:szCs w:val="28"/>
        </w:rPr>
        <w:t>родуктов реакции.</w:t>
      </w:r>
    </w:p>
    <w:p w:rsidR="00C55BDD" w:rsidRDefault="00C55BDD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проводить </w:t>
      </w:r>
      <w:r>
        <w:rPr>
          <w:rFonts w:eastAsia="Times New Roman"/>
          <w:sz w:val="28"/>
          <w:szCs w:val="28"/>
        </w:rPr>
        <w:t>самостоятельный поиск химической информации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</w:t>
      </w:r>
      <w:r>
        <w:rPr>
          <w:rFonts w:eastAsia="Times New Roman"/>
          <w:sz w:val="28"/>
          <w:szCs w:val="28"/>
        </w:rPr>
        <w:t>й информации и ее представления в различных формах;</w:t>
      </w:r>
    </w:p>
    <w:p w:rsidR="00C55BDD" w:rsidRDefault="00C55BDD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105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55BDD" w:rsidRDefault="00C55BDD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определения возможности </w:t>
      </w:r>
      <w:r>
        <w:rPr>
          <w:rFonts w:eastAsia="Times New Roman"/>
          <w:sz w:val="28"/>
          <w:szCs w:val="28"/>
        </w:rPr>
        <w:t>протекания химических превращений в различных условиях и оценки их последствий;</w:t>
      </w: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 грамотного поведения в окружающей среде;</w:t>
      </w:r>
    </w:p>
    <w:p w:rsidR="00C55BDD" w:rsidRDefault="00C55BD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безопасного обращ</w:t>
      </w:r>
      <w:r>
        <w:rPr>
          <w:rFonts w:eastAsia="Times New Roman"/>
          <w:sz w:val="28"/>
          <w:szCs w:val="28"/>
        </w:rPr>
        <w:t>ения с горючими и токсичными веществами, лабораторным оборудованием;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приготовления растворов заданной концентрации в быту и на производстве;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C55BDD" w:rsidRDefault="00C55BDD">
      <w:pPr>
        <w:spacing w:line="329" w:lineRule="exact"/>
        <w:rPr>
          <w:sz w:val="20"/>
          <w:szCs w:val="20"/>
        </w:rPr>
      </w:pPr>
    </w:p>
    <w:p w:rsidR="00C55BDD" w:rsidRDefault="00DB74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Рекомендуемая литерату</w:t>
      </w:r>
      <w:r>
        <w:rPr>
          <w:rFonts w:eastAsia="Times New Roman"/>
          <w:b/>
          <w:bCs/>
          <w:sz w:val="28"/>
          <w:szCs w:val="28"/>
        </w:rPr>
        <w:t>ра.</w:t>
      </w:r>
    </w:p>
    <w:p w:rsidR="00C55BDD" w:rsidRDefault="00C55BDD">
      <w:pPr>
        <w:spacing w:line="247" w:lineRule="exact"/>
        <w:rPr>
          <w:sz w:val="20"/>
          <w:szCs w:val="20"/>
        </w:rPr>
      </w:pPr>
    </w:p>
    <w:p w:rsidR="00C55BDD" w:rsidRDefault="00DB74F1">
      <w:pPr>
        <w:numPr>
          <w:ilvl w:val="1"/>
          <w:numId w:val="23"/>
        </w:numPr>
        <w:tabs>
          <w:tab w:val="left" w:pos="1700"/>
        </w:tabs>
        <w:ind w:left="17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Литература, используемая учителем</w:t>
      </w:r>
    </w:p>
    <w:p w:rsidR="00C55BDD" w:rsidRDefault="00C55BDD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C55BDD" w:rsidRDefault="00DB74F1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основная литература</w:t>
      </w:r>
    </w:p>
  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="00DB74F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Габриелян О.С. Программа курса химии для 8-11 классовобщеобразовательных учреждений. – М.: Дрофа;</w:t>
      </w:r>
    </w:p>
    <w:p w:rsidR="00C55BDD" w:rsidRDefault="00C55BDD">
      <w:pPr>
        <w:spacing w:line="2" w:lineRule="exact"/>
        <w:rPr>
          <w:sz w:val="20"/>
          <w:szCs w:val="20"/>
        </w:rPr>
      </w:pPr>
    </w:p>
    <w:p w:rsidR="00C55BDD" w:rsidRDefault="00DB74F1">
      <w:pPr>
        <w:tabs>
          <w:tab w:val="left" w:pos="980"/>
          <w:tab w:val="left" w:pos="2760"/>
          <w:tab w:val="left" w:pos="3820"/>
          <w:tab w:val="left" w:pos="5240"/>
          <w:tab w:val="left" w:pos="5900"/>
          <w:tab w:val="left" w:pos="7080"/>
          <w:tab w:val="left" w:pos="7680"/>
          <w:tab w:val="left" w:pos="9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Габриелян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О.С.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Химия: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учебник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</w:p>
    <w:p w:rsidR="00C55BDD" w:rsidRDefault="00DB74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общеобразовательныхучреждений. – М.: Дрофа.</w:t>
      </w:r>
    </w:p>
    <w:p w:rsidR="00C55BDD" w:rsidRDefault="00C55BDD">
      <w:pPr>
        <w:spacing w:line="2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</w:t>
      </w:r>
    </w:p>
  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25"/>
        </w:numPr>
        <w:tabs>
          <w:tab w:val="left" w:pos="65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Габриелян О.С. Изучаем химию в 8 кл.: дидактическиематериалы / О.С.Габриелян, Т.В. Смирнова. – М.: Блик плюс</w:t>
      </w:r>
    </w:p>
    <w:p w:rsidR="00C55BDD" w:rsidRDefault="00C55BDD">
      <w:pPr>
        <w:sectPr w:rsidR="00C55BDD">
          <w:pgSz w:w="11900" w:h="16838"/>
          <w:pgMar w:top="858" w:right="846" w:bottom="1440" w:left="1440" w:header="0" w:footer="0" w:gutter="0"/>
          <w:cols w:space="720" w:equalWidth="0">
            <w:col w:w="9620"/>
          </w:cols>
        </w:sectPr>
      </w:pPr>
    </w:p>
    <w:p w:rsidR="00C55BDD" w:rsidRDefault="00DB74F1">
      <w:pPr>
        <w:numPr>
          <w:ilvl w:val="0"/>
          <w:numId w:val="26"/>
        </w:numPr>
        <w:tabs>
          <w:tab w:val="left" w:pos="61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Химия: 8 класс: контрольные и проверочные работы к учебнику О.С. Габриеляна «Химия. 8 класс» / О.С</w:t>
      </w:r>
      <w:r>
        <w:rPr>
          <w:rFonts w:eastAsia="Times New Roman"/>
          <w:sz w:val="28"/>
          <w:szCs w:val="28"/>
        </w:rPr>
        <w:t>. Габриелян, П.Н. Березкин, А.А. Ушакова и др. – М. : Дрофа;</w:t>
      </w:r>
    </w:p>
    <w:p w:rsidR="00C55BDD" w:rsidRDefault="00C55BDD">
      <w:pPr>
        <w:spacing w:line="15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26"/>
        </w:numPr>
        <w:tabs>
          <w:tab w:val="left" w:pos="59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Габриелян О.С., Вискобойникова Н.П., Яшукова А.В. Настольная книга учителя. Химия. 8 кл.: Методическое пособие. – М.: Дрофа;</w:t>
      </w:r>
    </w:p>
    <w:p w:rsidR="00C55BDD" w:rsidRDefault="00C55BDD">
      <w:pPr>
        <w:spacing w:line="15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26"/>
        </w:numPr>
        <w:tabs>
          <w:tab w:val="left" w:pos="596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Габриелян О.С., Рунов Н.Н., Толкунов В.И. Химический эксперимент в </w:t>
      </w:r>
      <w:r>
        <w:rPr>
          <w:rFonts w:eastAsia="Times New Roman"/>
          <w:sz w:val="28"/>
          <w:szCs w:val="28"/>
        </w:rPr>
        <w:t>школе. 8 класс. – М.: Дрофа</w:t>
      </w:r>
    </w:p>
    <w:p w:rsidR="00C55BDD" w:rsidRDefault="00C55BDD">
      <w:pPr>
        <w:spacing w:line="15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26"/>
        </w:numPr>
        <w:tabs>
          <w:tab w:val="left" w:pos="56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C55BDD" w:rsidRDefault="00C55BDD">
      <w:pPr>
        <w:spacing w:line="328" w:lineRule="exact"/>
        <w:rPr>
          <w:sz w:val="20"/>
          <w:szCs w:val="20"/>
        </w:rPr>
      </w:pPr>
    </w:p>
    <w:p w:rsidR="00C55BDD" w:rsidRDefault="00DB74F1">
      <w:pPr>
        <w:numPr>
          <w:ilvl w:val="1"/>
          <w:numId w:val="27"/>
        </w:numPr>
        <w:tabs>
          <w:tab w:val="left" w:pos="1700"/>
        </w:tabs>
        <w:ind w:left="17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Литература, рекомендуемая для учащихся.</w:t>
      </w:r>
    </w:p>
    <w:p w:rsidR="00C55BDD" w:rsidRDefault="00DB74F1">
      <w:pPr>
        <w:numPr>
          <w:ilvl w:val="0"/>
          <w:numId w:val="27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основная литература</w:t>
      </w:r>
    </w:p>
    <w:p w:rsidR="00C55BDD" w:rsidRDefault="00C55BDD">
      <w:pPr>
        <w:spacing w:line="2" w:lineRule="exact"/>
        <w:rPr>
          <w:sz w:val="20"/>
          <w:szCs w:val="20"/>
        </w:rPr>
      </w:pPr>
    </w:p>
    <w:p w:rsidR="00C55BDD" w:rsidRDefault="00DB74F1">
      <w:pPr>
        <w:tabs>
          <w:tab w:val="left" w:pos="1780"/>
          <w:tab w:val="left" w:pos="2520"/>
          <w:tab w:val="left" w:pos="3620"/>
          <w:tab w:val="left" w:pos="3960"/>
          <w:tab w:val="left" w:pos="4820"/>
          <w:tab w:val="left" w:pos="5120"/>
          <w:tab w:val="left" w:pos="6300"/>
          <w:tab w:val="left" w:pos="692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Габриелян</w:t>
      </w:r>
      <w:r>
        <w:rPr>
          <w:rFonts w:eastAsia="Times New Roman"/>
          <w:sz w:val="28"/>
          <w:szCs w:val="28"/>
        </w:rPr>
        <w:tab/>
        <w:t>О.С.</w:t>
      </w:r>
      <w:r>
        <w:rPr>
          <w:rFonts w:eastAsia="Times New Roman"/>
          <w:sz w:val="28"/>
          <w:szCs w:val="28"/>
        </w:rPr>
        <w:tab/>
        <w:t>Химия: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общеобразовательных</w:t>
      </w:r>
    </w:p>
    <w:p w:rsidR="00C55BDD" w:rsidRDefault="00DB74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учреждений. – М.: Дрофа.</w:t>
      </w:r>
    </w:p>
    <w:p w:rsidR="00C55BDD" w:rsidRDefault="00DB74F1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</w:t>
      </w:r>
    </w:p>
    <w:p w:rsidR="00C55BDD" w:rsidRDefault="00DB74F1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 Журнал «Химия в школе»;</w:t>
      </w:r>
    </w:p>
  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="00DB74F1">
      <w:pPr>
        <w:numPr>
          <w:ilvl w:val="0"/>
          <w:numId w:val="29"/>
        </w:numPr>
        <w:tabs>
          <w:tab w:val="left" w:pos="64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Контрен - Химия для всех (http://kontren.narod.ru). - информационно-образовательный сайт для тех, кто изучает </w:t>
      </w:r>
      <w:r>
        <w:rPr>
          <w:rFonts w:eastAsia="Times New Roman"/>
          <w:sz w:val="28"/>
          <w:szCs w:val="28"/>
        </w:rPr>
        <w:t>химию, кто ее преподает, для всех кто интересуется химией.</w:t>
      </w:r>
    </w:p>
    <w:p w:rsidR="00C55BDD" w:rsidRDefault="00C55BDD">
      <w:pPr>
        <w:spacing w:line="13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29"/>
        </w:numPr>
        <w:tabs>
          <w:tab w:val="left" w:pos="56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C55BDD" w:rsidRDefault="00C55BDD">
      <w:pPr>
        <w:spacing w:line="1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0"/>
          <w:numId w:val="2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Энциклопедический словарь юного химик</w:t>
      </w:r>
      <w:r>
        <w:rPr>
          <w:rFonts w:eastAsia="Times New Roman"/>
          <w:sz w:val="28"/>
          <w:szCs w:val="28"/>
        </w:rPr>
        <w:t>а</w:t>
      </w:r>
    </w:p>
    <w:p w:rsidR="00C55BDD" w:rsidRDefault="00C55BDD">
      <w:pPr>
        <w:spacing w:line="325" w:lineRule="exact"/>
        <w:rPr>
          <w:rFonts w:eastAsia="Times New Roman"/>
          <w:sz w:val="28"/>
          <w:szCs w:val="28"/>
        </w:rPr>
      </w:pPr>
    </w:p>
    <w:p w:rsidR="00C55BDD" w:rsidRDefault="00DB74F1">
      <w:pPr>
        <w:numPr>
          <w:ilvl w:val="2"/>
          <w:numId w:val="29"/>
        </w:numPr>
        <w:tabs>
          <w:tab w:val="left" w:pos="1700"/>
        </w:tabs>
        <w:ind w:left="17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Медиаресурсы.</w:t>
      </w:r>
    </w:p>
    <w:p w:rsidR="00C55BDD" w:rsidRDefault="00DB74F1">
      <w:pPr>
        <w:numPr>
          <w:ilvl w:val="1"/>
          <w:numId w:val="29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CD «Неорганическая химия», издательство «Учитель»</w:t>
      </w:r>
    </w:p>
    <w:p w:rsidR="00C55BDD" w:rsidRDefault="00DB74F1">
      <w:pPr>
        <w:numPr>
          <w:ilvl w:val="1"/>
          <w:numId w:val="29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CD «Школа Кирилла и Мефодия», издательство «Учитель»</w:t>
      </w:r>
    </w:p>
    <w:p w:rsidR="00C55BDD" w:rsidRDefault="00C55BD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1"/>
          <w:numId w:val="2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Химия. Просвещение «Неорганическая химия»,. 8 класс. (на 2-х дисках)</w:t>
      </w:r>
    </w:p>
    <w:p w:rsidR="00C55BDD" w:rsidRDefault="00C55BD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55BDD" w:rsidRDefault="00DB74F1">
      <w:pPr>
        <w:numPr>
          <w:ilvl w:val="1"/>
          <w:numId w:val="29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Химия (8-11 класс). Виртуальная лаборатория (учебное электронное </w:t>
      </w:r>
      <w:r>
        <w:rPr>
          <w:rFonts w:eastAsia="Times New Roman"/>
          <w:sz w:val="28"/>
          <w:szCs w:val="28"/>
        </w:rPr>
        <w:t>издание)</w:t>
      </w:r>
    </w:p>
    <w:sectPr w:rsidR="00C55BDD" w:rsidSect="00C55BDD">
      <w:pgSz w:w="11900" w:h="16838"/>
      <w:pgMar w:top="85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854B162"/>
    <w:lvl w:ilvl="0" w:tplc="693466D6">
      <w:start w:val="1"/>
      <w:numFmt w:val="bullet"/>
      <w:lvlText w:val=""/>
      <w:lvlJc w:val="left"/>
    </w:lvl>
    <w:lvl w:ilvl="1" w:tplc="7B1C6504">
      <w:numFmt w:val="decimal"/>
      <w:lvlText w:val=""/>
      <w:lvlJc w:val="left"/>
    </w:lvl>
    <w:lvl w:ilvl="2" w:tplc="A63E25BE">
      <w:numFmt w:val="decimal"/>
      <w:lvlText w:val=""/>
      <w:lvlJc w:val="left"/>
    </w:lvl>
    <w:lvl w:ilvl="3" w:tplc="5F8ABC94">
      <w:numFmt w:val="decimal"/>
      <w:lvlText w:val=""/>
      <w:lvlJc w:val="left"/>
    </w:lvl>
    <w:lvl w:ilvl="4" w:tplc="F5FA21FA">
      <w:numFmt w:val="decimal"/>
      <w:lvlText w:val=""/>
      <w:lvlJc w:val="left"/>
    </w:lvl>
    <w:lvl w:ilvl="5" w:tplc="E6EA4E5E">
      <w:numFmt w:val="decimal"/>
      <w:lvlText w:val=""/>
      <w:lvlJc w:val="left"/>
    </w:lvl>
    <w:lvl w:ilvl="6" w:tplc="CBA40608">
      <w:numFmt w:val="decimal"/>
      <w:lvlText w:val=""/>
      <w:lvlJc w:val="left"/>
    </w:lvl>
    <w:lvl w:ilvl="7" w:tplc="BB0C314E">
      <w:numFmt w:val="decimal"/>
      <w:lvlText w:val=""/>
      <w:lvlJc w:val="left"/>
    </w:lvl>
    <w:lvl w:ilvl="8" w:tplc="F9420F72">
      <w:numFmt w:val="decimal"/>
      <w:lvlText w:val=""/>
      <w:lvlJc w:val="left"/>
    </w:lvl>
  </w:abstractNum>
  <w:abstractNum w:abstractNumId="1">
    <w:nsid w:val="00001238"/>
    <w:multiLevelType w:val="hybridMultilevel"/>
    <w:tmpl w:val="A1CEE19C"/>
    <w:lvl w:ilvl="0" w:tplc="E0604F42">
      <w:start w:val="68"/>
      <w:numFmt w:val="decimal"/>
      <w:lvlText w:val="%1"/>
      <w:lvlJc w:val="left"/>
    </w:lvl>
    <w:lvl w:ilvl="1" w:tplc="EE688C60">
      <w:numFmt w:val="decimal"/>
      <w:lvlText w:val=""/>
      <w:lvlJc w:val="left"/>
    </w:lvl>
    <w:lvl w:ilvl="2" w:tplc="DBDAC186">
      <w:numFmt w:val="decimal"/>
      <w:lvlText w:val=""/>
      <w:lvlJc w:val="left"/>
    </w:lvl>
    <w:lvl w:ilvl="3" w:tplc="AB3A7CEA">
      <w:numFmt w:val="decimal"/>
      <w:lvlText w:val=""/>
      <w:lvlJc w:val="left"/>
    </w:lvl>
    <w:lvl w:ilvl="4" w:tplc="9A0060E4">
      <w:numFmt w:val="decimal"/>
      <w:lvlText w:val=""/>
      <w:lvlJc w:val="left"/>
    </w:lvl>
    <w:lvl w:ilvl="5" w:tplc="8644480E">
      <w:numFmt w:val="decimal"/>
      <w:lvlText w:val=""/>
      <w:lvlJc w:val="left"/>
    </w:lvl>
    <w:lvl w:ilvl="6" w:tplc="D730F95C">
      <w:numFmt w:val="decimal"/>
      <w:lvlText w:val=""/>
      <w:lvlJc w:val="left"/>
    </w:lvl>
    <w:lvl w:ilvl="7" w:tplc="F3D26580">
      <w:numFmt w:val="decimal"/>
      <w:lvlText w:val=""/>
      <w:lvlJc w:val="left"/>
    </w:lvl>
    <w:lvl w:ilvl="8" w:tplc="7376CFF0">
      <w:numFmt w:val="decimal"/>
      <w:lvlText w:val=""/>
      <w:lvlJc w:val="left"/>
    </w:lvl>
  </w:abstractNum>
  <w:abstractNum w:abstractNumId="2">
    <w:nsid w:val="00001547"/>
    <w:multiLevelType w:val="hybridMultilevel"/>
    <w:tmpl w:val="337EDBA4"/>
    <w:lvl w:ilvl="0" w:tplc="D41852EE">
      <w:start w:val="1"/>
      <w:numFmt w:val="bullet"/>
      <w:lvlText w:val="•"/>
      <w:lvlJc w:val="left"/>
    </w:lvl>
    <w:lvl w:ilvl="1" w:tplc="F2263BDE">
      <w:numFmt w:val="decimal"/>
      <w:lvlText w:val=""/>
      <w:lvlJc w:val="left"/>
    </w:lvl>
    <w:lvl w:ilvl="2" w:tplc="27D20300">
      <w:numFmt w:val="decimal"/>
      <w:lvlText w:val=""/>
      <w:lvlJc w:val="left"/>
    </w:lvl>
    <w:lvl w:ilvl="3" w:tplc="58262036">
      <w:numFmt w:val="decimal"/>
      <w:lvlText w:val=""/>
      <w:lvlJc w:val="left"/>
    </w:lvl>
    <w:lvl w:ilvl="4" w:tplc="2F9CC728">
      <w:numFmt w:val="decimal"/>
      <w:lvlText w:val=""/>
      <w:lvlJc w:val="left"/>
    </w:lvl>
    <w:lvl w:ilvl="5" w:tplc="DD34CE7A">
      <w:numFmt w:val="decimal"/>
      <w:lvlText w:val=""/>
      <w:lvlJc w:val="left"/>
    </w:lvl>
    <w:lvl w:ilvl="6" w:tplc="9D3ED048">
      <w:numFmt w:val="decimal"/>
      <w:lvlText w:val=""/>
      <w:lvlJc w:val="left"/>
    </w:lvl>
    <w:lvl w:ilvl="7" w:tplc="04F2FE38">
      <w:numFmt w:val="decimal"/>
      <w:lvlText w:val=""/>
      <w:lvlJc w:val="left"/>
    </w:lvl>
    <w:lvl w:ilvl="8" w:tplc="2FA2DC10">
      <w:numFmt w:val="decimal"/>
      <w:lvlText w:val=""/>
      <w:lvlJc w:val="left"/>
    </w:lvl>
  </w:abstractNum>
  <w:abstractNum w:abstractNumId="3">
    <w:nsid w:val="00001AD4"/>
    <w:multiLevelType w:val="hybridMultilevel"/>
    <w:tmpl w:val="BF802690"/>
    <w:lvl w:ilvl="0" w:tplc="E0A83754">
      <w:start w:val="1"/>
      <w:numFmt w:val="bullet"/>
      <w:lvlText w:val=""/>
      <w:lvlJc w:val="left"/>
    </w:lvl>
    <w:lvl w:ilvl="1" w:tplc="E21A8540">
      <w:numFmt w:val="decimal"/>
      <w:lvlText w:val=""/>
      <w:lvlJc w:val="left"/>
    </w:lvl>
    <w:lvl w:ilvl="2" w:tplc="66E61BAC">
      <w:numFmt w:val="decimal"/>
      <w:lvlText w:val=""/>
      <w:lvlJc w:val="left"/>
    </w:lvl>
    <w:lvl w:ilvl="3" w:tplc="0D98CB12">
      <w:numFmt w:val="decimal"/>
      <w:lvlText w:val=""/>
      <w:lvlJc w:val="left"/>
    </w:lvl>
    <w:lvl w:ilvl="4" w:tplc="F168AC1A">
      <w:numFmt w:val="decimal"/>
      <w:lvlText w:val=""/>
      <w:lvlJc w:val="left"/>
    </w:lvl>
    <w:lvl w:ilvl="5" w:tplc="026AD514">
      <w:numFmt w:val="decimal"/>
      <w:lvlText w:val=""/>
      <w:lvlJc w:val="left"/>
    </w:lvl>
    <w:lvl w:ilvl="6" w:tplc="1646FA18">
      <w:numFmt w:val="decimal"/>
      <w:lvlText w:val=""/>
      <w:lvlJc w:val="left"/>
    </w:lvl>
    <w:lvl w:ilvl="7" w:tplc="295E6A86">
      <w:numFmt w:val="decimal"/>
      <w:lvlText w:val=""/>
      <w:lvlJc w:val="left"/>
    </w:lvl>
    <w:lvl w:ilvl="8" w:tplc="2CEEEA3C">
      <w:numFmt w:val="decimal"/>
      <w:lvlText w:val=""/>
      <w:lvlJc w:val="left"/>
    </w:lvl>
  </w:abstractNum>
  <w:abstractNum w:abstractNumId="4">
    <w:nsid w:val="00001E1F"/>
    <w:multiLevelType w:val="hybridMultilevel"/>
    <w:tmpl w:val="21CC1166"/>
    <w:lvl w:ilvl="0" w:tplc="F1561B5A">
      <w:start w:val="1"/>
      <w:numFmt w:val="decimal"/>
      <w:lvlText w:val="%1)"/>
      <w:lvlJc w:val="left"/>
    </w:lvl>
    <w:lvl w:ilvl="1" w:tplc="BE9027D6">
      <w:numFmt w:val="decimal"/>
      <w:lvlText w:val=""/>
      <w:lvlJc w:val="left"/>
    </w:lvl>
    <w:lvl w:ilvl="2" w:tplc="B4687308">
      <w:numFmt w:val="decimal"/>
      <w:lvlText w:val=""/>
      <w:lvlJc w:val="left"/>
    </w:lvl>
    <w:lvl w:ilvl="3" w:tplc="93B4D50A">
      <w:numFmt w:val="decimal"/>
      <w:lvlText w:val=""/>
      <w:lvlJc w:val="left"/>
    </w:lvl>
    <w:lvl w:ilvl="4" w:tplc="78E455DA">
      <w:numFmt w:val="decimal"/>
      <w:lvlText w:val=""/>
      <w:lvlJc w:val="left"/>
    </w:lvl>
    <w:lvl w:ilvl="5" w:tplc="DE7866D4">
      <w:numFmt w:val="decimal"/>
      <w:lvlText w:val=""/>
      <w:lvlJc w:val="left"/>
    </w:lvl>
    <w:lvl w:ilvl="6" w:tplc="2BF0F240">
      <w:numFmt w:val="decimal"/>
      <w:lvlText w:val=""/>
      <w:lvlJc w:val="left"/>
    </w:lvl>
    <w:lvl w:ilvl="7" w:tplc="2A4038EC">
      <w:numFmt w:val="decimal"/>
      <w:lvlText w:val=""/>
      <w:lvlJc w:val="left"/>
    </w:lvl>
    <w:lvl w:ilvl="8" w:tplc="22ACAB98">
      <w:numFmt w:val="decimal"/>
      <w:lvlText w:val=""/>
      <w:lvlJc w:val="left"/>
    </w:lvl>
  </w:abstractNum>
  <w:abstractNum w:abstractNumId="5">
    <w:nsid w:val="00002213"/>
    <w:multiLevelType w:val="hybridMultilevel"/>
    <w:tmpl w:val="5F3ABE3C"/>
    <w:lvl w:ilvl="0" w:tplc="9AF2D332">
      <w:start w:val="1"/>
      <w:numFmt w:val="bullet"/>
      <w:lvlText w:val="-"/>
      <w:lvlJc w:val="left"/>
    </w:lvl>
    <w:lvl w:ilvl="1" w:tplc="DFD0EDAA">
      <w:numFmt w:val="decimal"/>
      <w:lvlText w:val=""/>
      <w:lvlJc w:val="left"/>
    </w:lvl>
    <w:lvl w:ilvl="2" w:tplc="5284F526">
      <w:numFmt w:val="decimal"/>
      <w:lvlText w:val=""/>
      <w:lvlJc w:val="left"/>
    </w:lvl>
    <w:lvl w:ilvl="3" w:tplc="60AC2748">
      <w:numFmt w:val="decimal"/>
      <w:lvlText w:val=""/>
      <w:lvlJc w:val="left"/>
    </w:lvl>
    <w:lvl w:ilvl="4" w:tplc="55724CEE">
      <w:numFmt w:val="decimal"/>
      <w:lvlText w:val=""/>
      <w:lvlJc w:val="left"/>
    </w:lvl>
    <w:lvl w:ilvl="5" w:tplc="D38C37F8">
      <w:numFmt w:val="decimal"/>
      <w:lvlText w:val=""/>
      <w:lvlJc w:val="left"/>
    </w:lvl>
    <w:lvl w:ilvl="6" w:tplc="88EEAE66">
      <w:numFmt w:val="decimal"/>
      <w:lvlText w:val=""/>
      <w:lvlJc w:val="left"/>
    </w:lvl>
    <w:lvl w:ilvl="7" w:tplc="25F482A6">
      <w:numFmt w:val="decimal"/>
      <w:lvlText w:val=""/>
      <w:lvlJc w:val="left"/>
    </w:lvl>
    <w:lvl w:ilvl="8" w:tplc="9418F27C">
      <w:numFmt w:val="decimal"/>
      <w:lvlText w:val=""/>
      <w:lvlJc w:val="left"/>
    </w:lvl>
  </w:abstractNum>
  <w:abstractNum w:abstractNumId="6">
    <w:nsid w:val="0000260D"/>
    <w:multiLevelType w:val="hybridMultilevel"/>
    <w:tmpl w:val="06A67B64"/>
    <w:lvl w:ilvl="0" w:tplc="3B04682C">
      <w:start w:val="2"/>
      <w:numFmt w:val="decimal"/>
      <w:lvlText w:val="%1."/>
      <w:lvlJc w:val="left"/>
    </w:lvl>
    <w:lvl w:ilvl="1" w:tplc="DB5E5254">
      <w:start w:val="1"/>
      <w:numFmt w:val="bullet"/>
      <w:lvlText w:val=""/>
      <w:lvlJc w:val="left"/>
    </w:lvl>
    <w:lvl w:ilvl="2" w:tplc="D492790C">
      <w:start w:val="3"/>
      <w:numFmt w:val="decimal"/>
      <w:lvlText w:val="%3."/>
      <w:lvlJc w:val="left"/>
    </w:lvl>
    <w:lvl w:ilvl="3" w:tplc="393E7290">
      <w:numFmt w:val="decimal"/>
      <w:lvlText w:val=""/>
      <w:lvlJc w:val="left"/>
    </w:lvl>
    <w:lvl w:ilvl="4" w:tplc="6352AA38">
      <w:numFmt w:val="decimal"/>
      <w:lvlText w:val=""/>
      <w:lvlJc w:val="left"/>
    </w:lvl>
    <w:lvl w:ilvl="5" w:tplc="D5D29332">
      <w:numFmt w:val="decimal"/>
      <w:lvlText w:val=""/>
      <w:lvlJc w:val="left"/>
    </w:lvl>
    <w:lvl w:ilvl="6" w:tplc="81A41374">
      <w:numFmt w:val="decimal"/>
      <w:lvlText w:val=""/>
      <w:lvlJc w:val="left"/>
    </w:lvl>
    <w:lvl w:ilvl="7" w:tplc="905E0180">
      <w:numFmt w:val="decimal"/>
      <w:lvlText w:val=""/>
      <w:lvlJc w:val="left"/>
    </w:lvl>
    <w:lvl w:ilvl="8" w:tplc="D1344CEE">
      <w:numFmt w:val="decimal"/>
      <w:lvlText w:val=""/>
      <w:lvlJc w:val="left"/>
    </w:lvl>
  </w:abstractNum>
  <w:abstractNum w:abstractNumId="7">
    <w:nsid w:val="000026A6"/>
    <w:multiLevelType w:val="hybridMultilevel"/>
    <w:tmpl w:val="6B448E8E"/>
    <w:lvl w:ilvl="0" w:tplc="420ADDE4">
      <w:start w:val="1"/>
      <w:numFmt w:val="bullet"/>
      <w:lvlText w:val=""/>
      <w:lvlJc w:val="left"/>
    </w:lvl>
    <w:lvl w:ilvl="1" w:tplc="12FA4F6C">
      <w:start w:val="1"/>
      <w:numFmt w:val="bullet"/>
      <w:lvlText w:val="-"/>
      <w:lvlJc w:val="left"/>
    </w:lvl>
    <w:lvl w:ilvl="2" w:tplc="74AC5F0E">
      <w:start w:val="1"/>
      <w:numFmt w:val="bullet"/>
      <w:lvlText w:val="-"/>
      <w:lvlJc w:val="left"/>
    </w:lvl>
    <w:lvl w:ilvl="3" w:tplc="3572DEB4">
      <w:numFmt w:val="decimal"/>
      <w:lvlText w:val=""/>
      <w:lvlJc w:val="left"/>
    </w:lvl>
    <w:lvl w:ilvl="4" w:tplc="3E7A19F0">
      <w:numFmt w:val="decimal"/>
      <w:lvlText w:val=""/>
      <w:lvlJc w:val="left"/>
    </w:lvl>
    <w:lvl w:ilvl="5" w:tplc="5B8EBECE">
      <w:numFmt w:val="decimal"/>
      <w:lvlText w:val=""/>
      <w:lvlJc w:val="left"/>
    </w:lvl>
    <w:lvl w:ilvl="6" w:tplc="7A2EB67C">
      <w:numFmt w:val="decimal"/>
      <w:lvlText w:val=""/>
      <w:lvlJc w:val="left"/>
    </w:lvl>
    <w:lvl w:ilvl="7" w:tplc="20828974">
      <w:numFmt w:val="decimal"/>
      <w:lvlText w:val=""/>
      <w:lvlJc w:val="left"/>
    </w:lvl>
    <w:lvl w:ilvl="8" w:tplc="AF82B478">
      <w:numFmt w:val="decimal"/>
      <w:lvlText w:val=""/>
      <w:lvlJc w:val="left"/>
    </w:lvl>
  </w:abstractNum>
  <w:abstractNum w:abstractNumId="8">
    <w:nsid w:val="00002D12"/>
    <w:multiLevelType w:val="hybridMultilevel"/>
    <w:tmpl w:val="628E5B92"/>
    <w:lvl w:ilvl="0" w:tplc="4CE0BF02">
      <w:start w:val="3"/>
      <w:numFmt w:val="decimal"/>
      <w:lvlText w:val="%1."/>
      <w:lvlJc w:val="left"/>
    </w:lvl>
    <w:lvl w:ilvl="1" w:tplc="24A8B586">
      <w:start w:val="1"/>
      <w:numFmt w:val="decimal"/>
      <w:lvlText w:val="%2"/>
      <w:lvlJc w:val="left"/>
    </w:lvl>
    <w:lvl w:ilvl="2" w:tplc="6C0EC686">
      <w:numFmt w:val="decimal"/>
      <w:lvlText w:val=""/>
      <w:lvlJc w:val="left"/>
    </w:lvl>
    <w:lvl w:ilvl="3" w:tplc="8C3AF70C">
      <w:numFmt w:val="decimal"/>
      <w:lvlText w:val=""/>
      <w:lvlJc w:val="left"/>
    </w:lvl>
    <w:lvl w:ilvl="4" w:tplc="11124F08">
      <w:numFmt w:val="decimal"/>
      <w:lvlText w:val=""/>
      <w:lvlJc w:val="left"/>
    </w:lvl>
    <w:lvl w:ilvl="5" w:tplc="4014B9A0">
      <w:numFmt w:val="decimal"/>
      <w:lvlText w:val=""/>
      <w:lvlJc w:val="left"/>
    </w:lvl>
    <w:lvl w:ilvl="6" w:tplc="B464D4A2">
      <w:numFmt w:val="decimal"/>
      <w:lvlText w:val=""/>
      <w:lvlJc w:val="left"/>
    </w:lvl>
    <w:lvl w:ilvl="7" w:tplc="E6D2BE8A">
      <w:numFmt w:val="decimal"/>
      <w:lvlText w:val=""/>
      <w:lvlJc w:val="left"/>
    </w:lvl>
    <w:lvl w:ilvl="8" w:tplc="2828D890">
      <w:numFmt w:val="decimal"/>
      <w:lvlText w:val=""/>
      <w:lvlJc w:val="left"/>
    </w:lvl>
  </w:abstractNum>
  <w:abstractNum w:abstractNumId="9">
    <w:nsid w:val="0000323B"/>
    <w:multiLevelType w:val="hybridMultilevel"/>
    <w:tmpl w:val="7AE895E6"/>
    <w:lvl w:ilvl="0" w:tplc="30DE00D0">
      <w:start w:val="1"/>
      <w:numFmt w:val="bullet"/>
      <w:lvlText w:val="-"/>
      <w:lvlJc w:val="left"/>
    </w:lvl>
    <w:lvl w:ilvl="1" w:tplc="9B884E18">
      <w:start w:val="2"/>
      <w:numFmt w:val="decimal"/>
      <w:lvlText w:val="%2."/>
      <w:lvlJc w:val="left"/>
    </w:lvl>
    <w:lvl w:ilvl="2" w:tplc="5B506652">
      <w:numFmt w:val="decimal"/>
      <w:lvlText w:val=""/>
      <w:lvlJc w:val="left"/>
    </w:lvl>
    <w:lvl w:ilvl="3" w:tplc="BC769D0C">
      <w:numFmt w:val="decimal"/>
      <w:lvlText w:val=""/>
      <w:lvlJc w:val="left"/>
    </w:lvl>
    <w:lvl w:ilvl="4" w:tplc="50624D66">
      <w:numFmt w:val="decimal"/>
      <w:lvlText w:val=""/>
      <w:lvlJc w:val="left"/>
    </w:lvl>
    <w:lvl w:ilvl="5" w:tplc="C7823830">
      <w:numFmt w:val="decimal"/>
      <w:lvlText w:val=""/>
      <w:lvlJc w:val="left"/>
    </w:lvl>
    <w:lvl w:ilvl="6" w:tplc="1C1E2A32">
      <w:numFmt w:val="decimal"/>
      <w:lvlText w:val=""/>
      <w:lvlJc w:val="left"/>
    </w:lvl>
    <w:lvl w:ilvl="7" w:tplc="20361962">
      <w:numFmt w:val="decimal"/>
      <w:lvlText w:val=""/>
      <w:lvlJc w:val="left"/>
    </w:lvl>
    <w:lvl w:ilvl="8" w:tplc="05329B6E">
      <w:numFmt w:val="decimal"/>
      <w:lvlText w:val=""/>
      <w:lvlJc w:val="left"/>
    </w:lvl>
  </w:abstractNum>
  <w:abstractNum w:abstractNumId="10">
    <w:nsid w:val="000039B3"/>
    <w:multiLevelType w:val="hybridMultilevel"/>
    <w:tmpl w:val="FC5E4682"/>
    <w:lvl w:ilvl="0" w:tplc="3920EB5C">
      <w:start w:val="1"/>
      <w:numFmt w:val="decimal"/>
      <w:lvlText w:val="%1"/>
      <w:lvlJc w:val="left"/>
    </w:lvl>
    <w:lvl w:ilvl="1" w:tplc="E0560272">
      <w:start w:val="2"/>
      <w:numFmt w:val="decimal"/>
      <w:lvlText w:val="%2."/>
      <w:lvlJc w:val="left"/>
    </w:lvl>
    <w:lvl w:ilvl="2" w:tplc="36ACD54E">
      <w:numFmt w:val="decimal"/>
      <w:lvlText w:val=""/>
      <w:lvlJc w:val="left"/>
    </w:lvl>
    <w:lvl w:ilvl="3" w:tplc="C0981B68">
      <w:numFmt w:val="decimal"/>
      <w:lvlText w:val=""/>
      <w:lvlJc w:val="left"/>
    </w:lvl>
    <w:lvl w:ilvl="4" w:tplc="ED3CD120">
      <w:numFmt w:val="decimal"/>
      <w:lvlText w:val=""/>
      <w:lvlJc w:val="left"/>
    </w:lvl>
    <w:lvl w:ilvl="5" w:tplc="489C0B1E">
      <w:numFmt w:val="decimal"/>
      <w:lvlText w:val=""/>
      <w:lvlJc w:val="left"/>
    </w:lvl>
    <w:lvl w:ilvl="6" w:tplc="CC7E9494">
      <w:numFmt w:val="decimal"/>
      <w:lvlText w:val=""/>
      <w:lvlJc w:val="left"/>
    </w:lvl>
    <w:lvl w:ilvl="7" w:tplc="835241E4">
      <w:numFmt w:val="decimal"/>
      <w:lvlText w:val=""/>
      <w:lvlJc w:val="left"/>
    </w:lvl>
    <w:lvl w:ilvl="8" w:tplc="2F5C4BE0">
      <w:numFmt w:val="decimal"/>
      <w:lvlText w:val=""/>
      <w:lvlJc w:val="left"/>
    </w:lvl>
  </w:abstractNum>
  <w:abstractNum w:abstractNumId="11">
    <w:nsid w:val="00003B25"/>
    <w:multiLevelType w:val="hybridMultilevel"/>
    <w:tmpl w:val="BC08106C"/>
    <w:lvl w:ilvl="0" w:tplc="575A8F1C">
      <w:start w:val="1"/>
      <w:numFmt w:val="decimal"/>
      <w:lvlText w:val="%1)"/>
      <w:lvlJc w:val="left"/>
    </w:lvl>
    <w:lvl w:ilvl="1" w:tplc="B442C448">
      <w:numFmt w:val="decimal"/>
      <w:lvlText w:val=""/>
      <w:lvlJc w:val="left"/>
    </w:lvl>
    <w:lvl w:ilvl="2" w:tplc="B66E3128">
      <w:numFmt w:val="decimal"/>
      <w:lvlText w:val=""/>
      <w:lvlJc w:val="left"/>
    </w:lvl>
    <w:lvl w:ilvl="3" w:tplc="1FEAA7C8">
      <w:numFmt w:val="decimal"/>
      <w:lvlText w:val=""/>
      <w:lvlJc w:val="left"/>
    </w:lvl>
    <w:lvl w:ilvl="4" w:tplc="38B03C74">
      <w:numFmt w:val="decimal"/>
      <w:lvlText w:val=""/>
      <w:lvlJc w:val="left"/>
    </w:lvl>
    <w:lvl w:ilvl="5" w:tplc="79B46C9C">
      <w:numFmt w:val="decimal"/>
      <w:lvlText w:val=""/>
      <w:lvlJc w:val="left"/>
    </w:lvl>
    <w:lvl w:ilvl="6" w:tplc="F3DCEE48">
      <w:numFmt w:val="decimal"/>
      <w:lvlText w:val=""/>
      <w:lvlJc w:val="left"/>
    </w:lvl>
    <w:lvl w:ilvl="7" w:tplc="FFF28D9C">
      <w:numFmt w:val="decimal"/>
      <w:lvlText w:val=""/>
      <w:lvlJc w:val="left"/>
    </w:lvl>
    <w:lvl w:ilvl="8" w:tplc="2722CE18">
      <w:numFmt w:val="decimal"/>
      <w:lvlText w:val=""/>
      <w:lvlJc w:val="left"/>
    </w:lvl>
  </w:abstractNum>
  <w:abstractNum w:abstractNumId="12">
    <w:nsid w:val="0000428B"/>
    <w:multiLevelType w:val="hybridMultilevel"/>
    <w:tmpl w:val="A0462EFC"/>
    <w:lvl w:ilvl="0" w:tplc="DCBC98FE">
      <w:start w:val="1"/>
      <w:numFmt w:val="bullet"/>
      <w:lvlText w:val=""/>
      <w:lvlJc w:val="left"/>
    </w:lvl>
    <w:lvl w:ilvl="1" w:tplc="DBA4BF40">
      <w:numFmt w:val="decimal"/>
      <w:lvlText w:val=""/>
      <w:lvlJc w:val="left"/>
    </w:lvl>
    <w:lvl w:ilvl="2" w:tplc="735AAACA">
      <w:numFmt w:val="decimal"/>
      <w:lvlText w:val=""/>
      <w:lvlJc w:val="left"/>
    </w:lvl>
    <w:lvl w:ilvl="3" w:tplc="A6F46CDC">
      <w:numFmt w:val="decimal"/>
      <w:lvlText w:val=""/>
      <w:lvlJc w:val="left"/>
    </w:lvl>
    <w:lvl w:ilvl="4" w:tplc="8C12FBEC">
      <w:numFmt w:val="decimal"/>
      <w:lvlText w:val=""/>
      <w:lvlJc w:val="left"/>
    </w:lvl>
    <w:lvl w:ilvl="5" w:tplc="5ADAED74">
      <w:numFmt w:val="decimal"/>
      <w:lvlText w:val=""/>
      <w:lvlJc w:val="left"/>
    </w:lvl>
    <w:lvl w:ilvl="6" w:tplc="1E089652">
      <w:numFmt w:val="decimal"/>
      <w:lvlText w:val=""/>
      <w:lvlJc w:val="left"/>
    </w:lvl>
    <w:lvl w:ilvl="7" w:tplc="42D8C276">
      <w:numFmt w:val="decimal"/>
      <w:lvlText w:val=""/>
      <w:lvlJc w:val="left"/>
    </w:lvl>
    <w:lvl w:ilvl="8" w:tplc="A6C2F1A2">
      <w:numFmt w:val="decimal"/>
      <w:lvlText w:val=""/>
      <w:lvlJc w:val="left"/>
    </w:lvl>
  </w:abstractNum>
  <w:abstractNum w:abstractNumId="13">
    <w:nsid w:val="00004509"/>
    <w:multiLevelType w:val="hybridMultilevel"/>
    <w:tmpl w:val="49E8C88A"/>
    <w:lvl w:ilvl="0" w:tplc="03088750">
      <w:start w:val="1"/>
      <w:numFmt w:val="bullet"/>
      <w:lvlText w:val="в"/>
      <w:lvlJc w:val="left"/>
    </w:lvl>
    <w:lvl w:ilvl="1" w:tplc="AE72ED66">
      <w:numFmt w:val="decimal"/>
      <w:lvlText w:val=""/>
      <w:lvlJc w:val="left"/>
    </w:lvl>
    <w:lvl w:ilvl="2" w:tplc="0964A154">
      <w:numFmt w:val="decimal"/>
      <w:lvlText w:val=""/>
      <w:lvlJc w:val="left"/>
    </w:lvl>
    <w:lvl w:ilvl="3" w:tplc="BA526390">
      <w:numFmt w:val="decimal"/>
      <w:lvlText w:val=""/>
      <w:lvlJc w:val="left"/>
    </w:lvl>
    <w:lvl w:ilvl="4" w:tplc="F68264BE">
      <w:numFmt w:val="decimal"/>
      <w:lvlText w:val=""/>
      <w:lvlJc w:val="left"/>
    </w:lvl>
    <w:lvl w:ilvl="5" w:tplc="38FEF256">
      <w:numFmt w:val="decimal"/>
      <w:lvlText w:val=""/>
      <w:lvlJc w:val="left"/>
    </w:lvl>
    <w:lvl w:ilvl="6" w:tplc="755E1262">
      <w:numFmt w:val="decimal"/>
      <w:lvlText w:val=""/>
      <w:lvlJc w:val="left"/>
    </w:lvl>
    <w:lvl w:ilvl="7" w:tplc="8EDE76B8">
      <w:numFmt w:val="decimal"/>
      <w:lvlText w:val=""/>
      <w:lvlJc w:val="left"/>
    </w:lvl>
    <w:lvl w:ilvl="8" w:tplc="DC8A2D8C">
      <w:numFmt w:val="decimal"/>
      <w:lvlText w:val=""/>
      <w:lvlJc w:val="left"/>
    </w:lvl>
  </w:abstractNum>
  <w:abstractNum w:abstractNumId="14">
    <w:nsid w:val="00004DB7"/>
    <w:multiLevelType w:val="hybridMultilevel"/>
    <w:tmpl w:val="602029D6"/>
    <w:lvl w:ilvl="0" w:tplc="691A6C50">
      <w:start w:val="8"/>
      <w:numFmt w:val="decimal"/>
      <w:lvlText w:val="%1"/>
      <w:lvlJc w:val="left"/>
    </w:lvl>
    <w:lvl w:ilvl="1" w:tplc="B450E64A">
      <w:numFmt w:val="decimal"/>
      <w:lvlText w:val=""/>
      <w:lvlJc w:val="left"/>
    </w:lvl>
    <w:lvl w:ilvl="2" w:tplc="5B5AEF68">
      <w:numFmt w:val="decimal"/>
      <w:lvlText w:val=""/>
      <w:lvlJc w:val="left"/>
    </w:lvl>
    <w:lvl w:ilvl="3" w:tplc="F5C66CEC">
      <w:numFmt w:val="decimal"/>
      <w:lvlText w:val=""/>
      <w:lvlJc w:val="left"/>
    </w:lvl>
    <w:lvl w:ilvl="4" w:tplc="257ECB88">
      <w:numFmt w:val="decimal"/>
      <w:lvlText w:val=""/>
      <w:lvlJc w:val="left"/>
    </w:lvl>
    <w:lvl w:ilvl="5" w:tplc="93EEA0DC">
      <w:numFmt w:val="decimal"/>
      <w:lvlText w:val=""/>
      <w:lvlJc w:val="left"/>
    </w:lvl>
    <w:lvl w:ilvl="6" w:tplc="A0C8C1CC">
      <w:numFmt w:val="decimal"/>
      <w:lvlText w:val=""/>
      <w:lvlJc w:val="left"/>
    </w:lvl>
    <w:lvl w:ilvl="7" w:tplc="5C9EB0FA">
      <w:numFmt w:val="decimal"/>
      <w:lvlText w:val=""/>
      <w:lvlJc w:val="left"/>
    </w:lvl>
    <w:lvl w:ilvl="8" w:tplc="EE0C0BB4">
      <w:numFmt w:val="decimal"/>
      <w:lvlText w:val=""/>
      <w:lvlJc w:val="left"/>
    </w:lvl>
  </w:abstractNum>
  <w:abstractNum w:abstractNumId="15">
    <w:nsid w:val="00004DC8"/>
    <w:multiLevelType w:val="hybridMultilevel"/>
    <w:tmpl w:val="EED85336"/>
    <w:lvl w:ilvl="0" w:tplc="AC141FB0">
      <w:start w:val="1"/>
      <w:numFmt w:val="bullet"/>
      <w:lvlText w:val=""/>
      <w:lvlJc w:val="left"/>
    </w:lvl>
    <w:lvl w:ilvl="1" w:tplc="EA8CAAF2">
      <w:numFmt w:val="decimal"/>
      <w:lvlText w:val=""/>
      <w:lvlJc w:val="left"/>
    </w:lvl>
    <w:lvl w:ilvl="2" w:tplc="98B292F6">
      <w:numFmt w:val="decimal"/>
      <w:lvlText w:val=""/>
      <w:lvlJc w:val="left"/>
    </w:lvl>
    <w:lvl w:ilvl="3" w:tplc="8AE63650">
      <w:numFmt w:val="decimal"/>
      <w:lvlText w:val=""/>
      <w:lvlJc w:val="left"/>
    </w:lvl>
    <w:lvl w:ilvl="4" w:tplc="20BAE532">
      <w:numFmt w:val="decimal"/>
      <w:lvlText w:val=""/>
      <w:lvlJc w:val="left"/>
    </w:lvl>
    <w:lvl w:ilvl="5" w:tplc="58E837F4">
      <w:numFmt w:val="decimal"/>
      <w:lvlText w:val=""/>
      <w:lvlJc w:val="left"/>
    </w:lvl>
    <w:lvl w:ilvl="6" w:tplc="1750B0A6">
      <w:numFmt w:val="decimal"/>
      <w:lvlText w:val=""/>
      <w:lvlJc w:val="left"/>
    </w:lvl>
    <w:lvl w:ilvl="7" w:tplc="70AE53BE">
      <w:numFmt w:val="decimal"/>
      <w:lvlText w:val=""/>
      <w:lvlJc w:val="left"/>
    </w:lvl>
    <w:lvl w:ilvl="8" w:tplc="220463D8">
      <w:numFmt w:val="decimal"/>
      <w:lvlText w:val=""/>
      <w:lvlJc w:val="left"/>
    </w:lvl>
  </w:abstractNum>
  <w:abstractNum w:abstractNumId="16">
    <w:nsid w:val="00004E45"/>
    <w:multiLevelType w:val="hybridMultilevel"/>
    <w:tmpl w:val="94B69A8A"/>
    <w:lvl w:ilvl="0" w:tplc="3928FF28">
      <w:start w:val="2"/>
      <w:numFmt w:val="decimal"/>
      <w:lvlText w:val="%1."/>
      <w:lvlJc w:val="left"/>
    </w:lvl>
    <w:lvl w:ilvl="1" w:tplc="63B48410">
      <w:numFmt w:val="decimal"/>
      <w:lvlText w:val=""/>
      <w:lvlJc w:val="left"/>
    </w:lvl>
    <w:lvl w:ilvl="2" w:tplc="E738176E">
      <w:numFmt w:val="decimal"/>
      <w:lvlText w:val=""/>
      <w:lvlJc w:val="left"/>
    </w:lvl>
    <w:lvl w:ilvl="3" w:tplc="300E15AE">
      <w:numFmt w:val="decimal"/>
      <w:lvlText w:val=""/>
      <w:lvlJc w:val="left"/>
    </w:lvl>
    <w:lvl w:ilvl="4" w:tplc="1ECCC638">
      <w:numFmt w:val="decimal"/>
      <w:lvlText w:val=""/>
      <w:lvlJc w:val="left"/>
    </w:lvl>
    <w:lvl w:ilvl="5" w:tplc="EEF25F20">
      <w:numFmt w:val="decimal"/>
      <w:lvlText w:val=""/>
      <w:lvlJc w:val="left"/>
    </w:lvl>
    <w:lvl w:ilvl="6" w:tplc="E8D24D22">
      <w:numFmt w:val="decimal"/>
      <w:lvlText w:val=""/>
      <w:lvlJc w:val="left"/>
    </w:lvl>
    <w:lvl w:ilvl="7" w:tplc="A43C353C">
      <w:numFmt w:val="decimal"/>
      <w:lvlText w:val=""/>
      <w:lvlJc w:val="left"/>
    </w:lvl>
    <w:lvl w:ilvl="8" w:tplc="AD1EE7A6">
      <w:numFmt w:val="decimal"/>
      <w:lvlText w:val=""/>
      <w:lvlJc w:val="left"/>
    </w:lvl>
  </w:abstractNum>
  <w:abstractNum w:abstractNumId="17">
    <w:nsid w:val="000054DE"/>
    <w:multiLevelType w:val="hybridMultilevel"/>
    <w:tmpl w:val="EBCC7196"/>
    <w:lvl w:ilvl="0" w:tplc="0798AC9A">
      <w:start w:val="1"/>
      <w:numFmt w:val="bullet"/>
      <w:lvlText w:val="•"/>
      <w:lvlJc w:val="left"/>
    </w:lvl>
    <w:lvl w:ilvl="1" w:tplc="461609D0">
      <w:numFmt w:val="decimal"/>
      <w:lvlText w:val=""/>
      <w:lvlJc w:val="left"/>
    </w:lvl>
    <w:lvl w:ilvl="2" w:tplc="EF4E4970">
      <w:numFmt w:val="decimal"/>
      <w:lvlText w:val=""/>
      <w:lvlJc w:val="left"/>
    </w:lvl>
    <w:lvl w:ilvl="3" w:tplc="D5CC6A42">
      <w:numFmt w:val="decimal"/>
      <w:lvlText w:val=""/>
      <w:lvlJc w:val="left"/>
    </w:lvl>
    <w:lvl w:ilvl="4" w:tplc="DF54497C">
      <w:numFmt w:val="decimal"/>
      <w:lvlText w:val=""/>
      <w:lvlJc w:val="left"/>
    </w:lvl>
    <w:lvl w:ilvl="5" w:tplc="76CA8512">
      <w:numFmt w:val="decimal"/>
      <w:lvlText w:val=""/>
      <w:lvlJc w:val="left"/>
    </w:lvl>
    <w:lvl w:ilvl="6" w:tplc="A1EEAF2E">
      <w:numFmt w:val="decimal"/>
      <w:lvlText w:val=""/>
      <w:lvlJc w:val="left"/>
    </w:lvl>
    <w:lvl w:ilvl="7" w:tplc="E4AEA5E6">
      <w:numFmt w:val="decimal"/>
      <w:lvlText w:val=""/>
      <w:lvlJc w:val="left"/>
    </w:lvl>
    <w:lvl w:ilvl="8" w:tplc="E1CA90DE">
      <w:numFmt w:val="decimal"/>
      <w:lvlText w:val=""/>
      <w:lvlJc w:val="left"/>
    </w:lvl>
  </w:abstractNum>
  <w:abstractNum w:abstractNumId="18">
    <w:nsid w:val="00005D03"/>
    <w:multiLevelType w:val="hybridMultilevel"/>
    <w:tmpl w:val="CFF0BF1C"/>
    <w:lvl w:ilvl="0" w:tplc="0FBE7218">
      <w:start w:val="1"/>
      <w:numFmt w:val="bullet"/>
      <w:lvlText w:val="-"/>
      <w:lvlJc w:val="left"/>
    </w:lvl>
    <w:lvl w:ilvl="1" w:tplc="6DD2A7DA">
      <w:numFmt w:val="decimal"/>
      <w:lvlText w:val=""/>
      <w:lvlJc w:val="left"/>
    </w:lvl>
    <w:lvl w:ilvl="2" w:tplc="027CCF2C">
      <w:numFmt w:val="decimal"/>
      <w:lvlText w:val=""/>
      <w:lvlJc w:val="left"/>
    </w:lvl>
    <w:lvl w:ilvl="3" w:tplc="54BE5D58">
      <w:numFmt w:val="decimal"/>
      <w:lvlText w:val=""/>
      <w:lvlJc w:val="left"/>
    </w:lvl>
    <w:lvl w:ilvl="4" w:tplc="556ECA62">
      <w:numFmt w:val="decimal"/>
      <w:lvlText w:val=""/>
      <w:lvlJc w:val="left"/>
    </w:lvl>
    <w:lvl w:ilvl="5" w:tplc="C2EEAC7C">
      <w:numFmt w:val="decimal"/>
      <w:lvlText w:val=""/>
      <w:lvlJc w:val="left"/>
    </w:lvl>
    <w:lvl w:ilvl="6" w:tplc="A8A2EF0A">
      <w:numFmt w:val="decimal"/>
      <w:lvlText w:val=""/>
      <w:lvlJc w:val="left"/>
    </w:lvl>
    <w:lvl w:ilvl="7" w:tplc="05EA6550">
      <w:numFmt w:val="decimal"/>
      <w:lvlText w:val=""/>
      <w:lvlJc w:val="left"/>
    </w:lvl>
    <w:lvl w:ilvl="8" w:tplc="4DEE2248">
      <w:numFmt w:val="decimal"/>
      <w:lvlText w:val=""/>
      <w:lvlJc w:val="left"/>
    </w:lvl>
  </w:abstractNum>
  <w:abstractNum w:abstractNumId="19">
    <w:nsid w:val="000063CB"/>
    <w:multiLevelType w:val="hybridMultilevel"/>
    <w:tmpl w:val="8ABCCE3C"/>
    <w:lvl w:ilvl="0" w:tplc="8FAADA3E">
      <w:start w:val="1"/>
      <w:numFmt w:val="bullet"/>
      <w:lvlText w:val=""/>
      <w:lvlJc w:val="left"/>
    </w:lvl>
    <w:lvl w:ilvl="1" w:tplc="FF588074">
      <w:numFmt w:val="decimal"/>
      <w:lvlText w:val=""/>
      <w:lvlJc w:val="left"/>
    </w:lvl>
    <w:lvl w:ilvl="2" w:tplc="40C41026">
      <w:numFmt w:val="decimal"/>
      <w:lvlText w:val=""/>
      <w:lvlJc w:val="left"/>
    </w:lvl>
    <w:lvl w:ilvl="3" w:tplc="0890EA28">
      <w:numFmt w:val="decimal"/>
      <w:lvlText w:val=""/>
      <w:lvlJc w:val="left"/>
    </w:lvl>
    <w:lvl w:ilvl="4" w:tplc="A494477E">
      <w:numFmt w:val="decimal"/>
      <w:lvlText w:val=""/>
      <w:lvlJc w:val="left"/>
    </w:lvl>
    <w:lvl w:ilvl="5" w:tplc="2724D80A">
      <w:numFmt w:val="decimal"/>
      <w:lvlText w:val=""/>
      <w:lvlJc w:val="left"/>
    </w:lvl>
    <w:lvl w:ilvl="6" w:tplc="A7A04DF4">
      <w:numFmt w:val="decimal"/>
      <w:lvlText w:val=""/>
      <w:lvlJc w:val="left"/>
    </w:lvl>
    <w:lvl w:ilvl="7" w:tplc="06F0965C">
      <w:numFmt w:val="decimal"/>
      <w:lvlText w:val=""/>
      <w:lvlJc w:val="left"/>
    </w:lvl>
    <w:lvl w:ilvl="8" w:tplc="C39CE392">
      <w:numFmt w:val="decimal"/>
      <w:lvlText w:val=""/>
      <w:lvlJc w:val="left"/>
    </w:lvl>
  </w:abstractNum>
  <w:abstractNum w:abstractNumId="20">
    <w:nsid w:val="00006443"/>
    <w:multiLevelType w:val="hybridMultilevel"/>
    <w:tmpl w:val="CD641D0E"/>
    <w:lvl w:ilvl="0" w:tplc="E5520C4C">
      <w:start w:val="1"/>
      <w:numFmt w:val="bullet"/>
      <w:lvlText w:val=""/>
      <w:lvlJc w:val="left"/>
    </w:lvl>
    <w:lvl w:ilvl="1" w:tplc="1EA2B34C">
      <w:numFmt w:val="decimal"/>
      <w:lvlText w:val=""/>
      <w:lvlJc w:val="left"/>
    </w:lvl>
    <w:lvl w:ilvl="2" w:tplc="F0A45DB6">
      <w:numFmt w:val="decimal"/>
      <w:lvlText w:val=""/>
      <w:lvlJc w:val="left"/>
    </w:lvl>
    <w:lvl w:ilvl="3" w:tplc="68167502">
      <w:numFmt w:val="decimal"/>
      <w:lvlText w:val=""/>
      <w:lvlJc w:val="left"/>
    </w:lvl>
    <w:lvl w:ilvl="4" w:tplc="52DE96A4">
      <w:numFmt w:val="decimal"/>
      <w:lvlText w:val=""/>
      <w:lvlJc w:val="left"/>
    </w:lvl>
    <w:lvl w:ilvl="5" w:tplc="9E1034AC">
      <w:numFmt w:val="decimal"/>
      <w:lvlText w:val=""/>
      <w:lvlJc w:val="left"/>
    </w:lvl>
    <w:lvl w:ilvl="6" w:tplc="381A982E">
      <w:numFmt w:val="decimal"/>
      <w:lvlText w:val=""/>
      <w:lvlJc w:val="left"/>
    </w:lvl>
    <w:lvl w:ilvl="7" w:tplc="9ADC7A2A">
      <w:numFmt w:val="decimal"/>
      <w:lvlText w:val=""/>
      <w:lvlJc w:val="left"/>
    </w:lvl>
    <w:lvl w:ilvl="8" w:tplc="1CB81F6A">
      <w:numFmt w:val="decimal"/>
      <w:lvlText w:val=""/>
      <w:lvlJc w:val="left"/>
    </w:lvl>
  </w:abstractNum>
  <w:abstractNum w:abstractNumId="21">
    <w:nsid w:val="000066BB"/>
    <w:multiLevelType w:val="hybridMultilevel"/>
    <w:tmpl w:val="99DAEF46"/>
    <w:lvl w:ilvl="0" w:tplc="17440A42">
      <w:start w:val="1"/>
      <w:numFmt w:val="bullet"/>
      <w:lvlText w:val=""/>
      <w:lvlJc w:val="left"/>
    </w:lvl>
    <w:lvl w:ilvl="1" w:tplc="0480F3AE">
      <w:numFmt w:val="decimal"/>
      <w:lvlText w:val=""/>
      <w:lvlJc w:val="left"/>
    </w:lvl>
    <w:lvl w:ilvl="2" w:tplc="223A903C">
      <w:numFmt w:val="decimal"/>
      <w:lvlText w:val=""/>
      <w:lvlJc w:val="left"/>
    </w:lvl>
    <w:lvl w:ilvl="3" w:tplc="DAF48546">
      <w:numFmt w:val="decimal"/>
      <w:lvlText w:val=""/>
      <w:lvlJc w:val="left"/>
    </w:lvl>
    <w:lvl w:ilvl="4" w:tplc="2F8C65D8">
      <w:numFmt w:val="decimal"/>
      <w:lvlText w:val=""/>
      <w:lvlJc w:val="left"/>
    </w:lvl>
    <w:lvl w:ilvl="5" w:tplc="93D86202">
      <w:numFmt w:val="decimal"/>
      <w:lvlText w:val=""/>
      <w:lvlJc w:val="left"/>
    </w:lvl>
    <w:lvl w:ilvl="6" w:tplc="5B1237DA">
      <w:numFmt w:val="decimal"/>
      <w:lvlText w:val=""/>
      <w:lvlJc w:val="left"/>
    </w:lvl>
    <w:lvl w:ilvl="7" w:tplc="35926D2A">
      <w:numFmt w:val="decimal"/>
      <w:lvlText w:val=""/>
      <w:lvlJc w:val="left"/>
    </w:lvl>
    <w:lvl w:ilvl="8" w:tplc="62943452">
      <w:numFmt w:val="decimal"/>
      <w:lvlText w:val=""/>
      <w:lvlJc w:val="left"/>
    </w:lvl>
  </w:abstractNum>
  <w:abstractNum w:abstractNumId="22">
    <w:nsid w:val="00006BFC"/>
    <w:multiLevelType w:val="hybridMultilevel"/>
    <w:tmpl w:val="FC247A1A"/>
    <w:lvl w:ilvl="0" w:tplc="AF70FE74">
      <w:start w:val="1"/>
      <w:numFmt w:val="bullet"/>
      <w:lvlText w:val="-"/>
      <w:lvlJc w:val="left"/>
    </w:lvl>
    <w:lvl w:ilvl="1" w:tplc="5AD0657E">
      <w:start w:val="1"/>
      <w:numFmt w:val="decimal"/>
      <w:lvlText w:val="%2."/>
      <w:lvlJc w:val="left"/>
    </w:lvl>
    <w:lvl w:ilvl="2" w:tplc="17AA3268">
      <w:numFmt w:val="decimal"/>
      <w:lvlText w:val=""/>
      <w:lvlJc w:val="left"/>
    </w:lvl>
    <w:lvl w:ilvl="3" w:tplc="174AC498">
      <w:numFmt w:val="decimal"/>
      <w:lvlText w:val=""/>
      <w:lvlJc w:val="left"/>
    </w:lvl>
    <w:lvl w:ilvl="4" w:tplc="B6AA2F28">
      <w:numFmt w:val="decimal"/>
      <w:lvlText w:val=""/>
      <w:lvlJc w:val="left"/>
    </w:lvl>
    <w:lvl w:ilvl="5" w:tplc="9530EDFE">
      <w:numFmt w:val="decimal"/>
      <w:lvlText w:val=""/>
      <w:lvlJc w:val="left"/>
    </w:lvl>
    <w:lvl w:ilvl="6" w:tplc="AC188CEE">
      <w:numFmt w:val="decimal"/>
      <w:lvlText w:val=""/>
      <w:lvlJc w:val="left"/>
    </w:lvl>
    <w:lvl w:ilvl="7" w:tplc="1AAA51B2">
      <w:numFmt w:val="decimal"/>
      <w:lvlText w:val=""/>
      <w:lvlJc w:val="left"/>
    </w:lvl>
    <w:lvl w:ilvl="8" w:tplc="A02C2A4A">
      <w:numFmt w:val="decimal"/>
      <w:lvlText w:val=""/>
      <w:lvlJc w:val="left"/>
    </w:lvl>
  </w:abstractNum>
  <w:abstractNum w:abstractNumId="23">
    <w:nsid w:val="00006E5D"/>
    <w:multiLevelType w:val="hybridMultilevel"/>
    <w:tmpl w:val="812627D6"/>
    <w:lvl w:ilvl="0" w:tplc="B1800BB6">
      <w:start w:val="1"/>
      <w:numFmt w:val="bullet"/>
      <w:lvlText w:val=""/>
      <w:lvlJc w:val="left"/>
    </w:lvl>
    <w:lvl w:ilvl="1" w:tplc="C644B81E">
      <w:start w:val="1"/>
      <w:numFmt w:val="bullet"/>
      <w:lvlText w:val="В"/>
      <w:lvlJc w:val="left"/>
    </w:lvl>
    <w:lvl w:ilvl="2" w:tplc="E0D28B08">
      <w:numFmt w:val="decimal"/>
      <w:lvlText w:val=""/>
      <w:lvlJc w:val="left"/>
    </w:lvl>
    <w:lvl w:ilvl="3" w:tplc="3334CC70">
      <w:numFmt w:val="decimal"/>
      <w:lvlText w:val=""/>
      <w:lvlJc w:val="left"/>
    </w:lvl>
    <w:lvl w:ilvl="4" w:tplc="83BEB3F8">
      <w:numFmt w:val="decimal"/>
      <w:lvlText w:val=""/>
      <w:lvlJc w:val="left"/>
    </w:lvl>
    <w:lvl w:ilvl="5" w:tplc="A9FEF766">
      <w:numFmt w:val="decimal"/>
      <w:lvlText w:val=""/>
      <w:lvlJc w:val="left"/>
    </w:lvl>
    <w:lvl w:ilvl="6" w:tplc="91D06378">
      <w:numFmt w:val="decimal"/>
      <w:lvlText w:val=""/>
      <w:lvlJc w:val="left"/>
    </w:lvl>
    <w:lvl w:ilvl="7" w:tplc="8B7E06F8">
      <w:numFmt w:val="decimal"/>
      <w:lvlText w:val=""/>
      <w:lvlJc w:val="left"/>
    </w:lvl>
    <w:lvl w:ilvl="8" w:tplc="B6CEAF18">
      <w:numFmt w:val="decimal"/>
      <w:lvlText w:val=""/>
      <w:lvlJc w:val="left"/>
    </w:lvl>
  </w:abstractNum>
  <w:abstractNum w:abstractNumId="24">
    <w:nsid w:val="0000701F"/>
    <w:multiLevelType w:val="hybridMultilevel"/>
    <w:tmpl w:val="F4644D04"/>
    <w:lvl w:ilvl="0" w:tplc="0478AFDA">
      <w:start w:val="1"/>
      <w:numFmt w:val="bullet"/>
      <w:lvlText w:val="\endash "/>
      <w:lvlJc w:val="left"/>
    </w:lvl>
    <w:lvl w:ilvl="1" w:tplc="BF3017F6">
      <w:numFmt w:val="decimal"/>
      <w:lvlText w:val=""/>
      <w:lvlJc w:val="left"/>
    </w:lvl>
    <w:lvl w:ilvl="2" w:tplc="9A30BAA2">
      <w:numFmt w:val="decimal"/>
      <w:lvlText w:val=""/>
      <w:lvlJc w:val="left"/>
    </w:lvl>
    <w:lvl w:ilvl="3" w:tplc="8C4A7F2C">
      <w:numFmt w:val="decimal"/>
      <w:lvlText w:val=""/>
      <w:lvlJc w:val="left"/>
    </w:lvl>
    <w:lvl w:ilvl="4" w:tplc="49C6C21E">
      <w:numFmt w:val="decimal"/>
      <w:lvlText w:val=""/>
      <w:lvlJc w:val="left"/>
    </w:lvl>
    <w:lvl w:ilvl="5" w:tplc="9D764DC0">
      <w:numFmt w:val="decimal"/>
      <w:lvlText w:val=""/>
      <w:lvlJc w:val="left"/>
    </w:lvl>
    <w:lvl w:ilvl="6" w:tplc="2D44042C">
      <w:numFmt w:val="decimal"/>
      <w:lvlText w:val=""/>
      <w:lvlJc w:val="left"/>
    </w:lvl>
    <w:lvl w:ilvl="7" w:tplc="6B561EB0">
      <w:numFmt w:val="decimal"/>
      <w:lvlText w:val=""/>
      <w:lvlJc w:val="left"/>
    </w:lvl>
    <w:lvl w:ilvl="8" w:tplc="D1F41A28">
      <w:numFmt w:val="decimal"/>
      <w:lvlText w:val=""/>
      <w:lvlJc w:val="left"/>
    </w:lvl>
  </w:abstractNum>
  <w:abstractNum w:abstractNumId="25">
    <w:nsid w:val="0000767D"/>
    <w:multiLevelType w:val="hybridMultilevel"/>
    <w:tmpl w:val="D48A3FEE"/>
    <w:lvl w:ilvl="0" w:tplc="04A8FBA6">
      <w:start w:val="3"/>
      <w:numFmt w:val="decimal"/>
      <w:lvlText w:val="%1."/>
      <w:lvlJc w:val="left"/>
    </w:lvl>
    <w:lvl w:ilvl="1" w:tplc="BC30014E">
      <w:numFmt w:val="decimal"/>
      <w:lvlText w:val=""/>
      <w:lvlJc w:val="left"/>
    </w:lvl>
    <w:lvl w:ilvl="2" w:tplc="63B22C9A">
      <w:numFmt w:val="decimal"/>
      <w:lvlText w:val=""/>
      <w:lvlJc w:val="left"/>
    </w:lvl>
    <w:lvl w:ilvl="3" w:tplc="6B9EEF50">
      <w:numFmt w:val="decimal"/>
      <w:lvlText w:val=""/>
      <w:lvlJc w:val="left"/>
    </w:lvl>
    <w:lvl w:ilvl="4" w:tplc="8AF07F94">
      <w:numFmt w:val="decimal"/>
      <w:lvlText w:val=""/>
      <w:lvlJc w:val="left"/>
    </w:lvl>
    <w:lvl w:ilvl="5" w:tplc="EF52E392">
      <w:numFmt w:val="decimal"/>
      <w:lvlText w:val=""/>
      <w:lvlJc w:val="left"/>
    </w:lvl>
    <w:lvl w:ilvl="6" w:tplc="FB8488C2">
      <w:numFmt w:val="decimal"/>
      <w:lvlText w:val=""/>
      <w:lvlJc w:val="left"/>
    </w:lvl>
    <w:lvl w:ilvl="7" w:tplc="F2FE8786">
      <w:numFmt w:val="decimal"/>
      <w:lvlText w:val=""/>
      <w:lvlJc w:val="left"/>
    </w:lvl>
    <w:lvl w:ilvl="8" w:tplc="B3148246">
      <w:numFmt w:val="decimal"/>
      <w:lvlText w:val=""/>
      <w:lvlJc w:val="left"/>
    </w:lvl>
  </w:abstractNum>
  <w:abstractNum w:abstractNumId="26">
    <w:nsid w:val="00007A5A"/>
    <w:multiLevelType w:val="hybridMultilevel"/>
    <w:tmpl w:val="67164426"/>
    <w:lvl w:ilvl="0" w:tplc="EE00026E">
      <w:start w:val="1"/>
      <w:numFmt w:val="bullet"/>
      <w:lvlText w:val="-"/>
      <w:lvlJc w:val="left"/>
    </w:lvl>
    <w:lvl w:ilvl="1" w:tplc="787EF982">
      <w:numFmt w:val="decimal"/>
      <w:lvlText w:val=""/>
      <w:lvlJc w:val="left"/>
    </w:lvl>
    <w:lvl w:ilvl="2" w:tplc="B7EA3550">
      <w:numFmt w:val="decimal"/>
      <w:lvlText w:val=""/>
      <w:lvlJc w:val="left"/>
    </w:lvl>
    <w:lvl w:ilvl="3" w:tplc="ABB601BC">
      <w:numFmt w:val="decimal"/>
      <w:lvlText w:val=""/>
      <w:lvlJc w:val="left"/>
    </w:lvl>
    <w:lvl w:ilvl="4" w:tplc="EDCE924E">
      <w:numFmt w:val="decimal"/>
      <w:lvlText w:val=""/>
      <w:lvlJc w:val="left"/>
    </w:lvl>
    <w:lvl w:ilvl="5" w:tplc="2F2E4B58">
      <w:numFmt w:val="decimal"/>
      <w:lvlText w:val=""/>
      <w:lvlJc w:val="left"/>
    </w:lvl>
    <w:lvl w:ilvl="6" w:tplc="DD14C870">
      <w:numFmt w:val="decimal"/>
      <w:lvlText w:val=""/>
      <w:lvlJc w:val="left"/>
    </w:lvl>
    <w:lvl w:ilvl="7" w:tplc="09741F02">
      <w:numFmt w:val="decimal"/>
      <w:lvlText w:val=""/>
      <w:lvlJc w:val="left"/>
    </w:lvl>
    <w:lvl w:ilvl="8" w:tplc="15802D44">
      <w:numFmt w:val="decimal"/>
      <w:lvlText w:val=""/>
      <w:lvlJc w:val="left"/>
    </w:lvl>
  </w:abstractNum>
  <w:abstractNum w:abstractNumId="27">
    <w:nsid w:val="00007F96"/>
    <w:multiLevelType w:val="hybridMultilevel"/>
    <w:tmpl w:val="9D8A27F6"/>
    <w:lvl w:ilvl="0" w:tplc="5C323DFA">
      <w:start w:val="1"/>
      <w:numFmt w:val="bullet"/>
      <w:lvlText w:val="-"/>
      <w:lvlJc w:val="left"/>
    </w:lvl>
    <w:lvl w:ilvl="1" w:tplc="1B8646CE">
      <w:numFmt w:val="decimal"/>
      <w:lvlText w:val=""/>
      <w:lvlJc w:val="left"/>
    </w:lvl>
    <w:lvl w:ilvl="2" w:tplc="C2D04FE0">
      <w:numFmt w:val="decimal"/>
      <w:lvlText w:val=""/>
      <w:lvlJc w:val="left"/>
    </w:lvl>
    <w:lvl w:ilvl="3" w:tplc="D19CF4B8">
      <w:numFmt w:val="decimal"/>
      <w:lvlText w:val=""/>
      <w:lvlJc w:val="left"/>
    </w:lvl>
    <w:lvl w:ilvl="4" w:tplc="ED268844">
      <w:numFmt w:val="decimal"/>
      <w:lvlText w:val=""/>
      <w:lvlJc w:val="left"/>
    </w:lvl>
    <w:lvl w:ilvl="5" w:tplc="371CBD2C">
      <w:numFmt w:val="decimal"/>
      <w:lvlText w:val=""/>
      <w:lvlJc w:val="left"/>
    </w:lvl>
    <w:lvl w:ilvl="6" w:tplc="B688F188">
      <w:numFmt w:val="decimal"/>
      <w:lvlText w:val=""/>
      <w:lvlJc w:val="left"/>
    </w:lvl>
    <w:lvl w:ilvl="7" w:tplc="80EA1A82">
      <w:numFmt w:val="decimal"/>
      <w:lvlText w:val=""/>
      <w:lvlJc w:val="left"/>
    </w:lvl>
    <w:lvl w:ilvl="8" w:tplc="2FF2A640">
      <w:numFmt w:val="decimal"/>
      <w:lvlText w:val=""/>
      <w:lvlJc w:val="left"/>
    </w:lvl>
  </w:abstractNum>
  <w:abstractNum w:abstractNumId="28">
    <w:nsid w:val="00007FF5"/>
    <w:multiLevelType w:val="hybridMultilevel"/>
    <w:tmpl w:val="76762A68"/>
    <w:lvl w:ilvl="0" w:tplc="628ACD48">
      <w:start w:val="1"/>
      <w:numFmt w:val="decimal"/>
      <w:lvlText w:val="%1."/>
      <w:lvlJc w:val="left"/>
    </w:lvl>
    <w:lvl w:ilvl="1" w:tplc="CBAC2616">
      <w:numFmt w:val="decimal"/>
      <w:lvlText w:val=""/>
      <w:lvlJc w:val="left"/>
    </w:lvl>
    <w:lvl w:ilvl="2" w:tplc="7BA0219E">
      <w:numFmt w:val="decimal"/>
      <w:lvlText w:val=""/>
      <w:lvlJc w:val="left"/>
    </w:lvl>
    <w:lvl w:ilvl="3" w:tplc="06BCDCB0">
      <w:numFmt w:val="decimal"/>
      <w:lvlText w:val=""/>
      <w:lvlJc w:val="left"/>
    </w:lvl>
    <w:lvl w:ilvl="4" w:tplc="E1F898BE">
      <w:numFmt w:val="decimal"/>
      <w:lvlText w:val=""/>
      <w:lvlJc w:val="left"/>
    </w:lvl>
    <w:lvl w:ilvl="5" w:tplc="5754C39A">
      <w:numFmt w:val="decimal"/>
      <w:lvlText w:val=""/>
      <w:lvlJc w:val="left"/>
    </w:lvl>
    <w:lvl w:ilvl="6" w:tplc="84B0BA2C">
      <w:numFmt w:val="decimal"/>
      <w:lvlText w:val=""/>
      <w:lvlJc w:val="left"/>
    </w:lvl>
    <w:lvl w:ilvl="7" w:tplc="CE3A15A0">
      <w:numFmt w:val="decimal"/>
      <w:lvlText w:val=""/>
      <w:lvlJc w:val="left"/>
    </w:lvl>
    <w:lvl w:ilvl="8" w:tplc="FABA614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BDD"/>
    <w:rsid w:val="00C55BDD"/>
    <w:rsid w:val="00DB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2018-12-23T15:53:00Z</dcterms:created>
  <dcterms:modified xsi:type="dcterms:W3CDTF">2018-12-23T15:28:00Z</dcterms:modified>
</cp:coreProperties>
</file>